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E4D" w:rsidRPr="00255478" w:rsidRDefault="00CF4ABE" w:rsidP="005B0B57">
      <w:pPr>
        <w:pStyle w:val="NoSpacing"/>
        <w:jc w:val="center"/>
        <w:rPr>
          <w:rFonts w:ascii="Times New Roman" w:hAnsi="Times New Roman"/>
          <w:sz w:val="20"/>
          <w:szCs w:val="20"/>
          <w:lang w:val="en-US"/>
        </w:rPr>
      </w:pPr>
      <w:r w:rsidRPr="00CF4ABE">
        <w:rPr>
          <w:rFonts w:ascii="Times New Roman" w:hAnsi="Times New Roman"/>
          <w:b/>
          <w:sz w:val="28"/>
          <w:szCs w:val="28"/>
        </w:rPr>
        <w:t xml:space="preserve">ANALISIS FUZZY </w:t>
      </w:r>
      <w:r w:rsidR="00966AA6">
        <w:rPr>
          <w:rFonts w:ascii="Times New Roman" w:hAnsi="Times New Roman"/>
          <w:b/>
          <w:sz w:val="28"/>
          <w:szCs w:val="28"/>
          <w:lang w:val="en-US"/>
        </w:rPr>
        <w:t>SUGENO</w:t>
      </w:r>
      <w:bookmarkStart w:id="0" w:name="_GoBack"/>
      <w:bookmarkEnd w:id="0"/>
      <w:r w:rsidR="00255478">
        <w:rPr>
          <w:rFonts w:ascii="Times New Roman" w:hAnsi="Times New Roman"/>
          <w:b/>
          <w:sz w:val="28"/>
          <w:szCs w:val="28"/>
          <w:lang w:val="en-US"/>
        </w:rPr>
        <w:t xml:space="preserve"> DALAM</w:t>
      </w:r>
      <w:r w:rsidRPr="00CF4ABE">
        <w:rPr>
          <w:rFonts w:ascii="Times New Roman" w:hAnsi="Times New Roman"/>
          <w:b/>
          <w:sz w:val="28"/>
          <w:szCs w:val="28"/>
        </w:rPr>
        <w:t xml:space="preserve"> MENENTUKAN PEMILIHAN MOTOR HONDA</w:t>
      </w:r>
    </w:p>
    <w:p w:rsidR="00EB1825" w:rsidRDefault="00EB1825" w:rsidP="005B0B57">
      <w:pPr>
        <w:pStyle w:val="NoSpacing"/>
        <w:jc w:val="center"/>
        <w:rPr>
          <w:rFonts w:ascii="Times New Roman" w:hAnsi="Times New Roman"/>
          <w:sz w:val="20"/>
          <w:szCs w:val="20"/>
          <w:lang w:val="en-US"/>
        </w:rPr>
      </w:pPr>
    </w:p>
    <w:p w:rsidR="00A01E4D" w:rsidRPr="00CF4ABE" w:rsidRDefault="00897E9C" w:rsidP="005B0B57">
      <w:pPr>
        <w:pStyle w:val="NoSpacing"/>
        <w:jc w:val="center"/>
        <w:rPr>
          <w:rFonts w:ascii="Times New Roman" w:hAnsi="Times New Roman"/>
          <w:spacing w:val="-1"/>
          <w:sz w:val="20"/>
          <w:szCs w:val="20"/>
        </w:rPr>
      </w:pPr>
      <w:r w:rsidRPr="00CF4ABE">
        <w:rPr>
          <w:rFonts w:ascii="Times New Roman" w:hAnsi="Times New Roman"/>
          <w:sz w:val="20"/>
          <w:szCs w:val="20"/>
          <w:lang w:val="en-US"/>
        </w:rPr>
        <w:t>Khairul Saleh</w:t>
      </w:r>
      <w:r w:rsidR="00A01E4D" w:rsidRPr="00CF4ABE">
        <w:rPr>
          <w:rFonts w:ascii="Times New Roman" w:hAnsi="Times New Roman"/>
          <w:spacing w:val="-1"/>
          <w:sz w:val="20"/>
          <w:szCs w:val="20"/>
        </w:rPr>
        <w:t>,</w:t>
      </w:r>
      <w:r w:rsidRPr="00CF4ABE">
        <w:rPr>
          <w:rFonts w:ascii="Times New Roman" w:hAnsi="Times New Roman"/>
          <w:spacing w:val="-1"/>
          <w:sz w:val="20"/>
          <w:szCs w:val="20"/>
          <w:lang w:val="en-US"/>
        </w:rPr>
        <w:t xml:space="preserve"> Helmi Fauzi  Siregar, Zunaida Sitorus</w:t>
      </w:r>
      <w:r w:rsidRPr="00CF4ABE">
        <w:rPr>
          <w:rFonts w:ascii="Times New Roman" w:hAnsi="Times New Roman"/>
          <w:spacing w:val="-1"/>
          <w:sz w:val="20"/>
          <w:szCs w:val="20"/>
        </w:rPr>
        <w:t xml:space="preserve"> </w:t>
      </w:r>
    </w:p>
    <w:p w:rsidR="00EB1825" w:rsidRDefault="00EB1825" w:rsidP="005B0B57">
      <w:pPr>
        <w:pStyle w:val="NoSpacing"/>
        <w:jc w:val="center"/>
        <w:rPr>
          <w:rFonts w:ascii="Times New Roman" w:hAnsi="Times New Roman"/>
          <w:i/>
          <w:spacing w:val="-1"/>
          <w:sz w:val="20"/>
          <w:szCs w:val="20"/>
        </w:rPr>
      </w:pPr>
    </w:p>
    <w:p w:rsidR="00A01E4D" w:rsidRPr="00CF4ABE" w:rsidRDefault="00A01E4D" w:rsidP="005B0B57">
      <w:pPr>
        <w:pStyle w:val="NoSpacing"/>
        <w:jc w:val="center"/>
        <w:rPr>
          <w:rFonts w:ascii="Times New Roman" w:hAnsi="Times New Roman"/>
          <w:i/>
          <w:spacing w:val="-1"/>
          <w:sz w:val="20"/>
          <w:szCs w:val="20"/>
        </w:rPr>
      </w:pPr>
      <w:r w:rsidRPr="00CF4ABE">
        <w:rPr>
          <w:rFonts w:ascii="Times New Roman" w:hAnsi="Times New Roman"/>
          <w:i/>
          <w:spacing w:val="-1"/>
          <w:sz w:val="20"/>
          <w:szCs w:val="20"/>
        </w:rPr>
        <w:t>Program Studi Teknik Informatika, Universitas Asahan</w:t>
      </w:r>
    </w:p>
    <w:p w:rsidR="00A01E4D" w:rsidRPr="00CF4ABE" w:rsidRDefault="00A01E4D" w:rsidP="005B0B57">
      <w:pPr>
        <w:pStyle w:val="NoSpacing"/>
        <w:jc w:val="center"/>
        <w:rPr>
          <w:rFonts w:ascii="Times New Roman" w:hAnsi="Times New Roman"/>
          <w:spacing w:val="-1"/>
          <w:sz w:val="20"/>
          <w:szCs w:val="20"/>
        </w:rPr>
      </w:pPr>
      <w:r w:rsidRPr="00CF4ABE">
        <w:rPr>
          <w:rFonts w:ascii="Times New Roman" w:hAnsi="Times New Roman"/>
          <w:spacing w:val="-1"/>
          <w:sz w:val="20"/>
          <w:szCs w:val="20"/>
        </w:rPr>
        <w:t>Jl. Jend. Ahmad Yani, Kisaran</w:t>
      </w:r>
    </w:p>
    <w:p w:rsidR="00A01E4D" w:rsidRPr="00EB1825" w:rsidRDefault="00EB1825" w:rsidP="005B0B57">
      <w:pPr>
        <w:pStyle w:val="NoSpacing"/>
        <w:jc w:val="center"/>
        <w:rPr>
          <w:rFonts w:ascii="Times New Roman" w:hAnsi="Times New Roman"/>
          <w:sz w:val="20"/>
          <w:szCs w:val="20"/>
          <w:lang w:val="en-US"/>
        </w:rPr>
      </w:pPr>
      <w:hyperlink r:id="rId8" w:history="1">
        <w:r w:rsidRPr="00EB1825">
          <w:rPr>
            <w:rStyle w:val="Hyperlink"/>
            <w:rFonts w:ascii="Times New Roman" w:hAnsi="Times New Roman"/>
            <w:color w:val="auto"/>
            <w:sz w:val="20"/>
            <w:szCs w:val="20"/>
            <w:u w:val="none"/>
            <w:lang w:val="en-US"/>
          </w:rPr>
          <w:t>khairulsibungsu@yahoo.com</w:t>
        </w:r>
      </w:hyperlink>
      <w:r w:rsidRPr="00EB1825">
        <w:rPr>
          <w:rFonts w:ascii="Times New Roman" w:hAnsi="Times New Roman"/>
          <w:sz w:val="20"/>
          <w:szCs w:val="20"/>
          <w:lang w:val="en-US"/>
        </w:rPr>
        <w:t xml:space="preserve">, </w:t>
      </w:r>
      <w:hyperlink r:id="rId9" w:history="1">
        <w:r w:rsidRPr="00EB1825">
          <w:rPr>
            <w:rStyle w:val="Hyperlink"/>
            <w:rFonts w:ascii="Times New Roman" w:hAnsi="Times New Roman"/>
            <w:color w:val="auto"/>
            <w:sz w:val="20"/>
            <w:szCs w:val="20"/>
            <w:u w:val="none"/>
            <w:lang w:val="en-US"/>
          </w:rPr>
          <w:t>fauzi.helmi.hf@gmail.com</w:t>
        </w:r>
      </w:hyperlink>
      <w:r w:rsidRPr="00EB1825">
        <w:rPr>
          <w:rFonts w:ascii="Times New Roman" w:hAnsi="Times New Roman"/>
          <w:sz w:val="20"/>
          <w:szCs w:val="20"/>
          <w:lang w:val="en-US"/>
        </w:rPr>
        <w:t xml:space="preserve">, </w:t>
      </w:r>
      <w:hyperlink r:id="rId10" w:history="1">
        <w:r w:rsidRPr="00EB1825">
          <w:rPr>
            <w:rStyle w:val="Hyperlink"/>
            <w:rFonts w:ascii="Times New Roman" w:hAnsi="Times New Roman"/>
            <w:color w:val="auto"/>
            <w:sz w:val="20"/>
            <w:szCs w:val="20"/>
            <w:u w:val="none"/>
            <w:lang w:val="en-US"/>
          </w:rPr>
          <w:t>z_sitorus@yahoo.com</w:t>
        </w:r>
      </w:hyperlink>
      <w:r w:rsidRPr="00EB1825">
        <w:rPr>
          <w:rFonts w:ascii="Times New Roman" w:hAnsi="Times New Roman"/>
          <w:sz w:val="20"/>
          <w:szCs w:val="20"/>
          <w:lang w:val="en-US"/>
        </w:rPr>
        <w:t xml:space="preserve"> </w:t>
      </w:r>
    </w:p>
    <w:p w:rsidR="005B0B57" w:rsidRDefault="005B0B57" w:rsidP="005B0B57">
      <w:pPr>
        <w:pStyle w:val="NoSpacing"/>
        <w:jc w:val="both"/>
        <w:rPr>
          <w:rFonts w:ascii="Times New Roman" w:hAnsi="Times New Roman"/>
          <w:b/>
          <w:bCs/>
          <w:i/>
          <w:iCs/>
          <w:spacing w:val="-1"/>
          <w:sz w:val="20"/>
          <w:szCs w:val="20"/>
          <w:lang w:val="en-US"/>
        </w:rPr>
      </w:pPr>
    </w:p>
    <w:p w:rsidR="00255478" w:rsidRPr="00255478" w:rsidRDefault="00A01E4D" w:rsidP="005B0B57">
      <w:pPr>
        <w:pStyle w:val="NoSpacing"/>
        <w:jc w:val="both"/>
        <w:rPr>
          <w:rFonts w:ascii="Times New Roman" w:hAnsi="Times New Roman"/>
          <w:spacing w:val="-1"/>
          <w:sz w:val="20"/>
          <w:szCs w:val="20"/>
        </w:rPr>
      </w:pPr>
      <w:r w:rsidRPr="00CF4ABE">
        <w:rPr>
          <w:rFonts w:ascii="Times New Roman" w:hAnsi="Times New Roman"/>
          <w:b/>
          <w:bCs/>
          <w:i/>
          <w:iCs/>
          <w:spacing w:val="-1"/>
          <w:sz w:val="20"/>
          <w:szCs w:val="20"/>
        </w:rPr>
        <w:t>Abstrac</w:t>
      </w:r>
      <w:r w:rsidR="006117E3" w:rsidRPr="00CF4ABE">
        <w:rPr>
          <w:rFonts w:ascii="Times New Roman" w:hAnsi="Times New Roman"/>
          <w:b/>
          <w:bCs/>
          <w:i/>
          <w:iCs/>
          <w:spacing w:val="-1"/>
          <w:sz w:val="20"/>
          <w:szCs w:val="20"/>
          <w:lang w:val="en-US"/>
        </w:rPr>
        <w:t>t</w:t>
      </w:r>
      <w:r w:rsidRPr="00CF4ABE">
        <w:rPr>
          <w:rFonts w:ascii="Times New Roman" w:hAnsi="Times New Roman"/>
          <w:spacing w:val="-1"/>
          <w:sz w:val="20"/>
          <w:szCs w:val="20"/>
        </w:rPr>
        <w:t xml:space="preserve">- </w:t>
      </w:r>
      <w:r w:rsidR="00255478" w:rsidRPr="00255478">
        <w:rPr>
          <w:rFonts w:ascii="Times New Roman" w:hAnsi="Times New Roman"/>
          <w:spacing w:val="-1"/>
          <w:sz w:val="20"/>
          <w:szCs w:val="20"/>
        </w:rPr>
        <w:t>Motorcycles are two-wheeled vehicles. Honda is one of the best selling motorcycle brands in Indonesia. Honda is a Japanese company that has been very tested in Indonesia. Honda also has many types, because of the many types of Honda motorcycles, a decision support system (DSS) with the fuzzy Sugeno method is needed in overcoming the selection of Honda motorcycles. At the same time to compare previous research that has been done with the Mamdani method in determining the selection of the Honda motorcycle.</w:t>
      </w:r>
    </w:p>
    <w:p w:rsidR="00A01E4D" w:rsidRPr="00CF4ABE" w:rsidRDefault="00255478" w:rsidP="005B0B57">
      <w:pPr>
        <w:pStyle w:val="NoSpacing"/>
        <w:jc w:val="both"/>
        <w:rPr>
          <w:rFonts w:ascii="Times New Roman" w:hAnsi="Times New Roman"/>
          <w:sz w:val="20"/>
          <w:szCs w:val="20"/>
        </w:rPr>
      </w:pPr>
      <w:r w:rsidRPr="005B0B57">
        <w:rPr>
          <w:rFonts w:ascii="Times New Roman" w:hAnsi="Times New Roman"/>
          <w:b/>
          <w:i/>
          <w:spacing w:val="-1"/>
          <w:sz w:val="20"/>
          <w:szCs w:val="20"/>
        </w:rPr>
        <w:t>Keywords</w:t>
      </w:r>
      <w:r w:rsidRPr="00255478">
        <w:rPr>
          <w:rFonts w:ascii="Times New Roman" w:hAnsi="Times New Roman"/>
          <w:spacing w:val="-1"/>
          <w:sz w:val="20"/>
          <w:szCs w:val="20"/>
        </w:rPr>
        <w:t xml:space="preserve"> -</w:t>
      </w:r>
      <w:r w:rsidR="0050158E">
        <w:rPr>
          <w:rFonts w:ascii="Times New Roman" w:hAnsi="Times New Roman"/>
          <w:spacing w:val="-1"/>
          <w:sz w:val="20"/>
          <w:szCs w:val="20"/>
        </w:rPr>
        <w:t xml:space="preserve"> Decision Support System, </w:t>
      </w:r>
      <w:r w:rsidRPr="00255478">
        <w:rPr>
          <w:rFonts w:ascii="Times New Roman" w:hAnsi="Times New Roman"/>
          <w:spacing w:val="-1"/>
          <w:sz w:val="20"/>
          <w:szCs w:val="20"/>
        </w:rPr>
        <w:t>Sugeno, Honda Motor.</w:t>
      </w:r>
    </w:p>
    <w:p w:rsidR="00A01E4D" w:rsidRPr="00CF4ABE" w:rsidRDefault="00A01E4D" w:rsidP="005B0B57">
      <w:pPr>
        <w:pStyle w:val="NoSpacing"/>
        <w:jc w:val="both"/>
        <w:rPr>
          <w:rFonts w:ascii="Times New Roman" w:hAnsi="Times New Roman"/>
          <w:sz w:val="20"/>
          <w:szCs w:val="20"/>
        </w:rPr>
      </w:pPr>
    </w:p>
    <w:p w:rsidR="00CF4ABE" w:rsidRPr="00CF4ABE" w:rsidRDefault="00A01E4D" w:rsidP="005B0B57">
      <w:pPr>
        <w:pStyle w:val="NoSpacing"/>
        <w:jc w:val="both"/>
        <w:rPr>
          <w:rFonts w:ascii="Times New Roman" w:hAnsi="Times New Roman"/>
          <w:sz w:val="20"/>
          <w:szCs w:val="20"/>
          <w:lang w:val="en-US"/>
        </w:rPr>
      </w:pPr>
      <w:r w:rsidRPr="00CF4ABE">
        <w:rPr>
          <w:rFonts w:ascii="Times New Roman" w:hAnsi="Times New Roman"/>
          <w:b/>
          <w:bCs/>
          <w:i/>
          <w:iCs/>
          <w:spacing w:val="-1"/>
          <w:sz w:val="20"/>
          <w:szCs w:val="20"/>
        </w:rPr>
        <w:t xml:space="preserve">Abstrak </w:t>
      </w:r>
      <w:r w:rsidR="00255478">
        <w:rPr>
          <w:rFonts w:ascii="Times New Roman" w:hAnsi="Times New Roman"/>
          <w:b/>
          <w:bCs/>
          <w:i/>
          <w:iCs/>
          <w:spacing w:val="-1"/>
          <w:sz w:val="20"/>
          <w:szCs w:val="20"/>
        </w:rPr>
        <w:t>–</w:t>
      </w:r>
      <w:r w:rsidRPr="00CF4ABE">
        <w:rPr>
          <w:rFonts w:ascii="Times New Roman" w:hAnsi="Times New Roman"/>
          <w:b/>
          <w:bCs/>
          <w:i/>
          <w:iCs/>
          <w:spacing w:val="-1"/>
          <w:sz w:val="20"/>
          <w:szCs w:val="20"/>
        </w:rPr>
        <w:t xml:space="preserve"> </w:t>
      </w:r>
      <w:r w:rsidR="00CF4ABE" w:rsidRPr="00CF4ABE">
        <w:rPr>
          <w:rFonts w:ascii="Times New Roman" w:hAnsi="Times New Roman"/>
          <w:sz w:val="20"/>
          <w:szCs w:val="20"/>
        </w:rPr>
        <w:t>Sepeda motor merupakan kend</w:t>
      </w:r>
      <w:r w:rsidR="00255478">
        <w:rPr>
          <w:rFonts w:ascii="Times New Roman" w:hAnsi="Times New Roman"/>
          <w:sz w:val="20"/>
          <w:szCs w:val="20"/>
          <w:lang w:val="en-US"/>
        </w:rPr>
        <w:t>e</w:t>
      </w:r>
      <w:r w:rsidR="00CF4ABE" w:rsidRPr="00CF4ABE">
        <w:rPr>
          <w:rFonts w:ascii="Times New Roman" w:hAnsi="Times New Roman"/>
          <w:sz w:val="20"/>
          <w:szCs w:val="20"/>
        </w:rPr>
        <w:t xml:space="preserve">raan </w:t>
      </w:r>
      <w:r w:rsidR="00255478">
        <w:rPr>
          <w:rFonts w:ascii="Times New Roman" w:hAnsi="Times New Roman"/>
          <w:sz w:val="20"/>
          <w:szCs w:val="20"/>
        </w:rPr>
        <w:t>roda dua</w:t>
      </w:r>
      <w:r w:rsidR="00255478">
        <w:rPr>
          <w:rFonts w:ascii="Times New Roman" w:hAnsi="Times New Roman"/>
          <w:sz w:val="20"/>
          <w:szCs w:val="20"/>
          <w:lang w:val="en-US"/>
        </w:rPr>
        <w:t xml:space="preserve">. Honda merupakan salah satu merek sepeda motor Terlaris yang ada di Indonesia. </w:t>
      </w:r>
      <w:r w:rsidR="00CF4ABE" w:rsidRPr="00CF4ABE">
        <w:rPr>
          <w:rFonts w:ascii="Times New Roman" w:hAnsi="Times New Roman"/>
          <w:sz w:val="20"/>
          <w:szCs w:val="20"/>
        </w:rPr>
        <w:t>Honda merupakan perusahaan jepang yang sudah sangat teruji yang ada di</w:t>
      </w:r>
      <w:r w:rsidR="00CF4ABE">
        <w:rPr>
          <w:rFonts w:ascii="Times New Roman" w:hAnsi="Times New Roman"/>
          <w:sz w:val="20"/>
          <w:szCs w:val="20"/>
          <w:lang w:val="en-US"/>
        </w:rPr>
        <w:t xml:space="preserve"> </w:t>
      </w:r>
      <w:r w:rsidR="00CF4ABE" w:rsidRPr="00CF4ABE">
        <w:rPr>
          <w:rFonts w:ascii="Times New Roman" w:hAnsi="Times New Roman"/>
          <w:sz w:val="20"/>
          <w:szCs w:val="20"/>
        </w:rPr>
        <w:t>indonesia.</w:t>
      </w:r>
      <w:r w:rsidR="00CF4ABE">
        <w:rPr>
          <w:rFonts w:ascii="Times New Roman" w:hAnsi="Times New Roman"/>
          <w:sz w:val="20"/>
          <w:szCs w:val="20"/>
          <w:lang w:val="en-US"/>
        </w:rPr>
        <w:t xml:space="preserve"> </w:t>
      </w:r>
      <w:r w:rsidR="00255478">
        <w:rPr>
          <w:rFonts w:ascii="Times New Roman" w:hAnsi="Times New Roman"/>
          <w:sz w:val="20"/>
          <w:szCs w:val="20"/>
          <w:lang w:val="en-US"/>
        </w:rPr>
        <w:t>Honda juga mempunyai banyak tipe, oleh karena</w:t>
      </w:r>
      <w:r w:rsidR="00CF4ABE">
        <w:rPr>
          <w:rFonts w:ascii="Times New Roman" w:hAnsi="Times New Roman"/>
          <w:sz w:val="20"/>
          <w:szCs w:val="20"/>
          <w:lang w:val="en-US"/>
        </w:rPr>
        <w:t xml:space="preserve"> banyaknya </w:t>
      </w:r>
      <w:r w:rsidR="00255478">
        <w:rPr>
          <w:rFonts w:ascii="Times New Roman" w:hAnsi="Times New Roman"/>
          <w:sz w:val="20"/>
          <w:szCs w:val="20"/>
          <w:lang w:val="en-US"/>
        </w:rPr>
        <w:t>tipe Sepeda motor Honda, dibutuhkan</w:t>
      </w:r>
      <w:r w:rsidR="00CF4ABE">
        <w:rPr>
          <w:rFonts w:ascii="Times New Roman" w:hAnsi="Times New Roman"/>
          <w:sz w:val="20"/>
          <w:szCs w:val="20"/>
          <w:lang w:val="en-US"/>
        </w:rPr>
        <w:t xml:space="preserve"> sistem pendukung keputusan( SPK) dengan metode fuzzy sugeno dalam </w:t>
      </w:r>
      <w:r w:rsidR="00255478">
        <w:rPr>
          <w:rFonts w:ascii="Times New Roman" w:hAnsi="Times New Roman"/>
          <w:sz w:val="20"/>
          <w:szCs w:val="20"/>
          <w:lang w:val="en-US"/>
        </w:rPr>
        <w:t>mengatasi pemilihan sepeda motor Honda tersebut. Sekaligus untuk membandingkan penelitian terdahulu yang pernah dilakukan dengan metode mamdani dalam menentukan pemilihan motor Honda tersebut.</w:t>
      </w:r>
    </w:p>
    <w:p w:rsidR="00A01E4D" w:rsidRPr="00255478" w:rsidRDefault="00A01E4D" w:rsidP="005B0B57">
      <w:pPr>
        <w:pStyle w:val="NoSpacing"/>
        <w:jc w:val="both"/>
        <w:rPr>
          <w:rFonts w:ascii="Times New Roman" w:hAnsi="Times New Roman"/>
          <w:sz w:val="20"/>
          <w:szCs w:val="20"/>
          <w:lang w:val="en-US"/>
        </w:rPr>
      </w:pPr>
      <w:r w:rsidRPr="00CF4ABE">
        <w:rPr>
          <w:rFonts w:ascii="Times New Roman" w:hAnsi="Times New Roman"/>
          <w:b/>
          <w:bCs/>
          <w:i/>
          <w:iCs/>
          <w:sz w:val="20"/>
          <w:szCs w:val="20"/>
        </w:rPr>
        <w:t>Kata</w:t>
      </w:r>
      <w:r w:rsidRPr="00CF4ABE">
        <w:rPr>
          <w:rFonts w:ascii="Times New Roman" w:hAnsi="Times New Roman"/>
          <w:b/>
          <w:bCs/>
          <w:i/>
          <w:iCs/>
          <w:spacing w:val="-7"/>
          <w:sz w:val="20"/>
          <w:szCs w:val="20"/>
        </w:rPr>
        <w:t xml:space="preserve"> </w:t>
      </w:r>
      <w:r w:rsidRPr="00CF4ABE">
        <w:rPr>
          <w:rFonts w:ascii="Times New Roman" w:hAnsi="Times New Roman"/>
          <w:b/>
          <w:bCs/>
          <w:i/>
          <w:iCs/>
          <w:sz w:val="20"/>
          <w:szCs w:val="20"/>
        </w:rPr>
        <w:t>Kunci</w:t>
      </w:r>
      <w:r w:rsidRPr="00CF4ABE">
        <w:rPr>
          <w:rFonts w:ascii="Times New Roman" w:hAnsi="Times New Roman"/>
          <w:b/>
          <w:bCs/>
          <w:i/>
          <w:iCs/>
          <w:spacing w:val="-7"/>
          <w:sz w:val="20"/>
          <w:szCs w:val="20"/>
        </w:rPr>
        <w:t xml:space="preserve"> </w:t>
      </w:r>
      <w:r w:rsidRPr="00CF4ABE">
        <w:rPr>
          <w:rFonts w:ascii="Times New Roman" w:hAnsi="Times New Roman"/>
          <w:sz w:val="20"/>
          <w:szCs w:val="20"/>
        </w:rPr>
        <w:t>-</w:t>
      </w:r>
      <w:r w:rsidRPr="00CF4ABE">
        <w:rPr>
          <w:rFonts w:ascii="Times New Roman" w:hAnsi="Times New Roman"/>
          <w:spacing w:val="-7"/>
          <w:sz w:val="20"/>
          <w:szCs w:val="20"/>
        </w:rPr>
        <w:t xml:space="preserve"> </w:t>
      </w:r>
      <w:r w:rsidRPr="00CF4ABE">
        <w:rPr>
          <w:rFonts w:ascii="Times New Roman" w:hAnsi="Times New Roman"/>
          <w:spacing w:val="-7"/>
          <w:sz w:val="20"/>
          <w:szCs w:val="20"/>
        </w:rPr>
        <w:tab/>
      </w:r>
      <w:r w:rsidR="0050158E">
        <w:rPr>
          <w:rFonts w:ascii="Times New Roman" w:hAnsi="Times New Roman"/>
          <w:sz w:val="20"/>
          <w:szCs w:val="20"/>
          <w:lang w:val="en-US"/>
        </w:rPr>
        <w:t>SPK</w:t>
      </w:r>
      <w:r w:rsidR="0050158E">
        <w:rPr>
          <w:rFonts w:ascii="Times New Roman" w:hAnsi="Times New Roman"/>
          <w:sz w:val="20"/>
          <w:szCs w:val="20"/>
        </w:rPr>
        <w:t>,</w:t>
      </w:r>
      <w:r w:rsidR="0050158E">
        <w:rPr>
          <w:rFonts w:ascii="Times New Roman" w:hAnsi="Times New Roman"/>
          <w:sz w:val="20"/>
          <w:szCs w:val="20"/>
          <w:lang w:val="en-US"/>
        </w:rPr>
        <w:t xml:space="preserve"> </w:t>
      </w:r>
      <w:r w:rsidR="00255478">
        <w:rPr>
          <w:rFonts w:ascii="Times New Roman" w:hAnsi="Times New Roman"/>
          <w:sz w:val="20"/>
          <w:szCs w:val="20"/>
          <w:lang w:val="en-US"/>
        </w:rPr>
        <w:t>Sugeno, Motor Honda.</w:t>
      </w:r>
    </w:p>
    <w:p w:rsidR="00A01E4D" w:rsidRPr="00CF4ABE" w:rsidRDefault="00A01E4D" w:rsidP="005B0B57">
      <w:pPr>
        <w:pStyle w:val="NoSpacing"/>
        <w:jc w:val="both"/>
        <w:rPr>
          <w:rFonts w:ascii="Times New Roman" w:hAnsi="Times New Roman"/>
          <w:sz w:val="20"/>
          <w:szCs w:val="20"/>
        </w:rPr>
      </w:pPr>
    </w:p>
    <w:p w:rsidR="00A01E4D" w:rsidRPr="00CF4ABE" w:rsidRDefault="00A01E4D" w:rsidP="005B0B57">
      <w:pPr>
        <w:pStyle w:val="NoSpacing"/>
        <w:ind w:left="450" w:hanging="450"/>
        <w:jc w:val="both"/>
        <w:rPr>
          <w:rFonts w:ascii="Times New Roman" w:hAnsi="Times New Roman"/>
          <w:bCs/>
          <w:spacing w:val="4"/>
          <w:sz w:val="20"/>
          <w:szCs w:val="20"/>
        </w:rPr>
        <w:sectPr w:rsidR="00A01E4D" w:rsidRPr="00CF4ABE" w:rsidSect="00EB1825">
          <w:headerReference w:type="default" r:id="rId11"/>
          <w:footerReference w:type="even" r:id="rId12"/>
          <w:footerReference w:type="default" r:id="rId13"/>
          <w:pgSz w:w="11909" w:h="16834" w:code="9"/>
          <w:pgMar w:top="1699" w:right="1411" w:bottom="1411" w:left="1411" w:header="567" w:footer="454" w:gutter="0"/>
          <w:pgNumType w:start="181"/>
          <w:cols w:space="720"/>
          <w:noEndnote/>
          <w:docGrid w:linePitch="299"/>
        </w:sectPr>
      </w:pPr>
    </w:p>
    <w:p w:rsidR="00A01E4D" w:rsidRPr="00EB1825" w:rsidRDefault="00A01E4D" w:rsidP="001867C1">
      <w:pPr>
        <w:pStyle w:val="NoSpacing"/>
        <w:ind w:left="450" w:hanging="450"/>
        <w:jc w:val="center"/>
        <w:rPr>
          <w:rFonts w:ascii="Times New Roman" w:hAnsi="Times New Roman"/>
          <w:sz w:val="20"/>
          <w:szCs w:val="20"/>
          <w:lang w:val="en-US"/>
        </w:rPr>
      </w:pPr>
      <w:r w:rsidRPr="00EB1825">
        <w:rPr>
          <w:rFonts w:ascii="Times New Roman" w:hAnsi="Times New Roman"/>
          <w:bCs/>
          <w:spacing w:val="4"/>
          <w:sz w:val="20"/>
          <w:szCs w:val="20"/>
        </w:rPr>
        <w:t>I</w:t>
      </w:r>
      <w:r w:rsidRPr="00EB1825">
        <w:rPr>
          <w:rFonts w:ascii="Times New Roman" w:hAnsi="Times New Roman"/>
          <w:bCs/>
          <w:sz w:val="20"/>
          <w:szCs w:val="20"/>
        </w:rPr>
        <w:t>.</w:t>
      </w:r>
      <w:r w:rsidRPr="001867C1">
        <w:rPr>
          <w:rFonts w:ascii="Times New Roman" w:hAnsi="Times New Roman"/>
          <w:b/>
          <w:bCs/>
          <w:sz w:val="20"/>
          <w:szCs w:val="20"/>
        </w:rPr>
        <w:tab/>
      </w:r>
      <w:r w:rsidRPr="00EB1825">
        <w:rPr>
          <w:rFonts w:ascii="Times New Roman" w:hAnsi="Times New Roman"/>
          <w:bCs/>
          <w:spacing w:val="8"/>
          <w:sz w:val="20"/>
          <w:szCs w:val="20"/>
        </w:rPr>
        <w:t>PENDAHULUA</w:t>
      </w:r>
      <w:r w:rsidRPr="00EB1825">
        <w:rPr>
          <w:rFonts w:ascii="Times New Roman" w:hAnsi="Times New Roman"/>
          <w:bCs/>
          <w:spacing w:val="8"/>
          <w:sz w:val="20"/>
          <w:szCs w:val="20"/>
          <w:lang w:val="en-US"/>
        </w:rPr>
        <w:t>N</w:t>
      </w:r>
    </w:p>
    <w:p w:rsidR="00A01E4D" w:rsidRPr="001867C1" w:rsidRDefault="00A01E4D" w:rsidP="001867C1">
      <w:pPr>
        <w:pStyle w:val="ListParagraph"/>
        <w:tabs>
          <w:tab w:val="left" w:pos="0"/>
        </w:tabs>
        <w:autoSpaceDE w:val="0"/>
        <w:autoSpaceDN w:val="0"/>
        <w:adjustRightInd w:val="0"/>
        <w:spacing w:after="0" w:line="240" w:lineRule="auto"/>
        <w:ind w:left="0"/>
        <w:jc w:val="both"/>
        <w:rPr>
          <w:rFonts w:ascii="Times New Roman" w:hAnsi="Times New Roman"/>
          <w:spacing w:val="13"/>
          <w:sz w:val="20"/>
          <w:szCs w:val="20"/>
        </w:rPr>
      </w:pPr>
      <w:r w:rsidRPr="001867C1">
        <w:rPr>
          <w:rFonts w:ascii="Times New Roman" w:hAnsi="Times New Roman"/>
          <w:sz w:val="20"/>
          <w:szCs w:val="20"/>
        </w:rPr>
        <w:t>Pada zaman sekarang ini, dalam menganalisis suatu penilaian dibutuhkan suatu metode agar keakuratan dalam menentukan hasil sesuai dengan yang diharapkan sehingga kecurangan dalam penentuan hasil akhir dapat terhindari.</w:t>
      </w:r>
    </w:p>
    <w:p w:rsidR="00A01E4D" w:rsidRPr="001867C1" w:rsidRDefault="00A01E4D" w:rsidP="001867C1">
      <w:pPr>
        <w:pStyle w:val="ListParagraph"/>
        <w:tabs>
          <w:tab w:val="left" w:pos="709"/>
        </w:tabs>
        <w:spacing w:after="0" w:line="240" w:lineRule="auto"/>
        <w:ind w:left="0"/>
        <w:jc w:val="both"/>
        <w:rPr>
          <w:rFonts w:ascii="Times New Roman" w:hAnsi="Times New Roman"/>
          <w:sz w:val="20"/>
          <w:szCs w:val="20"/>
        </w:rPr>
      </w:pPr>
      <w:r w:rsidRPr="001867C1">
        <w:rPr>
          <w:rFonts w:ascii="Times New Roman" w:hAnsi="Times New Roman"/>
          <w:spacing w:val="13"/>
          <w:sz w:val="20"/>
          <w:szCs w:val="20"/>
        </w:rPr>
        <w:tab/>
      </w:r>
      <w:r w:rsidRPr="001867C1">
        <w:rPr>
          <w:rFonts w:ascii="Times New Roman" w:hAnsi="Times New Roman"/>
          <w:sz w:val="20"/>
          <w:szCs w:val="20"/>
        </w:rPr>
        <w:t>Sepeda motor merupakan kendraan yang roda dua yang mempunya beberapa merek yang ada di Indonesia. Salah satu merek yang ada diindonesia adalah merek Honda. Honda merupakan perusahaan jepang yang sudah sangat teruji yang ada diindonesia.</w:t>
      </w:r>
    </w:p>
    <w:p w:rsidR="00A01E4D" w:rsidRPr="001867C1" w:rsidRDefault="0050158E" w:rsidP="001867C1">
      <w:pPr>
        <w:pStyle w:val="ListParagraph"/>
        <w:spacing w:after="0" w:line="240" w:lineRule="auto"/>
        <w:ind w:left="0" w:firstLine="720"/>
        <w:jc w:val="both"/>
        <w:rPr>
          <w:rFonts w:ascii="Times New Roman" w:hAnsi="Times New Roman"/>
          <w:sz w:val="20"/>
          <w:szCs w:val="20"/>
        </w:rPr>
      </w:pPr>
      <w:r>
        <w:rPr>
          <w:rFonts w:ascii="Times New Roman" w:hAnsi="Times New Roman"/>
          <w:sz w:val="20"/>
          <w:szCs w:val="20"/>
        </w:rPr>
        <w:t xml:space="preserve">Dari penelitian terdahulu yangberhubbungan dengan penelitian ini, pernah dilakukan oleh </w:t>
      </w:r>
      <w:r w:rsidR="00A01E4D" w:rsidRPr="001867C1">
        <w:rPr>
          <w:rFonts w:ascii="Times New Roman" w:hAnsi="Times New Roman"/>
          <w:sz w:val="20"/>
          <w:szCs w:val="20"/>
        </w:rPr>
        <w:t>Arief Rusman dengan judul “ Logika Fuzzy Tahani Sistem Penunjang Rekomendasi  Penentuan pemilihan motor Honda “. Begitu juga dari penelitian Januardi Nasirdan ,Johnson Suprianto dengan judul Analisis Fuzzy Logic Menentukan Pemilihan Motor Honda Dengan Metode Mamdani.</w:t>
      </w:r>
      <w:r>
        <w:rPr>
          <w:rFonts w:ascii="Times New Roman" w:hAnsi="Times New Roman"/>
          <w:sz w:val="20"/>
          <w:szCs w:val="20"/>
        </w:rPr>
        <w:t xml:space="preserve"> Berdasarkan penelitian diatas, dapat disimpilkan bahwa penggunaan fuzzy sangat cocok dalam menyelesaikan kasus ini, sehingga peneliti tertarik untuk melanjutkan penelitian dengan metode fuzzy sugeno untuk menghasilkan perbandingan hasil.</w:t>
      </w:r>
    </w:p>
    <w:p w:rsidR="00A01E4D" w:rsidRPr="001867C1" w:rsidRDefault="00A01E4D" w:rsidP="001867C1">
      <w:pPr>
        <w:pStyle w:val="NoSpacing"/>
        <w:jc w:val="both"/>
        <w:rPr>
          <w:rFonts w:ascii="Times New Roman" w:hAnsi="Times New Roman"/>
          <w:sz w:val="20"/>
          <w:szCs w:val="20"/>
        </w:rPr>
      </w:pPr>
      <w:r w:rsidRPr="001867C1">
        <w:rPr>
          <w:rFonts w:ascii="Times New Roman" w:hAnsi="Times New Roman"/>
          <w:sz w:val="20"/>
          <w:szCs w:val="20"/>
        </w:rPr>
        <w:t xml:space="preserve">Dari latar belakang tersebut maka penulis tertarik untuk melakukan peneltian serupa tetapi dengan metode yang berbeda. Oleh karena itu, peneliti ingin </w:t>
      </w:r>
      <w:r w:rsidR="0050158E">
        <w:rPr>
          <w:rFonts w:ascii="Times New Roman" w:hAnsi="Times New Roman"/>
          <w:sz w:val="20"/>
          <w:szCs w:val="20"/>
          <w:lang w:val="en-US"/>
        </w:rPr>
        <w:t xml:space="preserve">mengangkat tema yang </w:t>
      </w:r>
      <w:r w:rsidRPr="001867C1">
        <w:rPr>
          <w:rFonts w:ascii="Times New Roman" w:hAnsi="Times New Roman"/>
          <w:sz w:val="20"/>
          <w:szCs w:val="20"/>
        </w:rPr>
        <w:t xml:space="preserve">berjudul “ANALISIS FUZZY </w:t>
      </w:r>
      <w:r w:rsidR="005B0B57" w:rsidRPr="001867C1">
        <w:rPr>
          <w:rFonts w:ascii="Times New Roman" w:hAnsi="Times New Roman"/>
          <w:sz w:val="20"/>
          <w:szCs w:val="20"/>
          <w:lang w:val="en-US"/>
        </w:rPr>
        <w:t>SUGENO</w:t>
      </w:r>
      <w:r w:rsidRPr="001867C1">
        <w:rPr>
          <w:rFonts w:ascii="Times New Roman" w:hAnsi="Times New Roman"/>
          <w:sz w:val="20"/>
          <w:szCs w:val="20"/>
        </w:rPr>
        <w:t xml:space="preserve"> </w:t>
      </w:r>
      <w:r w:rsidR="005B0B57" w:rsidRPr="001867C1">
        <w:rPr>
          <w:rFonts w:ascii="Times New Roman" w:hAnsi="Times New Roman"/>
          <w:sz w:val="20"/>
          <w:szCs w:val="20"/>
          <w:lang w:val="en-US"/>
        </w:rPr>
        <w:t xml:space="preserve">DALAM </w:t>
      </w:r>
      <w:r w:rsidRPr="001867C1">
        <w:rPr>
          <w:rFonts w:ascii="Times New Roman" w:hAnsi="Times New Roman"/>
          <w:sz w:val="20"/>
          <w:szCs w:val="20"/>
        </w:rPr>
        <w:t>MENENTU</w:t>
      </w:r>
      <w:r w:rsidR="005B0B57" w:rsidRPr="001867C1">
        <w:rPr>
          <w:rFonts w:ascii="Times New Roman" w:hAnsi="Times New Roman"/>
          <w:sz w:val="20"/>
          <w:szCs w:val="20"/>
        </w:rPr>
        <w:t xml:space="preserve">KAN PEMILIHAN MOTOR HONDA </w:t>
      </w:r>
      <w:r w:rsidRPr="001867C1">
        <w:rPr>
          <w:rFonts w:ascii="Times New Roman" w:hAnsi="Times New Roman"/>
          <w:sz w:val="20"/>
          <w:szCs w:val="20"/>
        </w:rPr>
        <w:t>”.</w:t>
      </w:r>
    </w:p>
    <w:p w:rsidR="00A01E4D" w:rsidRPr="001867C1" w:rsidRDefault="00A01E4D" w:rsidP="001867C1">
      <w:pPr>
        <w:pStyle w:val="NoSpacing"/>
        <w:jc w:val="both"/>
        <w:rPr>
          <w:rFonts w:ascii="Times New Roman" w:hAnsi="Times New Roman"/>
          <w:sz w:val="20"/>
          <w:szCs w:val="20"/>
          <w:lang w:val="en-US"/>
        </w:rPr>
      </w:pPr>
    </w:p>
    <w:p w:rsidR="00A01E4D" w:rsidRPr="001867C1" w:rsidRDefault="00A01E4D" w:rsidP="001867C1">
      <w:pPr>
        <w:spacing w:after="0" w:line="240" w:lineRule="auto"/>
        <w:rPr>
          <w:rFonts w:ascii="Times New Roman" w:hAnsi="Times New Roman"/>
          <w:b/>
          <w:sz w:val="20"/>
          <w:szCs w:val="20"/>
        </w:rPr>
      </w:pPr>
      <w:r w:rsidRPr="001867C1">
        <w:rPr>
          <w:rFonts w:ascii="Times New Roman" w:hAnsi="Times New Roman"/>
          <w:b/>
          <w:sz w:val="20"/>
          <w:szCs w:val="20"/>
        </w:rPr>
        <w:t>Rumusan Masalah</w:t>
      </w:r>
    </w:p>
    <w:p w:rsidR="00A01E4D" w:rsidRDefault="0050158E" w:rsidP="0050158E">
      <w:pPr>
        <w:pStyle w:val="ListParagraph"/>
        <w:numPr>
          <w:ilvl w:val="0"/>
          <w:numId w:val="9"/>
        </w:numPr>
        <w:spacing w:after="0" w:line="240" w:lineRule="auto"/>
        <w:jc w:val="both"/>
        <w:rPr>
          <w:rFonts w:ascii="Times New Roman" w:hAnsi="Times New Roman"/>
          <w:bCs/>
          <w:sz w:val="20"/>
          <w:szCs w:val="20"/>
        </w:rPr>
      </w:pPr>
      <w:r>
        <w:rPr>
          <w:rFonts w:ascii="Times New Roman" w:hAnsi="Times New Roman"/>
          <w:bCs/>
          <w:sz w:val="20"/>
          <w:szCs w:val="20"/>
        </w:rPr>
        <w:t xml:space="preserve">Bagaimana membuat </w:t>
      </w:r>
      <w:r w:rsidRPr="0050158E">
        <w:rPr>
          <w:rFonts w:ascii="Times New Roman" w:hAnsi="Times New Roman"/>
          <w:bCs/>
          <w:i/>
          <w:sz w:val="20"/>
          <w:szCs w:val="20"/>
        </w:rPr>
        <w:t>Fuzzy Rule Base</w:t>
      </w:r>
      <w:r>
        <w:rPr>
          <w:rFonts w:ascii="Times New Roman" w:hAnsi="Times New Roman"/>
          <w:bCs/>
          <w:i/>
          <w:sz w:val="20"/>
          <w:szCs w:val="20"/>
        </w:rPr>
        <w:t xml:space="preserve"> </w:t>
      </w:r>
      <w:r w:rsidR="008548B5">
        <w:rPr>
          <w:rFonts w:ascii="Times New Roman" w:hAnsi="Times New Roman"/>
          <w:bCs/>
          <w:sz w:val="20"/>
          <w:szCs w:val="20"/>
        </w:rPr>
        <w:t>dengan operator And pada kasus ini?</w:t>
      </w:r>
    </w:p>
    <w:p w:rsidR="008548B5" w:rsidRPr="0050158E" w:rsidRDefault="008548B5" w:rsidP="0050158E">
      <w:pPr>
        <w:pStyle w:val="ListParagraph"/>
        <w:numPr>
          <w:ilvl w:val="0"/>
          <w:numId w:val="9"/>
        </w:numPr>
        <w:spacing w:after="0" w:line="240" w:lineRule="auto"/>
        <w:jc w:val="both"/>
        <w:rPr>
          <w:rFonts w:ascii="Times New Roman" w:hAnsi="Times New Roman"/>
          <w:bCs/>
          <w:sz w:val="20"/>
          <w:szCs w:val="20"/>
        </w:rPr>
      </w:pPr>
      <w:r>
        <w:rPr>
          <w:rFonts w:ascii="Times New Roman" w:hAnsi="Times New Roman"/>
          <w:bCs/>
          <w:sz w:val="20"/>
          <w:szCs w:val="20"/>
        </w:rPr>
        <w:t>Bagaimana menerapkan fuzzy sugeno dalam penyelesaian kasus ini dengan Matlab 2014a?</w:t>
      </w:r>
    </w:p>
    <w:p w:rsidR="00BC19B1" w:rsidRPr="001867C1" w:rsidRDefault="00BC19B1" w:rsidP="001867C1">
      <w:pPr>
        <w:widowControl w:val="0"/>
        <w:autoSpaceDE w:val="0"/>
        <w:autoSpaceDN w:val="0"/>
        <w:adjustRightInd w:val="0"/>
        <w:spacing w:after="0" w:line="240" w:lineRule="auto"/>
        <w:ind w:right="77"/>
        <w:jc w:val="both"/>
        <w:rPr>
          <w:rFonts w:ascii="Times New Roman" w:hAnsi="Times New Roman"/>
          <w:sz w:val="20"/>
          <w:szCs w:val="20"/>
          <w:lang w:val="en-US"/>
        </w:rPr>
      </w:pPr>
    </w:p>
    <w:p w:rsidR="00BC19B1" w:rsidRPr="001867C1" w:rsidRDefault="00BC19B1" w:rsidP="009B35ED">
      <w:pPr>
        <w:pStyle w:val="ListParagraph"/>
        <w:numPr>
          <w:ilvl w:val="0"/>
          <w:numId w:val="8"/>
        </w:numPr>
        <w:spacing w:after="0" w:line="240" w:lineRule="auto"/>
        <w:jc w:val="both"/>
        <w:rPr>
          <w:rFonts w:ascii="Times New Roman" w:hAnsi="Times New Roman"/>
          <w:sz w:val="20"/>
          <w:szCs w:val="20"/>
          <w:lang w:bidi="th-TH"/>
        </w:rPr>
      </w:pPr>
      <w:r w:rsidRPr="001867C1">
        <w:rPr>
          <w:rFonts w:ascii="Times New Roman" w:hAnsi="Times New Roman"/>
          <w:sz w:val="20"/>
          <w:szCs w:val="20"/>
          <w:lang w:bidi="th-TH"/>
        </w:rPr>
        <w:t xml:space="preserve">Logika Fuzzy </w:t>
      </w:r>
    </w:p>
    <w:p w:rsidR="00BC19B1" w:rsidRPr="00A463E1" w:rsidRDefault="00A463E1" w:rsidP="001867C1">
      <w:pPr>
        <w:spacing w:after="0" w:line="240" w:lineRule="auto"/>
        <w:ind w:firstLine="720"/>
        <w:jc w:val="both"/>
        <w:rPr>
          <w:rFonts w:ascii="Times New Roman" w:hAnsi="Times New Roman"/>
          <w:sz w:val="20"/>
          <w:szCs w:val="20"/>
          <w:lang w:val="en-US"/>
        </w:rPr>
      </w:pPr>
      <w:r>
        <w:rPr>
          <w:rFonts w:ascii="Times New Roman" w:hAnsi="Times New Roman"/>
          <w:sz w:val="20"/>
          <w:szCs w:val="20"/>
          <w:lang w:val="en-US"/>
        </w:rPr>
        <w:t xml:space="preserve">Dalam penelitian </w:t>
      </w:r>
      <w:r w:rsidR="00BC19B1" w:rsidRPr="001867C1">
        <w:rPr>
          <w:rFonts w:ascii="Times New Roman" w:hAnsi="Times New Roman"/>
          <w:sz w:val="20"/>
          <w:szCs w:val="20"/>
        </w:rPr>
        <w:t xml:space="preserve">Kusumadewi &amp; Purnomo </w:t>
      </w:r>
      <w:r>
        <w:rPr>
          <w:rFonts w:ascii="Times New Roman" w:hAnsi="Times New Roman"/>
          <w:sz w:val="20"/>
          <w:szCs w:val="20"/>
          <w:lang w:val="en-US"/>
        </w:rPr>
        <w:t>(</w:t>
      </w:r>
      <w:r w:rsidR="00BC19B1" w:rsidRPr="001867C1">
        <w:rPr>
          <w:rFonts w:ascii="Times New Roman" w:hAnsi="Times New Roman"/>
          <w:sz w:val="20"/>
          <w:szCs w:val="20"/>
        </w:rPr>
        <w:t>2010) logika fuz</w:t>
      </w:r>
      <w:r>
        <w:rPr>
          <w:rFonts w:ascii="Times New Roman" w:hAnsi="Times New Roman"/>
          <w:sz w:val="20"/>
          <w:szCs w:val="20"/>
          <w:lang w:val="en-US"/>
        </w:rPr>
        <w:t>z</w:t>
      </w:r>
      <w:r w:rsidR="00BC19B1" w:rsidRPr="001867C1">
        <w:rPr>
          <w:rFonts w:ascii="Times New Roman" w:hAnsi="Times New Roman"/>
          <w:sz w:val="20"/>
          <w:szCs w:val="20"/>
        </w:rPr>
        <w:t xml:space="preserve">y </w:t>
      </w:r>
      <w:r>
        <w:rPr>
          <w:rFonts w:ascii="Times New Roman" w:hAnsi="Times New Roman"/>
          <w:sz w:val="20"/>
          <w:szCs w:val="20"/>
          <w:lang w:val="en-US"/>
        </w:rPr>
        <w:t>adalah</w:t>
      </w:r>
      <w:r w:rsidR="00BC19B1" w:rsidRPr="001867C1">
        <w:rPr>
          <w:rFonts w:ascii="Times New Roman" w:hAnsi="Times New Roman"/>
          <w:sz w:val="20"/>
          <w:szCs w:val="20"/>
        </w:rPr>
        <w:t xml:space="preserve"> komponen pembentuk soft computing. </w:t>
      </w:r>
      <w:r w:rsidRPr="001867C1">
        <w:rPr>
          <w:rFonts w:ascii="Times New Roman" w:hAnsi="Times New Roman"/>
          <w:sz w:val="20"/>
          <w:szCs w:val="20"/>
        </w:rPr>
        <w:t xml:space="preserve">Logika </w:t>
      </w:r>
      <w:r w:rsidR="00BC19B1" w:rsidRPr="001867C1">
        <w:rPr>
          <w:rFonts w:ascii="Times New Roman" w:hAnsi="Times New Roman"/>
          <w:sz w:val="20"/>
          <w:szCs w:val="20"/>
        </w:rPr>
        <w:t xml:space="preserve">fuzzy </w:t>
      </w:r>
      <w:r>
        <w:rPr>
          <w:rFonts w:ascii="Times New Roman" w:hAnsi="Times New Roman"/>
          <w:sz w:val="20"/>
          <w:szCs w:val="20"/>
          <w:lang w:val="en-US"/>
        </w:rPr>
        <w:t>diperuntukkan</w:t>
      </w:r>
      <w:r w:rsidR="00BC19B1" w:rsidRPr="001867C1">
        <w:rPr>
          <w:rFonts w:ascii="Times New Roman" w:hAnsi="Times New Roman"/>
          <w:sz w:val="20"/>
          <w:szCs w:val="20"/>
        </w:rPr>
        <w:t xml:space="preserve"> sebagai suatu cara untuk memetakan permasalahan dari input menuju ke output yang diharapkan. </w:t>
      </w:r>
      <w:r>
        <w:rPr>
          <w:rFonts w:ascii="Times New Roman" w:hAnsi="Times New Roman"/>
          <w:sz w:val="20"/>
          <w:szCs w:val="20"/>
          <w:lang w:val="en-US"/>
        </w:rPr>
        <w:t xml:space="preserve">Begitu juga </w:t>
      </w:r>
      <w:r w:rsidR="00BC19B1" w:rsidRPr="001867C1">
        <w:rPr>
          <w:rFonts w:ascii="Times New Roman" w:hAnsi="Times New Roman"/>
          <w:sz w:val="20"/>
          <w:szCs w:val="20"/>
        </w:rPr>
        <w:t>dalam hal prediks</w:t>
      </w:r>
      <w:r>
        <w:rPr>
          <w:rFonts w:ascii="Times New Roman" w:hAnsi="Times New Roman"/>
          <w:sz w:val="20"/>
          <w:szCs w:val="20"/>
        </w:rPr>
        <w:t>i</w:t>
      </w:r>
      <w:r>
        <w:rPr>
          <w:rFonts w:ascii="Times New Roman" w:hAnsi="Times New Roman"/>
          <w:sz w:val="20"/>
          <w:szCs w:val="20"/>
          <w:lang w:val="en-US"/>
        </w:rPr>
        <w:t>.</w:t>
      </w:r>
    </w:p>
    <w:p w:rsidR="00BC19B1" w:rsidRDefault="00BC19B1" w:rsidP="001867C1">
      <w:pPr>
        <w:widowControl w:val="0"/>
        <w:autoSpaceDE w:val="0"/>
        <w:autoSpaceDN w:val="0"/>
        <w:adjustRightInd w:val="0"/>
        <w:spacing w:after="0" w:line="240" w:lineRule="auto"/>
        <w:ind w:right="77"/>
        <w:jc w:val="both"/>
        <w:rPr>
          <w:rFonts w:ascii="Times New Roman" w:hAnsi="Times New Roman"/>
          <w:sz w:val="20"/>
          <w:szCs w:val="20"/>
          <w:lang w:val="en-US" w:bidi="th-TH"/>
        </w:rPr>
      </w:pPr>
      <w:r w:rsidRPr="001867C1">
        <w:rPr>
          <w:rFonts w:ascii="Times New Roman" w:hAnsi="Times New Roman"/>
          <w:sz w:val="20"/>
          <w:szCs w:val="20"/>
          <w:lang w:bidi="th-TH"/>
        </w:rPr>
        <w:tab/>
      </w:r>
      <w:r w:rsidR="00A463E1">
        <w:rPr>
          <w:rFonts w:ascii="Times New Roman" w:hAnsi="Times New Roman"/>
          <w:sz w:val="20"/>
          <w:szCs w:val="20"/>
          <w:lang w:val="en-US" w:bidi="th-TH"/>
        </w:rPr>
        <w:t xml:space="preserve">Menurut </w:t>
      </w:r>
      <w:r w:rsidR="00A463E1" w:rsidRPr="001867C1">
        <w:rPr>
          <w:rFonts w:ascii="Times New Roman" w:hAnsi="Times New Roman"/>
          <w:sz w:val="20"/>
          <w:szCs w:val="20"/>
          <w:lang w:bidi="th-TH"/>
        </w:rPr>
        <w:t xml:space="preserve">Hosseinzadeh, et al. </w:t>
      </w:r>
      <w:r w:rsidR="00A463E1">
        <w:rPr>
          <w:rFonts w:ascii="Times New Roman" w:hAnsi="Times New Roman"/>
          <w:sz w:val="20"/>
          <w:szCs w:val="20"/>
          <w:lang w:val="en-US" w:bidi="th-TH"/>
        </w:rPr>
        <w:t>(</w:t>
      </w:r>
      <w:r w:rsidR="00A463E1" w:rsidRPr="001867C1">
        <w:rPr>
          <w:rFonts w:ascii="Times New Roman" w:hAnsi="Times New Roman"/>
          <w:sz w:val="20"/>
          <w:szCs w:val="20"/>
          <w:lang w:bidi="th-TH"/>
        </w:rPr>
        <w:t>2011)</w:t>
      </w:r>
      <w:r w:rsidR="00A463E1">
        <w:rPr>
          <w:rFonts w:ascii="Times New Roman" w:hAnsi="Times New Roman"/>
          <w:sz w:val="20"/>
          <w:szCs w:val="20"/>
          <w:lang w:val="en-US" w:bidi="th-TH"/>
        </w:rPr>
        <w:t xml:space="preserve"> </w:t>
      </w:r>
      <w:r w:rsidRPr="001867C1">
        <w:rPr>
          <w:rFonts w:ascii="Times New Roman" w:hAnsi="Times New Roman"/>
          <w:sz w:val="20"/>
          <w:szCs w:val="20"/>
          <w:lang w:bidi="th-TH"/>
        </w:rPr>
        <w:t>Logika Fuzzy adalah konsep yang kuat untuk menangani masalah nonlinear, waktu yang bervariasi, dan sistem adaptif.</w:t>
      </w:r>
      <w:r w:rsidR="00A463E1">
        <w:rPr>
          <w:rFonts w:ascii="Times New Roman" w:hAnsi="Times New Roman"/>
          <w:sz w:val="20"/>
          <w:szCs w:val="20"/>
          <w:lang w:val="en-US" w:bidi="th-TH"/>
        </w:rPr>
        <w:t xml:space="preserve"> </w:t>
      </w:r>
      <w:r w:rsidRPr="001867C1">
        <w:rPr>
          <w:rFonts w:ascii="Times New Roman" w:hAnsi="Times New Roman"/>
          <w:sz w:val="20"/>
          <w:szCs w:val="20"/>
          <w:lang w:bidi="th-TH"/>
        </w:rPr>
        <w:t>Sistem cerdas berdasarkan logika fuzzy sering digunakan dalam memilah proses untuk mendeteksi cacat dalam implementasinya</w:t>
      </w:r>
      <w:r w:rsidR="00A463E1">
        <w:rPr>
          <w:rFonts w:ascii="Times New Roman" w:hAnsi="Times New Roman"/>
          <w:sz w:val="20"/>
          <w:szCs w:val="20"/>
          <w:lang w:val="en-US" w:bidi="th-TH"/>
        </w:rPr>
        <w:t>.</w:t>
      </w:r>
    </w:p>
    <w:p w:rsidR="00A463E1" w:rsidRPr="00A463E1" w:rsidRDefault="00A463E1" w:rsidP="001867C1">
      <w:pPr>
        <w:widowControl w:val="0"/>
        <w:autoSpaceDE w:val="0"/>
        <w:autoSpaceDN w:val="0"/>
        <w:adjustRightInd w:val="0"/>
        <w:spacing w:after="0" w:line="240" w:lineRule="auto"/>
        <w:ind w:right="77"/>
        <w:jc w:val="both"/>
        <w:rPr>
          <w:rFonts w:ascii="Times New Roman" w:hAnsi="Times New Roman"/>
          <w:sz w:val="20"/>
          <w:szCs w:val="20"/>
          <w:lang w:val="en-US"/>
        </w:rPr>
      </w:pPr>
      <w:r>
        <w:rPr>
          <w:rFonts w:ascii="Times New Roman" w:hAnsi="Times New Roman"/>
          <w:sz w:val="20"/>
          <w:szCs w:val="20"/>
          <w:lang w:val="en-US" w:bidi="th-TH"/>
        </w:rPr>
        <w:t>Berdasarkan referensi diatas, dapat dikatakan bahwa Logika fuzzy merupakan suatu sistem matematika yang dapat menyelesaikan ketidakpastian sehingga dapat digunakan dalam mempridiksi kemasa depan.</w:t>
      </w:r>
    </w:p>
    <w:p w:rsidR="00A01E4D" w:rsidRPr="001867C1" w:rsidRDefault="00A01E4D" w:rsidP="001867C1">
      <w:pPr>
        <w:widowControl w:val="0"/>
        <w:autoSpaceDE w:val="0"/>
        <w:autoSpaceDN w:val="0"/>
        <w:adjustRightInd w:val="0"/>
        <w:spacing w:after="0" w:line="240" w:lineRule="auto"/>
        <w:ind w:right="77"/>
        <w:jc w:val="both"/>
        <w:rPr>
          <w:rFonts w:ascii="Times New Roman" w:hAnsi="Times New Roman"/>
          <w:sz w:val="20"/>
          <w:szCs w:val="20"/>
          <w:lang w:val="en-US"/>
        </w:rPr>
      </w:pPr>
    </w:p>
    <w:p w:rsidR="00BC19B1" w:rsidRPr="001867C1" w:rsidRDefault="00BC19B1" w:rsidP="009B35ED">
      <w:pPr>
        <w:pStyle w:val="BodyTextIndent2"/>
        <w:numPr>
          <w:ilvl w:val="0"/>
          <w:numId w:val="8"/>
        </w:numPr>
        <w:spacing w:line="240" w:lineRule="auto"/>
        <w:rPr>
          <w:sz w:val="20"/>
          <w:szCs w:val="20"/>
        </w:rPr>
      </w:pPr>
      <w:r w:rsidRPr="001867C1">
        <w:rPr>
          <w:sz w:val="20"/>
          <w:szCs w:val="20"/>
        </w:rPr>
        <w:t>Inferensi</w:t>
      </w:r>
    </w:p>
    <w:p w:rsidR="00BC19B1" w:rsidRPr="001867C1" w:rsidRDefault="00BC19B1" w:rsidP="001867C1">
      <w:pPr>
        <w:pStyle w:val="BodyTextIndent2"/>
        <w:spacing w:line="240" w:lineRule="auto"/>
        <w:ind w:left="0"/>
        <w:rPr>
          <w:sz w:val="20"/>
          <w:szCs w:val="20"/>
        </w:rPr>
      </w:pPr>
      <w:r w:rsidRPr="001867C1">
        <w:rPr>
          <w:sz w:val="20"/>
          <w:szCs w:val="20"/>
        </w:rPr>
        <w:t xml:space="preserve">Inferensi adalah proses transformasi dari suatu input dalam domain fuzzy ke suatu output dalam domain fuzzy.. </w:t>
      </w:r>
      <w:r w:rsidR="00A463E1">
        <w:rPr>
          <w:sz w:val="20"/>
          <w:szCs w:val="20"/>
        </w:rPr>
        <w:t xml:space="preserve">adapun yang digunakan dalam </w:t>
      </w:r>
      <w:r w:rsidRPr="001867C1">
        <w:rPr>
          <w:sz w:val="20"/>
          <w:szCs w:val="20"/>
        </w:rPr>
        <w:t>Teknik penalaran adalah teknik penalaran MAX–MIN yang berfungsi sebagai logika pengambil Rekomendasi.(Sofwan, 2005).</w:t>
      </w:r>
    </w:p>
    <w:p w:rsidR="00BC19B1" w:rsidRPr="001867C1" w:rsidRDefault="00BC19B1" w:rsidP="001867C1">
      <w:pPr>
        <w:pStyle w:val="BodyTextIndent2"/>
        <w:spacing w:line="240" w:lineRule="auto"/>
        <w:ind w:left="0"/>
        <w:rPr>
          <w:sz w:val="20"/>
          <w:szCs w:val="20"/>
        </w:rPr>
      </w:pPr>
    </w:p>
    <w:p w:rsidR="00BC19B1" w:rsidRPr="001867C1" w:rsidRDefault="00BC19B1" w:rsidP="009B35ED">
      <w:pPr>
        <w:pStyle w:val="BodyTextIndent2"/>
        <w:numPr>
          <w:ilvl w:val="0"/>
          <w:numId w:val="8"/>
        </w:numPr>
        <w:spacing w:line="240" w:lineRule="auto"/>
        <w:rPr>
          <w:sz w:val="20"/>
          <w:szCs w:val="20"/>
        </w:rPr>
      </w:pPr>
      <w:r w:rsidRPr="001867C1">
        <w:rPr>
          <w:sz w:val="20"/>
          <w:szCs w:val="20"/>
        </w:rPr>
        <w:t xml:space="preserve">Fuzzifikasi </w:t>
      </w:r>
    </w:p>
    <w:p w:rsidR="00BC19B1" w:rsidRPr="001867C1" w:rsidRDefault="00BC19B1" w:rsidP="001867C1">
      <w:pPr>
        <w:pStyle w:val="BodyTextIndent2"/>
        <w:spacing w:line="240" w:lineRule="auto"/>
        <w:ind w:left="0"/>
        <w:rPr>
          <w:sz w:val="20"/>
          <w:szCs w:val="20"/>
        </w:rPr>
      </w:pPr>
      <w:r w:rsidRPr="001867C1">
        <w:rPr>
          <w:sz w:val="20"/>
          <w:szCs w:val="20"/>
        </w:rPr>
        <w:t xml:space="preserve">Fuzzifikasi adalah </w:t>
      </w:r>
      <w:r w:rsidR="00A463E1">
        <w:rPr>
          <w:sz w:val="20"/>
          <w:szCs w:val="20"/>
        </w:rPr>
        <w:t>proses</w:t>
      </w:r>
      <w:r w:rsidRPr="001867C1">
        <w:rPr>
          <w:sz w:val="20"/>
          <w:szCs w:val="20"/>
        </w:rPr>
        <w:t xml:space="preserve"> pemetaan nilai </w:t>
      </w:r>
      <w:r w:rsidR="00A463E1">
        <w:rPr>
          <w:sz w:val="20"/>
          <w:szCs w:val="20"/>
        </w:rPr>
        <w:t>input</w:t>
      </w:r>
      <w:r w:rsidRPr="001867C1">
        <w:rPr>
          <w:sz w:val="20"/>
          <w:szCs w:val="20"/>
        </w:rPr>
        <w:t xml:space="preserve"> dan </w:t>
      </w:r>
      <w:r w:rsidR="002C01ED">
        <w:rPr>
          <w:sz w:val="20"/>
          <w:szCs w:val="20"/>
        </w:rPr>
        <w:t>output</w:t>
      </w:r>
      <w:r w:rsidRPr="001867C1">
        <w:rPr>
          <w:sz w:val="20"/>
          <w:szCs w:val="20"/>
        </w:rPr>
        <w:t xml:space="preserve"> </w:t>
      </w:r>
      <w:r w:rsidR="002C01ED">
        <w:rPr>
          <w:sz w:val="20"/>
          <w:szCs w:val="20"/>
        </w:rPr>
        <w:t>menjadi</w:t>
      </w:r>
      <w:r w:rsidRPr="001867C1">
        <w:rPr>
          <w:sz w:val="20"/>
          <w:szCs w:val="20"/>
        </w:rPr>
        <w:t xml:space="preserve"> himpunan fuzzy. Pada proses fuzzifikasi ini yang harus diperhatikan yaitu nilai masukan dan keluaran serta fungsi keanggotaan </w:t>
      </w:r>
      <w:r w:rsidRPr="001867C1">
        <w:rPr>
          <w:sz w:val="20"/>
          <w:szCs w:val="20"/>
        </w:rPr>
        <w:lastRenderedPageBreak/>
        <w:t>(</w:t>
      </w:r>
      <w:r w:rsidRPr="001867C1">
        <w:rPr>
          <w:i/>
          <w:sz w:val="20"/>
          <w:szCs w:val="20"/>
        </w:rPr>
        <w:t>Membership function</w:t>
      </w:r>
      <w:r w:rsidRPr="001867C1">
        <w:rPr>
          <w:sz w:val="20"/>
          <w:szCs w:val="20"/>
        </w:rPr>
        <w:t>) yang akan digunakan untuk menentukan nilai fuzzy dari data nilai crisp masukan dan keluaran. Pada proses fuzzifikasi ini digunakan bentuk fungsi keanggotaan gaussian sebagai variabel masukan karena gaussian sesuai apabila digunakan untuk data-data alami seperti data cuaca.(Indrabayu, et al. 2012)</w:t>
      </w:r>
      <w:r w:rsidRPr="001867C1">
        <w:rPr>
          <w:sz w:val="20"/>
          <w:szCs w:val="20"/>
        </w:rPr>
        <w:tab/>
        <w:t>.</w:t>
      </w:r>
    </w:p>
    <w:p w:rsidR="00BC19B1" w:rsidRPr="001867C1" w:rsidRDefault="00BC19B1" w:rsidP="009B35ED">
      <w:pPr>
        <w:pStyle w:val="BodyTextIndent2"/>
        <w:numPr>
          <w:ilvl w:val="0"/>
          <w:numId w:val="8"/>
        </w:numPr>
        <w:spacing w:line="240" w:lineRule="auto"/>
        <w:rPr>
          <w:sz w:val="20"/>
          <w:szCs w:val="20"/>
        </w:rPr>
      </w:pPr>
      <w:r w:rsidRPr="001867C1">
        <w:rPr>
          <w:sz w:val="20"/>
          <w:szCs w:val="20"/>
        </w:rPr>
        <w:t xml:space="preserve">Defuzzifikasi </w:t>
      </w:r>
    </w:p>
    <w:p w:rsidR="00BC19B1" w:rsidRPr="001867C1" w:rsidRDefault="002C01ED" w:rsidP="001867C1">
      <w:pPr>
        <w:pStyle w:val="BodyTextIndent2"/>
        <w:spacing w:line="240" w:lineRule="auto"/>
        <w:ind w:left="0"/>
        <w:rPr>
          <w:sz w:val="20"/>
          <w:szCs w:val="20"/>
        </w:rPr>
      </w:pPr>
      <w:r>
        <w:rPr>
          <w:sz w:val="20"/>
          <w:szCs w:val="20"/>
        </w:rPr>
        <w:t xml:space="preserve">Menurut </w:t>
      </w:r>
      <w:r w:rsidR="00BC19B1" w:rsidRPr="001867C1">
        <w:rPr>
          <w:sz w:val="20"/>
          <w:szCs w:val="20"/>
        </w:rPr>
        <w:t xml:space="preserve">Mashhadan &amp; Lobaty. </w:t>
      </w:r>
      <w:r>
        <w:rPr>
          <w:sz w:val="20"/>
          <w:szCs w:val="20"/>
        </w:rPr>
        <w:t>(</w:t>
      </w:r>
      <w:r w:rsidR="00BC19B1" w:rsidRPr="001867C1">
        <w:rPr>
          <w:sz w:val="20"/>
          <w:szCs w:val="20"/>
        </w:rPr>
        <w:t xml:space="preserve">2013) defuzzifikasi </w:t>
      </w:r>
      <w:r>
        <w:rPr>
          <w:sz w:val="20"/>
          <w:szCs w:val="20"/>
        </w:rPr>
        <w:t>merupakan</w:t>
      </w:r>
      <w:r w:rsidR="00BC19B1" w:rsidRPr="001867C1">
        <w:rPr>
          <w:sz w:val="20"/>
          <w:szCs w:val="20"/>
        </w:rPr>
        <w:t xml:space="preserve"> </w:t>
      </w:r>
      <w:r>
        <w:rPr>
          <w:sz w:val="20"/>
          <w:szCs w:val="20"/>
        </w:rPr>
        <w:t xml:space="preserve">cara </w:t>
      </w:r>
      <w:r w:rsidR="00BC19B1" w:rsidRPr="001867C1">
        <w:rPr>
          <w:sz w:val="20"/>
          <w:szCs w:val="20"/>
        </w:rPr>
        <w:t xml:space="preserve">mengubah informasi kabur (fuzzy) menjadi informasi yang bernilai tegas, </w:t>
      </w:r>
      <w:r>
        <w:rPr>
          <w:sz w:val="20"/>
          <w:szCs w:val="20"/>
        </w:rPr>
        <w:t>jadi disinilah tahap yang akan menentukan hasil dari penelitian kita.</w:t>
      </w:r>
    </w:p>
    <w:p w:rsidR="00BC19B1" w:rsidRPr="001867C1" w:rsidRDefault="00BC19B1" w:rsidP="001867C1">
      <w:pPr>
        <w:pStyle w:val="BodyTextIndent2"/>
        <w:spacing w:line="240" w:lineRule="auto"/>
        <w:ind w:left="0"/>
        <w:rPr>
          <w:sz w:val="20"/>
          <w:szCs w:val="20"/>
        </w:rPr>
      </w:pPr>
    </w:p>
    <w:p w:rsidR="008548B5" w:rsidRDefault="008548B5" w:rsidP="001867C1">
      <w:pPr>
        <w:pStyle w:val="NoSpacing"/>
        <w:ind w:left="450" w:hanging="450"/>
        <w:jc w:val="center"/>
        <w:rPr>
          <w:rFonts w:ascii="Times New Roman" w:hAnsi="Times New Roman"/>
          <w:b/>
          <w:bCs/>
          <w:spacing w:val="8"/>
          <w:sz w:val="20"/>
          <w:szCs w:val="20"/>
        </w:rPr>
        <w:sectPr w:rsidR="008548B5" w:rsidSect="001867C1">
          <w:type w:val="continuous"/>
          <w:pgSz w:w="11909" w:h="16834" w:code="9"/>
          <w:pgMar w:top="1701" w:right="1412" w:bottom="1412" w:left="1412" w:header="578" w:footer="431" w:gutter="0"/>
          <w:cols w:num="2" w:space="245"/>
          <w:noEndnote/>
        </w:sectPr>
      </w:pPr>
    </w:p>
    <w:p w:rsidR="00532227" w:rsidRDefault="00532227" w:rsidP="001867C1">
      <w:pPr>
        <w:pStyle w:val="NoSpacing"/>
        <w:ind w:left="450" w:hanging="450"/>
        <w:jc w:val="center"/>
        <w:rPr>
          <w:rFonts w:ascii="Times New Roman" w:hAnsi="Times New Roman"/>
          <w:b/>
          <w:bCs/>
          <w:spacing w:val="8"/>
          <w:sz w:val="20"/>
          <w:szCs w:val="20"/>
          <w:lang w:val="en-US"/>
        </w:rPr>
      </w:pPr>
    </w:p>
    <w:p w:rsidR="00532227" w:rsidRDefault="00532227" w:rsidP="001867C1">
      <w:pPr>
        <w:pStyle w:val="NoSpacing"/>
        <w:ind w:left="450" w:hanging="450"/>
        <w:jc w:val="center"/>
        <w:rPr>
          <w:rFonts w:ascii="Times New Roman" w:hAnsi="Times New Roman"/>
          <w:b/>
          <w:bCs/>
          <w:spacing w:val="8"/>
          <w:sz w:val="20"/>
          <w:szCs w:val="20"/>
          <w:lang w:val="en-US"/>
        </w:rPr>
      </w:pPr>
    </w:p>
    <w:p w:rsidR="00532227" w:rsidRDefault="00532227" w:rsidP="001867C1">
      <w:pPr>
        <w:pStyle w:val="NoSpacing"/>
        <w:ind w:left="450" w:hanging="450"/>
        <w:jc w:val="center"/>
        <w:rPr>
          <w:rFonts w:ascii="Times New Roman" w:hAnsi="Times New Roman"/>
          <w:b/>
          <w:bCs/>
          <w:spacing w:val="8"/>
          <w:sz w:val="20"/>
          <w:szCs w:val="20"/>
        </w:rPr>
        <w:sectPr w:rsidR="00532227" w:rsidSect="008548B5">
          <w:type w:val="continuous"/>
          <w:pgSz w:w="11909" w:h="16834" w:code="9"/>
          <w:pgMar w:top="1701" w:right="1412" w:bottom="1412" w:left="1412" w:header="578" w:footer="431" w:gutter="0"/>
          <w:cols w:num="2" w:space="245"/>
          <w:noEndnote/>
        </w:sectPr>
      </w:pPr>
    </w:p>
    <w:p w:rsidR="00A01E4D" w:rsidRPr="00EB1825" w:rsidRDefault="00A01E4D" w:rsidP="00532227">
      <w:pPr>
        <w:pStyle w:val="NoSpacing"/>
        <w:ind w:left="450"/>
        <w:rPr>
          <w:rFonts w:ascii="Times New Roman" w:hAnsi="Times New Roman"/>
          <w:bCs/>
          <w:spacing w:val="8"/>
          <w:sz w:val="20"/>
          <w:szCs w:val="20"/>
          <w:lang w:val="en-US"/>
        </w:rPr>
      </w:pPr>
      <w:r w:rsidRPr="00EB1825">
        <w:rPr>
          <w:rFonts w:ascii="Times New Roman" w:hAnsi="Times New Roman"/>
          <w:bCs/>
          <w:spacing w:val="8"/>
          <w:sz w:val="20"/>
          <w:szCs w:val="20"/>
        </w:rPr>
        <w:t>II.</w:t>
      </w:r>
      <w:r w:rsidRPr="00EB1825">
        <w:rPr>
          <w:rFonts w:ascii="Times New Roman" w:hAnsi="Times New Roman"/>
          <w:bCs/>
          <w:spacing w:val="8"/>
          <w:sz w:val="20"/>
          <w:szCs w:val="20"/>
        </w:rPr>
        <w:tab/>
        <w:t>METODE PENELITIA</w:t>
      </w:r>
      <w:r w:rsidRPr="00EB1825">
        <w:rPr>
          <w:rFonts w:ascii="Times New Roman" w:hAnsi="Times New Roman"/>
          <w:bCs/>
          <w:spacing w:val="8"/>
          <w:sz w:val="20"/>
          <w:szCs w:val="20"/>
          <w:lang w:val="en-US"/>
        </w:rPr>
        <w:t>N</w:t>
      </w:r>
    </w:p>
    <w:p w:rsidR="008548B5" w:rsidRDefault="008548B5" w:rsidP="001867C1">
      <w:pPr>
        <w:pStyle w:val="NoSpacing"/>
        <w:ind w:left="450" w:hanging="450"/>
        <w:jc w:val="center"/>
        <w:rPr>
          <w:rFonts w:ascii="Times New Roman" w:hAnsi="Times New Roman"/>
          <w:bCs/>
          <w:spacing w:val="8"/>
          <w:sz w:val="20"/>
          <w:szCs w:val="20"/>
          <w:lang w:val="en-US"/>
        </w:rPr>
      </w:pPr>
    </w:p>
    <w:p w:rsidR="00532227" w:rsidRDefault="00532227" w:rsidP="001867C1">
      <w:pPr>
        <w:pStyle w:val="NoSpacing"/>
        <w:ind w:left="450" w:hanging="450"/>
        <w:jc w:val="center"/>
        <w:rPr>
          <w:rFonts w:ascii="Times New Roman" w:hAnsi="Times New Roman"/>
          <w:bCs/>
          <w:spacing w:val="8"/>
          <w:sz w:val="20"/>
          <w:szCs w:val="20"/>
          <w:lang w:val="en-US"/>
        </w:rPr>
        <w:sectPr w:rsidR="00532227" w:rsidSect="00532227">
          <w:type w:val="continuous"/>
          <w:pgSz w:w="11909" w:h="16834" w:code="9"/>
          <w:pgMar w:top="1701" w:right="1412" w:bottom="1412" w:left="1412" w:header="578" w:footer="431" w:gutter="0"/>
          <w:cols w:space="245"/>
          <w:noEndnote/>
        </w:sectPr>
      </w:pPr>
    </w:p>
    <w:p w:rsidR="008548B5" w:rsidRDefault="008548B5" w:rsidP="008548B5">
      <w:pPr>
        <w:pStyle w:val="NoSpacing"/>
        <w:ind w:left="450" w:hanging="450"/>
        <w:jc w:val="center"/>
        <w:rPr>
          <w:rFonts w:ascii="Times New Roman" w:hAnsi="Times New Roman"/>
          <w:bCs/>
          <w:spacing w:val="8"/>
          <w:sz w:val="20"/>
          <w:szCs w:val="20"/>
          <w:lang w:val="en-US"/>
        </w:rPr>
        <w:sectPr w:rsidR="008548B5" w:rsidSect="008548B5">
          <w:type w:val="continuous"/>
          <w:pgSz w:w="11909" w:h="16834" w:code="9"/>
          <w:pgMar w:top="1701" w:right="1412" w:bottom="1412" w:left="1412" w:header="578" w:footer="431" w:gutter="0"/>
          <w:cols w:space="245"/>
          <w:noEndnote/>
        </w:sectPr>
      </w:pPr>
      <w:r>
        <w:rPr>
          <w:rFonts w:ascii="Times New Roman" w:hAnsi="Times New Roman"/>
          <w:bCs/>
          <w:noProof/>
          <w:spacing w:val="8"/>
          <w:sz w:val="20"/>
          <w:szCs w:val="20"/>
          <w:lang w:val="en-US" w:eastAsia="en-US"/>
        </w:rPr>
        <w:drawing>
          <wp:inline distT="0" distB="0" distL="0" distR="0">
            <wp:extent cx="5052431" cy="4950372"/>
            <wp:effectExtent l="19050" t="0" r="0" b="0"/>
            <wp:docPr id="3" name="Picture 2" descr="kerang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ngka.png"/>
                    <pic:cNvPicPr/>
                  </pic:nvPicPr>
                  <pic:blipFill>
                    <a:blip r:embed="rId14"/>
                    <a:stretch>
                      <a:fillRect/>
                    </a:stretch>
                  </pic:blipFill>
                  <pic:spPr>
                    <a:xfrm>
                      <a:off x="0" y="0"/>
                      <a:ext cx="5058481" cy="4956300"/>
                    </a:xfrm>
                    <a:prstGeom prst="rect">
                      <a:avLst/>
                    </a:prstGeom>
                  </pic:spPr>
                </pic:pic>
              </a:graphicData>
            </a:graphic>
          </wp:inline>
        </w:drawing>
      </w:r>
    </w:p>
    <w:p w:rsidR="00A01E4D" w:rsidRPr="001867C1" w:rsidRDefault="00A01E4D" w:rsidP="001867C1">
      <w:pPr>
        <w:pStyle w:val="NoSpacing"/>
        <w:ind w:left="450" w:hanging="450"/>
        <w:jc w:val="center"/>
        <w:rPr>
          <w:rFonts w:ascii="Times New Roman" w:hAnsi="Times New Roman"/>
          <w:bCs/>
          <w:spacing w:val="8"/>
          <w:sz w:val="20"/>
          <w:szCs w:val="20"/>
          <w:lang w:val="en-US"/>
        </w:rPr>
      </w:pPr>
    </w:p>
    <w:p w:rsidR="00A01E4D" w:rsidRPr="001867C1" w:rsidRDefault="00A01E4D" w:rsidP="001867C1">
      <w:pPr>
        <w:pStyle w:val="NoSpacing"/>
        <w:ind w:left="450" w:hanging="450"/>
        <w:rPr>
          <w:rFonts w:ascii="Times New Roman" w:hAnsi="Times New Roman"/>
          <w:bCs/>
          <w:spacing w:val="8"/>
          <w:sz w:val="20"/>
          <w:szCs w:val="20"/>
          <w:lang w:val="en-US"/>
        </w:rPr>
      </w:pPr>
    </w:p>
    <w:p w:rsidR="008548B5" w:rsidRDefault="008548B5" w:rsidP="008548B5">
      <w:pPr>
        <w:widowControl w:val="0"/>
        <w:autoSpaceDE w:val="0"/>
        <w:autoSpaceDN w:val="0"/>
        <w:adjustRightInd w:val="0"/>
        <w:spacing w:after="0" w:line="240" w:lineRule="auto"/>
        <w:ind w:right="77"/>
        <w:rPr>
          <w:rFonts w:ascii="Times New Roman" w:hAnsi="Times New Roman"/>
          <w:b/>
          <w:color w:val="000000"/>
          <w:sz w:val="20"/>
          <w:szCs w:val="20"/>
          <w:lang w:val="en-US"/>
        </w:rPr>
        <w:sectPr w:rsidR="008548B5" w:rsidSect="008548B5">
          <w:type w:val="continuous"/>
          <w:pgSz w:w="11909" w:h="16834" w:code="9"/>
          <w:pgMar w:top="1701" w:right="1412" w:bottom="1412" w:left="1412" w:header="578" w:footer="431" w:gutter="0"/>
          <w:cols w:num="2" w:space="245"/>
          <w:noEndnote/>
        </w:sectPr>
      </w:pPr>
    </w:p>
    <w:p w:rsidR="00A01E4D" w:rsidRPr="001867C1" w:rsidRDefault="006117E3" w:rsidP="008548B5">
      <w:pPr>
        <w:widowControl w:val="0"/>
        <w:autoSpaceDE w:val="0"/>
        <w:autoSpaceDN w:val="0"/>
        <w:adjustRightInd w:val="0"/>
        <w:spacing w:after="0" w:line="240" w:lineRule="auto"/>
        <w:ind w:right="77"/>
        <w:jc w:val="center"/>
        <w:rPr>
          <w:rFonts w:ascii="Times New Roman" w:hAnsi="Times New Roman"/>
          <w:color w:val="000000"/>
          <w:sz w:val="20"/>
          <w:szCs w:val="20"/>
          <w:lang w:val="en-US"/>
        </w:rPr>
      </w:pPr>
      <w:r w:rsidRPr="001867C1">
        <w:rPr>
          <w:rFonts w:ascii="Times New Roman" w:hAnsi="Times New Roman"/>
          <w:b/>
          <w:color w:val="000000"/>
          <w:sz w:val="20"/>
          <w:szCs w:val="20"/>
          <w:lang w:val="en-US"/>
        </w:rPr>
        <w:t>Gambar 2.1.</w:t>
      </w:r>
      <w:r w:rsidRPr="001867C1">
        <w:rPr>
          <w:rFonts w:ascii="Times New Roman" w:hAnsi="Times New Roman"/>
          <w:color w:val="000000"/>
          <w:sz w:val="20"/>
          <w:szCs w:val="20"/>
          <w:lang w:val="en-US"/>
        </w:rPr>
        <w:t xml:space="preserve"> Kerangka Kerja Penelitian</w:t>
      </w:r>
    </w:p>
    <w:p w:rsidR="008548B5" w:rsidRDefault="008548B5" w:rsidP="001867C1">
      <w:pPr>
        <w:widowControl w:val="0"/>
        <w:autoSpaceDE w:val="0"/>
        <w:autoSpaceDN w:val="0"/>
        <w:adjustRightInd w:val="0"/>
        <w:spacing w:after="0" w:line="240" w:lineRule="auto"/>
        <w:ind w:right="77"/>
        <w:jc w:val="center"/>
        <w:rPr>
          <w:rFonts w:ascii="Times New Roman" w:hAnsi="Times New Roman"/>
          <w:color w:val="000000"/>
          <w:sz w:val="20"/>
          <w:szCs w:val="20"/>
          <w:lang w:val="en-US"/>
        </w:rPr>
      </w:pPr>
    </w:p>
    <w:p w:rsidR="008548B5" w:rsidRDefault="008548B5" w:rsidP="001867C1">
      <w:pPr>
        <w:widowControl w:val="0"/>
        <w:autoSpaceDE w:val="0"/>
        <w:autoSpaceDN w:val="0"/>
        <w:adjustRightInd w:val="0"/>
        <w:spacing w:after="0" w:line="240" w:lineRule="auto"/>
        <w:ind w:right="77"/>
        <w:jc w:val="center"/>
        <w:rPr>
          <w:rFonts w:ascii="Times New Roman" w:hAnsi="Times New Roman"/>
          <w:color w:val="000000"/>
          <w:sz w:val="20"/>
          <w:szCs w:val="20"/>
          <w:lang w:val="en-US"/>
        </w:rPr>
      </w:pPr>
    </w:p>
    <w:p w:rsidR="008548B5" w:rsidRDefault="008548B5" w:rsidP="001867C1">
      <w:pPr>
        <w:widowControl w:val="0"/>
        <w:autoSpaceDE w:val="0"/>
        <w:autoSpaceDN w:val="0"/>
        <w:adjustRightInd w:val="0"/>
        <w:spacing w:after="0" w:line="240" w:lineRule="auto"/>
        <w:ind w:right="77"/>
        <w:jc w:val="center"/>
        <w:rPr>
          <w:rFonts w:ascii="Times New Roman" w:hAnsi="Times New Roman"/>
          <w:color w:val="000000"/>
          <w:sz w:val="20"/>
          <w:szCs w:val="20"/>
          <w:lang w:val="en-US"/>
        </w:rPr>
        <w:sectPr w:rsidR="008548B5" w:rsidSect="008548B5">
          <w:type w:val="continuous"/>
          <w:pgSz w:w="11909" w:h="16834" w:code="9"/>
          <w:pgMar w:top="1701" w:right="1412" w:bottom="1412" w:left="1412" w:header="578" w:footer="431" w:gutter="0"/>
          <w:cols w:space="245"/>
          <w:noEndnote/>
        </w:sectPr>
      </w:pPr>
    </w:p>
    <w:p w:rsidR="00A01E4D" w:rsidRPr="00EB1825" w:rsidRDefault="00A01E4D" w:rsidP="00532227">
      <w:pPr>
        <w:pStyle w:val="NoSpacing"/>
        <w:ind w:left="450"/>
        <w:rPr>
          <w:rFonts w:ascii="Times New Roman" w:hAnsi="Times New Roman"/>
          <w:color w:val="000000"/>
          <w:sz w:val="20"/>
          <w:szCs w:val="20"/>
          <w:lang w:val="en-US"/>
        </w:rPr>
      </w:pPr>
      <w:r w:rsidRPr="00EB1825">
        <w:rPr>
          <w:rFonts w:ascii="Times New Roman" w:hAnsi="Times New Roman"/>
          <w:color w:val="000000"/>
          <w:sz w:val="20"/>
          <w:szCs w:val="20"/>
        </w:rPr>
        <w:t>III.</w:t>
      </w:r>
      <w:r w:rsidR="00EB1825">
        <w:rPr>
          <w:rFonts w:ascii="Times New Roman" w:hAnsi="Times New Roman"/>
          <w:color w:val="000000"/>
          <w:sz w:val="20"/>
          <w:szCs w:val="20"/>
          <w:lang w:val="en-US"/>
        </w:rPr>
        <w:t xml:space="preserve">  </w:t>
      </w:r>
      <w:r w:rsidRPr="00EB1825">
        <w:rPr>
          <w:rFonts w:ascii="Times New Roman" w:hAnsi="Times New Roman"/>
          <w:color w:val="000000"/>
          <w:sz w:val="20"/>
          <w:szCs w:val="20"/>
        </w:rPr>
        <w:t>HASIL DAN PEMBAHASA</w:t>
      </w:r>
      <w:r w:rsidR="006117E3" w:rsidRPr="00EB1825">
        <w:rPr>
          <w:rFonts w:ascii="Times New Roman" w:hAnsi="Times New Roman"/>
          <w:color w:val="000000"/>
          <w:sz w:val="20"/>
          <w:szCs w:val="20"/>
          <w:lang w:val="en-US"/>
        </w:rPr>
        <w:t>N</w:t>
      </w:r>
    </w:p>
    <w:p w:rsidR="006117E3" w:rsidRDefault="00532227" w:rsidP="001867C1">
      <w:pPr>
        <w:spacing w:after="0" w:line="240" w:lineRule="auto"/>
        <w:jc w:val="both"/>
        <w:rPr>
          <w:rFonts w:ascii="Times New Roman" w:hAnsi="Times New Roman"/>
          <w:sz w:val="20"/>
          <w:szCs w:val="20"/>
          <w:lang w:val="en-US"/>
        </w:rPr>
      </w:pPr>
      <w:r>
        <w:rPr>
          <w:rFonts w:ascii="Times New Roman" w:hAnsi="Times New Roman"/>
          <w:sz w:val="20"/>
          <w:szCs w:val="20"/>
          <w:lang w:val="en-US"/>
        </w:rPr>
        <w:t>Untuk menentukan hasil penelitian, penggunaan Matlab sangat mempermudah dalam mendapatkan hasil. Dengan menggunakan matlab diharapkan hasil penelitian ini akan lebih akurat. Adapaun hasilnya sebagai berukut :</w:t>
      </w:r>
    </w:p>
    <w:p w:rsidR="00532227" w:rsidRPr="00532227" w:rsidRDefault="00532227" w:rsidP="001867C1">
      <w:pPr>
        <w:spacing w:after="0" w:line="240" w:lineRule="auto"/>
        <w:jc w:val="both"/>
        <w:rPr>
          <w:rFonts w:ascii="Times New Roman" w:hAnsi="Times New Roman"/>
          <w:sz w:val="20"/>
          <w:szCs w:val="20"/>
          <w:lang w:val="en-US"/>
        </w:rPr>
      </w:pPr>
    </w:p>
    <w:p w:rsidR="006117E3" w:rsidRPr="001867C1" w:rsidRDefault="006117E3" w:rsidP="001867C1">
      <w:pPr>
        <w:spacing w:after="0" w:line="240" w:lineRule="auto"/>
        <w:jc w:val="both"/>
        <w:rPr>
          <w:rFonts w:ascii="Times New Roman" w:hAnsi="Times New Roman"/>
          <w:i/>
          <w:sz w:val="20"/>
          <w:szCs w:val="20"/>
        </w:rPr>
      </w:pPr>
      <w:r w:rsidRPr="001867C1">
        <w:rPr>
          <w:rFonts w:ascii="Times New Roman" w:hAnsi="Times New Roman"/>
          <w:sz w:val="20"/>
          <w:szCs w:val="20"/>
          <w:lang w:val="en-US"/>
        </w:rPr>
        <w:t>3</w:t>
      </w:r>
      <w:r w:rsidRPr="001867C1">
        <w:rPr>
          <w:rFonts w:ascii="Times New Roman" w:hAnsi="Times New Roman"/>
          <w:sz w:val="20"/>
          <w:szCs w:val="20"/>
        </w:rPr>
        <w:t xml:space="preserve">.1 Menentukan Fungsi Keanggotaan </w:t>
      </w:r>
      <w:r w:rsidRPr="001867C1">
        <w:rPr>
          <w:rFonts w:ascii="Times New Roman" w:hAnsi="Times New Roman"/>
          <w:i/>
          <w:sz w:val="20"/>
          <w:szCs w:val="20"/>
        </w:rPr>
        <w:t>( membership fungtion)</w:t>
      </w:r>
    </w:p>
    <w:p w:rsidR="006117E3" w:rsidRDefault="00532227" w:rsidP="001867C1">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Variabel-variabel beserta himpunan fuzzy dalam penelitian ini </w:t>
      </w:r>
      <w:r w:rsidR="006117E3" w:rsidRPr="001867C1">
        <w:rPr>
          <w:rFonts w:ascii="Times New Roman" w:hAnsi="Times New Roman"/>
          <w:sz w:val="20"/>
          <w:szCs w:val="20"/>
        </w:rPr>
        <w:t>adalah sebagai berikut :</w:t>
      </w:r>
    </w:p>
    <w:p w:rsidR="002C01ED" w:rsidRDefault="002C01ED" w:rsidP="001867C1">
      <w:pPr>
        <w:spacing w:after="0" w:line="240" w:lineRule="auto"/>
        <w:jc w:val="both"/>
        <w:rPr>
          <w:rFonts w:ascii="Times New Roman" w:hAnsi="Times New Roman"/>
          <w:sz w:val="20"/>
          <w:szCs w:val="20"/>
          <w:lang w:val="en-US"/>
        </w:rPr>
      </w:pPr>
    </w:p>
    <w:p w:rsidR="002C01ED" w:rsidRDefault="002C01ED" w:rsidP="001867C1">
      <w:pPr>
        <w:spacing w:after="0" w:line="240" w:lineRule="auto"/>
        <w:jc w:val="both"/>
        <w:rPr>
          <w:rFonts w:ascii="Times New Roman" w:hAnsi="Times New Roman"/>
          <w:sz w:val="20"/>
          <w:szCs w:val="20"/>
          <w:lang w:val="en-US"/>
        </w:rPr>
      </w:pPr>
    </w:p>
    <w:p w:rsidR="002C01ED" w:rsidRDefault="002C01ED" w:rsidP="001867C1">
      <w:pPr>
        <w:spacing w:after="0" w:line="240" w:lineRule="auto"/>
        <w:jc w:val="both"/>
        <w:rPr>
          <w:rFonts w:ascii="Times New Roman" w:hAnsi="Times New Roman"/>
          <w:sz w:val="20"/>
          <w:szCs w:val="20"/>
          <w:lang w:val="en-US"/>
        </w:rPr>
      </w:pPr>
    </w:p>
    <w:p w:rsidR="002C01ED" w:rsidRDefault="002C01ED" w:rsidP="001867C1">
      <w:pPr>
        <w:spacing w:after="0" w:line="240" w:lineRule="auto"/>
        <w:jc w:val="both"/>
        <w:rPr>
          <w:rFonts w:ascii="Times New Roman" w:hAnsi="Times New Roman"/>
          <w:sz w:val="20"/>
          <w:szCs w:val="20"/>
          <w:lang w:val="en-US"/>
        </w:rPr>
      </w:pPr>
    </w:p>
    <w:p w:rsidR="006117E3" w:rsidRPr="001867C1" w:rsidRDefault="00532227" w:rsidP="009B35ED">
      <w:pPr>
        <w:pStyle w:val="ListParagraph"/>
        <w:numPr>
          <w:ilvl w:val="0"/>
          <w:numId w:val="3"/>
        </w:numPr>
        <w:spacing w:after="0" w:line="240" w:lineRule="auto"/>
        <w:jc w:val="both"/>
        <w:rPr>
          <w:rFonts w:ascii="Times New Roman" w:hAnsi="Times New Roman"/>
          <w:sz w:val="20"/>
          <w:szCs w:val="20"/>
        </w:rPr>
      </w:pPr>
      <w:r>
        <w:rPr>
          <w:rFonts w:ascii="Times New Roman" w:hAnsi="Times New Roman"/>
          <w:sz w:val="20"/>
          <w:szCs w:val="20"/>
        </w:rPr>
        <w:lastRenderedPageBreak/>
        <w:t>Variabel</w:t>
      </w:r>
      <w:r w:rsidR="006117E3" w:rsidRPr="001867C1">
        <w:rPr>
          <w:rFonts w:ascii="Times New Roman" w:hAnsi="Times New Roman"/>
          <w:i/>
          <w:sz w:val="20"/>
          <w:szCs w:val="20"/>
        </w:rPr>
        <w:t xml:space="preserve"> </w:t>
      </w:r>
      <w:r w:rsidRPr="001867C1">
        <w:rPr>
          <w:rFonts w:ascii="Times New Roman" w:hAnsi="Times New Roman"/>
          <w:sz w:val="20"/>
          <w:szCs w:val="20"/>
        </w:rPr>
        <w:t>Harga Beli.</w:t>
      </w:r>
    </w:p>
    <w:p w:rsidR="006117E3" w:rsidRPr="001867C1" w:rsidRDefault="006117E3" w:rsidP="001867C1">
      <w:pPr>
        <w:pStyle w:val="ListParagraph"/>
        <w:spacing w:after="0" w:line="240" w:lineRule="auto"/>
        <w:jc w:val="both"/>
        <w:rPr>
          <w:rFonts w:ascii="Times New Roman" w:hAnsi="Times New Roman"/>
          <w:sz w:val="20"/>
          <w:szCs w:val="20"/>
        </w:rPr>
      </w:pPr>
    </w:p>
    <w:p w:rsidR="006117E3" w:rsidRPr="001867C1" w:rsidRDefault="006117E3" w:rsidP="001867C1">
      <w:pPr>
        <w:spacing w:after="0" w:line="240" w:lineRule="auto"/>
        <w:jc w:val="center"/>
        <w:rPr>
          <w:rFonts w:ascii="Times New Roman" w:hAnsi="Times New Roman"/>
          <w:sz w:val="20"/>
          <w:szCs w:val="20"/>
        </w:rPr>
      </w:pPr>
      <w:r w:rsidRPr="001867C1">
        <w:rPr>
          <w:rFonts w:ascii="Times New Roman" w:hAnsi="Times New Roman"/>
          <w:noProof/>
          <w:sz w:val="20"/>
          <w:szCs w:val="20"/>
          <w:lang w:val="en-US" w:eastAsia="en-US"/>
        </w:rPr>
        <w:drawing>
          <wp:inline distT="0" distB="0" distL="0" distR="0">
            <wp:extent cx="3995902" cy="2082521"/>
            <wp:effectExtent l="19050" t="0" r="4598"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a:srcRect l="58603" t="22636" r="10569" b="54236"/>
                    <a:stretch>
                      <a:fillRect/>
                    </a:stretch>
                  </pic:blipFill>
                  <pic:spPr bwMode="auto">
                    <a:xfrm>
                      <a:off x="0" y="0"/>
                      <a:ext cx="3997608" cy="2083410"/>
                    </a:xfrm>
                    <a:prstGeom prst="rect">
                      <a:avLst/>
                    </a:prstGeom>
                    <a:noFill/>
                    <a:ln w="9525">
                      <a:noFill/>
                      <a:miter lim="800000"/>
                      <a:headEnd/>
                      <a:tailEnd/>
                    </a:ln>
                  </pic:spPr>
                </pic:pic>
              </a:graphicData>
            </a:graphic>
          </wp:inline>
        </w:drawing>
      </w:r>
    </w:p>
    <w:p w:rsidR="006117E3" w:rsidRDefault="006117E3" w:rsidP="001867C1">
      <w:pPr>
        <w:spacing w:after="0" w:line="240" w:lineRule="auto"/>
        <w:jc w:val="center"/>
        <w:rPr>
          <w:rFonts w:ascii="Times New Roman" w:hAnsi="Times New Roman"/>
          <w:sz w:val="20"/>
          <w:szCs w:val="20"/>
          <w:lang w:val="en-US"/>
        </w:rPr>
      </w:pPr>
      <w:r w:rsidRPr="001867C1">
        <w:rPr>
          <w:rFonts w:ascii="Times New Roman" w:hAnsi="Times New Roman"/>
          <w:b/>
          <w:sz w:val="20"/>
          <w:szCs w:val="20"/>
        </w:rPr>
        <w:t xml:space="preserve">Gambar </w:t>
      </w:r>
      <w:r w:rsidRPr="001867C1">
        <w:rPr>
          <w:rFonts w:ascii="Times New Roman" w:hAnsi="Times New Roman"/>
          <w:b/>
          <w:sz w:val="20"/>
          <w:szCs w:val="20"/>
          <w:lang w:val="en-US"/>
        </w:rPr>
        <w:t>3</w:t>
      </w:r>
      <w:r w:rsidRPr="001867C1">
        <w:rPr>
          <w:rFonts w:ascii="Times New Roman" w:hAnsi="Times New Roman"/>
          <w:b/>
          <w:sz w:val="20"/>
          <w:szCs w:val="20"/>
        </w:rPr>
        <w:t>.1 :</w:t>
      </w:r>
      <w:r w:rsidRPr="001867C1">
        <w:rPr>
          <w:rFonts w:ascii="Times New Roman" w:hAnsi="Times New Roman"/>
          <w:sz w:val="20"/>
          <w:szCs w:val="20"/>
        </w:rPr>
        <w:t xml:space="preserve"> Fungsi Keanggotaan </w:t>
      </w:r>
      <w:r w:rsidRPr="001867C1">
        <w:rPr>
          <w:rFonts w:ascii="Times New Roman" w:hAnsi="Times New Roman"/>
          <w:i/>
          <w:sz w:val="20"/>
          <w:szCs w:val="20"/>
        </w:rPr>
        <w:t xml:space="preserve">( membership fungtion) </w:t>
      </w:r>
      <w:r w:rsidR="00532227" w:rsidRPr="001867C1">
        <w:rPr>
          <w:rFonts w:ascii="Times New Roman" w:hAnsi="Times New Roman"/>
          <w:sz w:val="20"/>
          <w:szCs w:val="20"/>
        </w:rPr>
        <w:t>Harga Beli</w:t>
      </w:r>
    </w:p>
    <w:p w:rsidR="00532227" w:rsidRPr="00532227" w:rsidRDefault="00532227" w:rsidP="001867C1">
      <w:pPr>
        <w:spacing w:after="0" w:line="240" w:lineRule="auto"/>
        <w:jc w:val="center"/>
        <w:rPr>
          <w:rFonts w:ascii="Times New Roman" w:hAnsi="Times New Roman"/>
          <w:sz w:val="20"/>
          <w:szCs w:val="20"/>
          <w:lang w:val="en-US"/>
        </w:rPr>
      </w:pPr>
    </w:p>
    <w:p w:rsidR="006117E3" w:rsidRPr="001867C1" w:rsidRDefault="00532227" w:rsidP="009B35ED">
      <w:pPr>
        <w:pStyle w:val="ListParagraph"/>
        <w:numPr>
          <w:ilvl w:val="0"/>
          <w:numId w:val="3"/>
        </w:numPr>
        <w:spacing w:after="0" w:line="240" w:lineRule="auto"/>
        <w:jc w:val="both"/>
        <w:rPr>
          <w:rFonts w:ascii="Times New Roman" w:hAnsi="Times New Roman"/>
          <w:sz w:val="20"/>
          <w:szCs w:val="20"/>
        </w:rPr>
      </w:pPr>
      <w:r>
        <w:rPr>
          <w:rFonts w:ascii="Times New Roman" w:hAnsi="Times New Roman"/>
          <w:sz w:val="20"/>
          <w:szCs w:val="20"/>
        </w:rPr>
        <w:t xml:space="preserve">Variabel </w:t>
      </w:r>
      <w:r w:rsidR="006117E3" w:rsidRPr="001867C1">
        <w:rPr>
          <w:rFonts w:ascii="Times New Roman" w:hAnsi="Times New Roman"/>
          <w:sz w:val="20"/>
          <w:szCs w:val="20"/>
        </w:rPr>
        <w:t>Stock</w:t>
      </w:r>
    </w:p>
    <w:p w:rsidR="006117E3" w:rsidRPr="001867C1" w:rsidRDefault="006117E3" w:rsidP="001867C1">
      <w:pPr>
        <w:pStyle w:val="ListParagraph"/>
        <w:spacing w:after="0" w:line="240" w:lineRule="auto"/>
        <w:jc w:val="both"/>
        <w:rPr>
          <w:rFonts w:ascii="Times New Roman" w:hAnsi="Times New Roman"/>
          <w:sz w:val="20"/>
          <w:szCs w:val="20"/>
        </w:rPr>
      </w:pPr>
    </w:p>
    <w:p w:rsidR="006117E3" w:rsidRPr="001867C1" w:rsidRDefault="006117E3" w:rsidP="001867C1">
      <w:pPr>
        <w:pStyle w:val="ListParagraph"/>
        <w:spacing w:after="0" w:line="240" w:lineRule="auto"/>
        <w:ind w:hanging="720"/>
        <w:jc w:val="center"/>
        <w:rPr>
          <w:rFonts w:ascii="Times New Roman" w:hAnsi="Times New Roman"/>
          <w:sz w:val="20"/>
          <w:szCs w:val="20"/>
        </w:rPr>
      </w:pPr>
      <w:r w:rsidRPr="001867C1">
        <w:rPr>
          <w:rFonts w:ascii="Times New Roman" w:hAnsi="Times New Roman"/>
          <w:noProof/>
          <w:sz w:val="20"/>
          <w:szCs w:val="20"/>
        </w:rPr>
        <w:drawing>
          <wp:inline distT="0" distB="0" distL="0" distR="0">
            <wp:extent cx="4006412" cy="2140998"/>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a:srcRect l="58502" t="22525" r="10616" b="54270"/>
                    <a:stretch>
                      <a:fillRect/>
                    </a:stretch>
                  </pic:blipFill>
                  <pic:spPr bwMode="auto">
                    <a:xfrm>
                      <a:off x="0" y="0"/>
                      <a:ext cx="4025128" cy="2150999"/>
                    </a:xfrm>
                    <a:prstGeom prst="rect">
                      <a:avLst/>
                    </a:prstGeom>
                    <a:noFill/>
                    <a:ln w="9525">
                      <a:noFill/>
                      <a:miter lim="800000"/>
                      <a:headEnd/>
                      <a:tailEnd/>
                    </a:ln>
                  </pic:spPr>
                </pic:pic>
              </a:graphicData>
            </a:graphic>
          </wp:inline>
        </w:drawing>
      </w:r>
    </w:p>
    <w:p w:rsidR="00DE7461" w:rsidRPr="00DE7461" w:rsidRDefault="00DE7461" w:rsidP="00DE7461">
      <w:pPr>
        <w:spacing w:after="0" w:line="240" w:lineRule="auto"/>
        <w:jc w:val="center"/>
        <w:rPr>
          <w:rFonts w:ascii="Times New Roman" w:hAnsi="Times New Roman"/>
          <w:sz w:val="20"/>
          <w:szCs w:val="20"/>
          <w:lang w:val="en-US"/>
        </w:rPr>
      </w:pPr>
      <w:r w:rsidRPr="001867C1">
        <w:rPr>
          <w:rFonts w:ascii="Times New Roman" w:hAnsi="Times New Roman"/>
          <w:b/>
          <w:sz w:val="20"/>
          <w:szCs w:val="20"/>
        </w:rPr>
        <w:t xml:space="preserve">Gambar </w:t>
      </w:r>
      <w:r w:rsidRPr="001867C1">
        <w:rPr>
          <w:rFonts w:ascii="Times New Roman" w:hAnsi="Times New Roman"/>
          <w:b/>
          <w:sz w:val="20"/>
          <w:szCs w:val="20"/>
          <w:lang w:val="en-US"/>
        </w:rPr>
        <w:t>3</w:t>
      </w:r>
      <w:r w:rsidRPr="001867C1">
        <w:rPr>
          <w:rFonts w:ascii="Times New Roman" w:hAnsi="Times New Roman"/>
          <w:b/>
          <w:sz w:val="20"/>
          <w:szCs w:val="20"/>
        </w:rPr>
        <w:t>.3</w:t>
      </w:r>
      <w:r w:rsidRPr="001867C1">
        <w:rPr>
          <w:rFonts w:ascii="Times New Roman" w:hAnsi="Times New Roman"/>
          <w:sz w:val="20"/>
          <w:szCs w:val="20"/>
        </w:rPr>
        <w:t xml:space="preserve"> : Fungsi Keanggotaan </w:t>
      </w:r>
      <w:r w:rsidRPr="001867C1">
        <w:rPr>
          <w:rFonts w:ascii="Times New Roman" w:hAnsi="Times New Roman"/>
          <w:i/>
          <w:sz w:val="20"/>
          <w:szCs w:val="20"/>
        </w:rPr>
        <w:t xml:space="preserve">( membership fungtion) </w:t>
      </w:r>
      <w:r>
        <w:rPr>
          <w:rFonts w:ascii="Times New Roman" w:hAnsi="Times New Roman"/>
          <w:sz w:val="20"/>
          <w:szCs w:val="20"/>
          <w:lang w:val="en-US"/>
        </w:rPr>
        <w:t>Stock</w:t>
      </w:r>
    </w:p>
    <w:p w:rsidR="00703968" w:rsidRPr="001867C1" w:rsidRDefault="00703968" w:rsidP="001867C1">
      <w:pPr>
        <w:spacing w:after="0" w:line="240" w:lineRule="auto"/>
        <w:jc w:val="center"/>
        <w:rPr>
          <w:rFonts w:ascii="Times New Roman" w:hAnsi="Times New Roman"/>
          <w:sz w:val="20"/>
          <w:szCs w:val="20"/>
        </w:rPr>
      </w:pPr>
    </w:p>
    <w:p w:rsidR="006117E3" w:rsidRPr="001867C1" w:rsidRDefault="00532227" w:rsidP="009B35ED">
      <w:pPr>
        <w:pStyle w:val="ListParagraph"/>
        <w:numPr>
          <w:ilvl w:val="0"/>
          <w:numId w:val="3"/>
        </w:numPr>
        <w:spacing w:after="0" w:line="240" w:lineRule="auto"/>
        <w:jc w:val="both"/>
        <w:rPr>
          <w:rFonts w:ascii="Times New Roman" w:hAnsi="Times New Roman"/>
          <w:sz w:val="20"/>
          <w:szCs w:val="20"/>
        </w:rPr>
      </w:pPr>
      <w:r>
        <w:rPr>
          <w:rFonts w:ascii="Times New Roman" w:hAnsi="Times New Roman"/>
          <w:sz w:val="20"/>
          <w:szCs w:val="20"/>
        </w:rPr>
        <w:t>Variabel</w:t>
      </w:r>
      <w:r w:rsidR="006117E3" w:rsidRPr="001867C1">
        <w:rPr>
          <w:rFonts w:ascii="Times New Roman" w:hAnsi="Times New Roman"/>
          <w:i/>
          <w:sz w:val="20"/>
          <w:szCs w:val="20"/>
        </w:rPr>
        <w:t xml:space="preserve"> </w:t>
      </w:r>
      <w:r w:rsidR="006117E3" w:rsidRPr="001867C1">
        <w:rPr>
          <w:rFonts w:ascii="Times New Roman" w:hAnsi="Times New Roman"/>
          <w:sz w:val="20"/>
          <w:szCs w:val="20"/>
        </w:rPr>
        <w:t>Minat Pasar.</w:t>
      </w:r>
    </w:p>
    <w:p w:rsidR="00BC19B1" w:rsidRPr="001867C1" w:rsidRDefault="00BC19B1" w:rsidP="001867C1">
      <w:pPr>
        <w:pStyle w:val="ListParagraph"/>
        <w:spacing w:after="0" w:line="240" w:lineRule="auto"/>
        <w:jc w:val="both"/>
        <w:rPr>
          <w:rFonts w:ascii="Times New Roman" w:hAnsi="Times New Roman"/>
          <w:sz w:val="20"/>
          <w:szCs w:val="20"/>
        </w:rPr>
      </w:pPr>
    </w:p>
    <w:p w:rsidR="006117E3" w:rsidRPr="001867C1" w:rsidRDefault="006117E3" w:rsidP="001867C1">
      <w:pPr>
        <w:pStyle w:val="ListParagraph"/>
        <w:spacing w:after="0" w:line="240" w:lineRule="auto"/>
        <w:ind w:hanging="578"/>
        <w:jc w:val="center"/>
        <w:rPr>
          <w:rFonts w:ascii="Times New Roman" w:hAnsi="Times New Roman"/>
          <w:sz w:val="20"/>
          <w:szCs w:val="20"/>
        </w:rPr>
      </w:pPr>
      <w:r w:rsidRPr="001867C1">
        <w:rPr>
          <w:rFonts w:ascii="Times New Roman" w:hAnsi="Times New Roman"/>
          <w:noProof/>
          <w:sz w:val="20"/>
          <w:szCs w:val="20"/>
        </w:rPr>
        <w:drawing>
          <wp:inline distT="0" distB="0" distL="0" distR="0">
            <wp:extent cx="3977406" cy="2144110"/>
            <wp:effectExtent l="19050" t="0" r="4044"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a:srcRect l="58657" t="22289" r="11043" b="54010"/>
                    <a:stretch>
                      <a:fillRect/>
                    </a:stretch>
                  </pic:blipFill>
                  <pic:spPr bwMode="auto">
                    <a:xfrm>
                      <a:off x="0" y="0"/>
                      <a:ext cx="3999896" cy="2156234"/>
                    </a:xfrm>
                    <a:prstGeom prst="rect">
                      <a:avLst/>
                    </a:prstGeom>
                    <a:noFill/>
                    <a:ln w="9525">
                      <a:noFill/>
                      <a:miter lim="800000"/>
                      <a:headEnd/>
                      <a:tailEnd/>
                    </a:ln>
                  </pic:spPr>
                </pic:pic>
              </a:graphicData>
            </a:graphic>
          </wp:inline>
        </w:drawing>
      </w:r>
    </w:p>
    <w:p w:rsidR="006117E3" w:rsidRDefault="006117E3" w:rsidP="001867C1">
      <w:pPr>
        <w:spacing w:after="0" w:line="240" w:lineRule="auto"/>
        <w:jc w:val="center"/>
        <w:rPr>
          <w:rFonts w:ascii="Times New Roman" w:hAnsi="Times New Roman"/>
          <w:sz w:val="20"/>
          <w:szCs w:val="20"/>
          <w:lang w:val="en-US"/>
        </w:rPr>
      </w:pPr>
      <w:r w:rsidRPr="001867C1">
        <w:rPr>
          <w:rFonts w:ascii="Times New Roman" w:hAnsi="Times New Roman"/>
          <w:b/>
          <w:sz w:val="20"/>
          <w:szCs w:val="20"/>
        </w:rPr>
        <w:t xml:space="preserve">Gambar </w:t>
      </w:r>
      <w:r w:rsidRPr="001867C1">
        <w:rPr>
          <w:rFonts w:ascii="Times New Roman" w:hAnsi="Times New Roman"/>
          <w:b/>
          <w:sz w:val="20"/>
          <w:szCs w:val="20"/>
          <w:lang w:val="en-US"/>
        </w:rPr>
        <w:t>3</w:t>
      </w:r>
      <w:r w:rsidRPr="001867C1">
        <w:rPr>
          <w:rFonts w:ascii="Times New Roman" w:hAnsi="Times New Roman"/>
          <w:b/>
          <w:sz w:val="20"/>
          <w:szCs w:val="20"/>
        </w:rPr>
        <w:t>.3</w:t>
      </w:r>
      <w:r w:rsidRPr="001867C1">
        <w:rPr>
          <w:rFonts w:ascii="Times New Roman" w:hAnsi="Times New Roman"/>
          <w:sz w:val="20"/>
          <w:szCs w:val="20"/>
        </w:rPr>
        <w:t xml:space="preserve"> : Fungsi Keanggotaan </w:t>
      </w:r>
      <w:r w:rsidRPr="001867C1">
        <w:rPr>
          <w:rFonts w:ascii="Times New Roman" w:hAnsi="Times New Roman"/>
          <w:i/>
          <w:sz w:val="20"/>
          <w:szCs w:val="20"/>
        </w:rPr>
        <w:t xml:space="preserve">( membership fungtion) </w:t>
      </w:r>
      <w:r w:rsidRPr="001867C1">
        <w:rPr>
          <w:rFonts w:ascii="Times New Roman" w:hAnsi="Times New Roman"/>
          <w:sz w:val="20"/>
          <w:szCs w:val="20"/>
        </w:rPr>
        <w:t>Minat Pasar</w:t>
      </w:r>
    </w:p>
    <w:p w:rsidR="002C01ED" w:rsidRDefault="002C01ED" w:rsidP="001867C1">
      <w:pPr>
        <w:spacing w:after="0" w:line="240" w:lineRule="auto"/>
        <w:jc w:val="center"/>
        <w:rPr>
          <w:rFonts w:ascii="Times New Roman" w:hAnsi="Times New Roman"/>
          <w:sz w:val="20"/>
          <w:szCs w:val="20"/>
          <w:lang w:val="en-US"/>
        </w:rPr>
      </w:pPr>
    </w:p>
    <w:p w:rsidR="002C01ED" w:rsidRDefault="002C01ED" w:rsidP="001867C1">
      <w:pPr>
        <w:spacing w:after="0" w:line="240" w:lineRule="auto"/>
        <w:jc w:val="center"/>
        <w:rPr>
          <w:rFonts w:ascii="Times New Roman" w:hAnsi="Times New Roman"/>
          <w:sz w:val="20"/>
          <w:szCs w:val="20"/>
          <w:lang w:val="en-US"/>
        </w:rPr>
      </w:pPr>
    </w:p>
    <w:p w:rsidR="002C01ED" w:rsidRDefault="002C01ED" w:rsidP="001867C1">
      <w:pPr>
        <w:spacing w:after="0" w:line="240" w:lineRule="auto"/>
        <w:jc w:val="center"/>
        <w:rPr>
          <w:rFonts w:ascii="Times New Roman" w:hAnsi="Times New Roman"/>
          <w:sz w:val="20"/>
          <w:szCs w:val="20"/>
          <w:lang w:val="en-US"/>
        </w:rPr>
      </w:pPr>
    </w:p>
    <w:p w:rsidR="002C01ED" w:rsidRDefault="002C01ED" w:rsidP="001867C1">
      <w:pPr>
        <w:spacing w:after="0" w:line="240" w:lineRule="auto"/>
        <w:jc w:val="center"/>
        <w:rPr>
          <w:rFonts w:ascii="Times New Roman" w:hAnsi="Times New Roman"/>
          <w:sz w:val="20"/>
          <w:szCs w:val="20"/>
          <w:lang w:val="en-US"/>
        </w:rPr>
      </w:pPr>
    </w:p>
    <w:p w:rsidR="002C01ED" w:rsidRDefault="002C01ED" w:rsidP="001867C1">
      <w:pPr>
        <w:spacing w:after="0" w:line="240" w:lineRule="auto"/>
        <w:jc w:val="center"/>
        <w:rPr>
          <w:rFonts w:ascii="Times New Roman" w:hAnsi="Times New Roman"/>
          <w:sz w:val="20"/>
          <w:szCs w:val="20"/>
          <w:lang w:val="en-US"/>
        </w:rPr>
      </w:pPr>
    </w:p>
    <w:p w:rsidR="006117E3" w:rsidRDefault="00DE7461" w:rsidP="009B35ED">
      <w:pPr>
        <w:pStyle w:val="ListParagraph"/>
        <w:numPr>
          <w:ilvl w:val="0"/>
          <w:numId w:val="3"/>
        </w:numPr>
        <w:spacing w:after="0" w:line="240" w:lineRule="auto"/>
        <w:jc w:val="both"/>
        <w:rPr>
          <w:rFonts w:ascii="Times New Roman" w:hAnsi="Times New Roman"/>
          <w:sz w:val="20"/>
          <w:szCs w:val="20"/>
        </w:rPr>
      </w:pPr>
      <w:r>
        <w:rPr>
          <w:rFonts w:ascii="Times New Roman" w:hAnsi="Times New Roman"/>
          <w:sz w:val="20"/>
          <w:szCs w:val="20"/>
        </w:rPr>
        <w:lastRenderedPageBreak/>
        <w:t>Variabel</w:t>
      </w:r>
      <w:r w:rsidR="006117E3" w:rsidRPr="001867C1">
        <w:rPr>
          <w:rFonts w:ascii="Times New Roman" w:hAnsi="Times New Roman"/>
          <w:i/>
          <w:sz w:val="20"/>
          <w:szCs w:val="20"/>
        </w:rPr>
        <w:t xml:space="preserve"> Output </w:t>
      </w:r>
      <w:r w:rsidR="006117E3" w:rsidRPr="001867C1">
        <w:rPr>
          <w:rFonts w:ascii="Times New Roman" w:hAnsi="Times New Roman"/>
          <w:sz w:val="20"/>
          <w:szCs w:val="20"/>
        </w:rPr>
        <w:t>Rekomendasi.</w:t>
      </w:r>
    </w:p>
    <w:p w:rsidR="00DE7461" w:rsidRPr="001867C1" w:rsidRDefault="00DE7461" w:rsidP="00DE7461">
      <w:pPr>
        <w:pStyle w:val="ListParagraph"/>
        <w:spacing w:after="0" w:line="240" w:lineRule="auto"/>
        <w:jc w:val="both"/>
        <w:rPr>
          <w:rFonts w:ascii="Times New Roman" w:hAnsi="Times New Roman"/>
          <w:sz w:val="20"/>
          <w:szCs w:val="20"/>
        </w:rPr>
      </w:pPr>
    </w:p>
    <w:p w:rsidR="006117E3" w:rsidRPr="001867C1" w:rsidRDefault="006117E3" w:rsidP="001867C1">
      <w:pPr>
        <w:spacing w:after="0" w:line="240" w:lineRule="auto"/>
        <w:jc w:val="center"/>
        <w:rPr>
          <w:rFonts w:ascii="Times New Roman" w:hAnsi="Times New Roman"/>
          <w:sz w:val="20"/>
          <w:szCs w:val="20"/>
        </w:rPr>
      </w:pPr>
      <w:r w:rsidRPr="001867C1">
        <w:rPr>
          <w:rFonts w:ascii="Times New Roman" w:hAnsi="Times New Roman"/>
          <w:noProof/>
          <w:sz w:val="20"/>
          <w:szCs w:val="20"/>
          <w:lang w:val="en-US" w:eastAsia="en-US"/>
        </w:rPr>
        <w:drawing>
          <wp:inline distT="0" distB="0" distL="0" distR="0">
            <wp:extent cx="4047293" cy="2259724"/>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
                    <a:srcRect l="59993" t="22635" r="11419" b="55995"/>
                    <a:stretch>
                      <a:fillRect/>
                    </a:stretch>
                  </pic:blipFill>
                  <pic:spPr bwMode="auto">
                    <a:xfrm>
                      <a:off x="0" y="0"/>
                      <a:ext cx="4055911" cy="2264535"/>
                    </a:xfrm>
                    <a:prstGeom prst="rect">
                      <a:avLst/>
                    </a:prstGeom>
                    <a:noFill/>
                    <a:ln w="9525">
                      <a:noFill/>
                      <a:miter lim="800000"/>
                      <a:headEnd/>
                      <a:tailEnd/>
                    </a:ln>
                  </pic:spPr>
                </pic:pic>
              </a:graphicData>
            </a:graphic>
          </wp:inline>
        </w:drawing>
      </w:r>
    </w:p>
    <w:p w:rsidR="006117E3" w:rsidRPr="001867C1" w:rsidRDefault="006117E3" w:rsidP="001867C1">
      <w:pPr>
        <w:spacing w:after="0" w:line="240" w:lineRule="auto"/>
        <w:jc w:val="center"/>
        <w:rPr>
          <w:rFonts w:ascii="Times New Roman" w:hAnsi="Times New Roman"/>
          <w:sz w:val="20"/>
          <w:szCs w:val="20"/>
        </w:rPr>
      </w:pPr>
      <w:r w:rsidRPr="001867C1">
        <w:rPr>
          <w:rFonts w:ascii="Times New Roman" w:hAnsi="Times New Roman"/>
          <w:b/>
          <w:sz w:val="20"/>
          <w:szCs w:val="20"/>
        </w:rPr>
        <w:t xml:space="preserve">Gambar </w:t>
      </w:r>
      <w:r w:rsidR="005067E9" w:rsidRPr="001867C1">
        <w:rPr>
          <w:rFonts w:ascii="Times New Roman" w:hAnsi="Times New Roman"/>
          <w:b/>
          <w:sz w:val="20"/>
          <w:szCs w:val="20"/>
          <w:lang w:val="en-US"/>
        </w:rPr>
        <w:t>3</w:t>
      </w:r>
      <w:r w:rsidRPr="001867C1">
        <w:rPr>
          <w:rFonts w:ascii="Times New Roman" w:hAnsi="Times New Roman"/>
          <w:b/>
          <w:sz w:val="20"/>
          <w:szCs w:val="20"/>
        </w:rPr>
        <w:t>.4</w:t>
      </w:r>
      <w:r w:rsidRPr="001867C1">
        <w:rPr>
          <w:rFonts w:ascii="Times New Roman" w:hAnsi="Times New Roman"/>
          <w:sz w:val="20"/>
          <w:szCs w:val="20"/>
        </w:rPr>
        <w:t xml:space="preserve"> : Fungsi Keanggotaan </w:t>
      </w:r>
      <w:r w:rsidRPr="001867C1">
        <w:rPr>
          <w:rFonts w:ascii="Times New Roman" w:hAnsi="Times New Roman"/>
          <w:i/>
          <w:sz w:val="20"/>
          <w:szCs w:val="20"/>
        </w:rPr>
        <w:t xml:space="preserve">( membership fungtion) </w:t>
      </w:r>
      <w:r w:rsidRPr="001867C1">
        <w:rPr>
          <w:rFonts w:ascii="Times New Roman" w:hAnsi="Times New Roman"/>
          <w:sz w:val="20"/>
          <w:szCs w:val="20"/>
        </w:rPr>
        <w:t>Output Rekomendasi</w:t>
      </w:r>
    </w:p>
    <w:p w:rsidR="006117E3" w:rsidRPr="001867C1" w:rsidRDefault="006117E3" w:rsidP="001867C1">
      <w:pPr>
        <w:spacing w:after="0" w:line="240" w:lineRule="auto"/>
        <w:rPr>
          <w:rFonts w:ascii="Times New Roman" w:hAnsi="Times New Roman"/>
          <w:sz w:val="20"/>
          <w:szCs w:val="20"/>
        </w:rPr>
      </w:pPr>
    </w:p>
    <w:p w:rsidR="005B0B57" w:rsidRPr="001867C1" w:rsidRDefault="005B0B57" w:rsidP="001867C1">
      <w:pPr>
        <w:tabs>
          <w:tab w:val="left" w:pos="5100"/>
        </w:tabs>
        <w:spacing w:after="0" w:line="240" w:lineRule="auto"/>
        <w:rPr>
          <w:rFonts w:ascii="Times New Roman" w:hAnsi="Times New Roman"/>
          <w:color w:val="000000"/>
          <w:sz w:val="20"/>
          <w:szCs w:val="20"/>
        </w:rPr>
        <w:sectPr w:rsidR="005B0B57" w:rsidRPr="001867C1" w:rsidSect="00532227">
          <w:type w:val="continuous"/>
          <w:pgSz w:w="11909" w:h="16834" w:code="9"/>
          <w:pgMar w:top="1701" w:right="1412" w:bottom="1412" w:left="1412" w:header="578" w:footer="431" w:gutter="0"/>
          <w:cols w:space="245"/>
          <w:noEndnote/>
        </w:sectPr>
      </w:pPr>
    </w:p>
    <w:p w:rsidR="006117E3" w:rsidRPr="001867C1" w:rsidRDefault="00753271" w:rsidP="001867C1">
      <w:pPr>
        <w:tabs>
          <w:tab w:val="left" w:pos="5100"/>
        </w:tabs>
        <w:spacing w:after="0" w:line="240" w:lineRule="auto"/>
        <w:rPr>
          <w:rFonts w:ascii="Times New Roman" w:hAnsi="Times New Roman"/>
          <w:color w:val="000000"/>
          <w:sz w:val="20"/>
          <w:szCs w:val="20"/>
        </w:rPr>
      </w:pPr>
      <w:r>
        <w:rPr>
          <w:rFonts w:ascii="Times New Roman" w:hAnsi="Times New Roman"/>
          <w:color w:val="000000"/>
          <w:sz w:val="20"/>
          <w:szCs w:val="20"/>
          <w:lang w:val="en-US"/>
        </w:rPr>
        <w:t>3</w:t>
      </w:r>
      <w:r w:rsidR="006117E3" w:rsidRPr="001867C1">
        <w:rPr>
          <w:rFonts w:ascii="Times New Roman" w:hAnsi="Times New Roman"/>
          <w:color w:val="000000"/>
          <w:sz w:val="20"/>
          <w:szCs w:val="20"/>
        </w:rPr>
        <w:t>.2</w:t>
      </w:r>
      <w:r w:rsidR="006117E3" w:rsidRPr="001867C1">
        <w:rPr>
          <w:rFonts w:ascii="Times New Roman" w:hAnsi="Times New Roman"/>
          <w:i/>
          <w:color w:val="000000"/>
          <w:sz w:val="20"/>
          <w:szCs w:val="20"/>
        </w:rPr>
        <w:t>Fuzzy</w:t>
      </w:r>
      <w:r w:rsidR="006117E3" w:rsidRPr="001867C1">
        <w:rPr>
          <w:rFonts w:ascii="Times New Roman" w:hAnsi="Times New Roman"/>
          <w:color w:val="000000"/>
          <w:sz w:val="20"/>
          <w:szCs w:val="20"/>
        </w:rPr>
        <w:t xml:space="preserve"> Rule Base</w:t>
      </w:r>
    </w:p>
    <w:p w:rsidR="006117E3" w:rsidRPr="001867C1" w:rsidRDefault="006117E3" w:rsidP="001867C1">
      <w:pPr>
        <w:tabs>
          <w:tab w:val="left" w:pos="360"/>
        </w:tabs>
        <w:spacing w:after="0" w:line="240" w:lineRule="auto"/>
        <w:rPr>
          <w:rFonts w:ascii="Times New Roman" w:hAnsi="Times New Roman"/>
          <w:color w:val="000000"/>
          <w:sz w:val="20"/>
          <w:szCs w:val="20"/>
        </w:rPr>
      </w:pPr>
      <w:r w:rsidRPr="001867C1">
        <w:rPr>
          <w:rFonts w:ascii="Times New Roman" w:hAnsi="Times New Roman"/>
          <w:color w:val="000000"/>
          <w:sz w:val="20"/>
          <w:szCs w:val="20"/>
        </w:rPr>
        <w:tab/>
        <w:t>Tahapan selanjutnya adalah melakukan pembentukan rule base sebanyak 27 rule, yaitu:</w:t>
      </w:r>
    </w:p>
    <w:p w:rsidR="006117E3" w:rsidRPr="001867C1" w:rsidRDefault="006117E3" w:rsidP="001867C1">
      <w:pPr>
        <w:tabs>
          <w:tab w:val="left" w:pos="360"/>
        </w:tabs>
        <w:spacing w:after="0" w:line="240" w:lineRule="auto"/>
        <w:jc w:val="center"/>
        <w:rPr>
          <w:rFonts w:ascii="Times New Roman" w:hAnsi="Times New Roman"/>
          <w:color w:val="000000"/>
          <w:sz w:val="20"/>
          <w:szCs w:val="20"/>
        </w:rPr>
      </w:pPr>
      <w:r w:rsidRPr="001867C1">
        <w:rPr>
          <w:rFonts w:ascii="Times New Roman" w:hAnsi="Times New Roman"/>
          <w:noProof/>
          <w:color w:val="000000"/>
          <w:sz w:val="20"/>
          <w:szCs w:val="20"/>
          <w:lang w:val="en-US" w:eastAsia="en-US"/>
        </w:rPr>
        <w:drawing>
          <wp:inline distT="0" distB="0" distL="0" distR="0">
            <wp:extent cx="5194081" cy="1939242"/>
            <wp:effectExtent l="19050" t="0" r="6569"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srcRect l="1993" t="9265" r="57335" b="72432"/>
                    <a:stretch>
                      <a:fillRect/>
                    </a:stretch>
                  </pic:blipFill>
                  <pic:spPr bwMode="auto">
                    <a:xfrm>
                      <a:off x="0" y="0"/>
                      <a:ext cx="5246553" cy="1958833"/>
                    </a:xfrm>
                    <a:prstGeom prst="rect">
                      <a:avLst/>
                    </a:prstGeom>
                    <a:noFill/>
                    <a:ln w="9525">
                      <a:noFill/>
                      <a:miter lim="800000"/>
                      <a:headEnd/>
                      <a:tailEnd/>
                    </a:ln>
                  </pic:spPr>
                </pic:pic>
              </a:graphicData>
            </a:graphic>
          </wp:inline>
        </w:drawing>
      </w:r>
    </w:p>
    <w:p w:rsidR="006117E3" w:rsidRPr="001867C1" w:rsidRDefault="006117E3" w:rsidP="001867C1">
      <w:pPr>
        <w:spacing w:after="0" w:line="240" w:lineRule="auto"/>
        <w:jc w:val="center"/>
        <w:rPr>
          <w:rFonts w:ascii="Times New Roman" w:hAnsi="Times New Roman"/>
          <w:sz w:val="20"/>
          <w:szCs w:val="20"/>
        </w:rPr>
      </w:pPr>
      <w:r w:rsidRPr="001867C1">
        <w:rPr>
          <w:rFonts w:ascii="Times New Roman" w:hAnsi="Times New Roman"/>
          <w:noProof/>
          <w:sz w:val="20"/>
          <w:szCs w:val="20"/>
          <w:lang w:val="en-US" w:eastAsia="en-US"/>
        </w:rPr>
        <w:drawing>
          <wp:inline distT="0" distB="0" distL="0" distR="0">
            <wp:extent cx="5259924" cy="2879834"/>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a:srcRect l="1937" t="9278" r="57162" b="59794"/>
                    <a:stretch>
                      <a:fillRect/>
                    </a:stretch>
                  </pic:blipFill>
                  <pic:spPr bwMode="auto">
                    <a:xfrm>
                      <a:off x="0" y="0"/>
                      <a:ext cx="5270406" cy="2885573"/>
                    </a:xfrm>
                    <a:prstGeom prst="rect">
                      <a:avLst/>
                    </a:prstGeom>
                    <a:noFill/>
                    <a:ln w="9525">
                      <a:noFill/>
                      <a:miter lim="800000"/>
                      <a:headEnd/>
                      <a:tailEnd/>
                    </a:ln>
                  </pic:spPr>
                </pic:pic>
              </a:graphicData>
            </a:graphic>
          </wp:inline>
        </w:drawing>
      </w:r>
    </w:p>
    <w:p w:rsidR="006117E3" w:rsidRPr="001867C1" w:rsidRDefault="006117E3" w:rsidP="001867C1">
      <w:pPr>
        <w:spacing w:after="0" w:line="240" w:lineRule="auto"/>
        <w:jc w:val="both"/>
        <w:rPr>
          <w:rFonts w:ascii="Times New Roman" w:hAnsi="Times New Roman"/>
          <w:sz w:val="20"/>
          <w:szCs w:val="20"/>
        </w:rPr>
      </w:pPr>
    </w:p>
    <w:p w:rsidR="006C3D28" w:rsidRPr="001867C1" w:rsidRDefault="006C3D28" w:rsidP="006C3D28">
      <w:pPr>
        <w:tabs>
          <w:tab w:val="left" w:pos="360"/>
        </w:tabs>
        <w:spacing w:after="0" w:line="240" w:lineRule="auto"/>
        <w:jc w:val="center"/>
        <w:rPr>
          <w:rFonts w:ascii="Times New Roman" w:hAnsi="Times New Roman"/>
          <w:sz w:val="20"/>
          <w:szCs w:val="20"/>
        </w:rPr>
      </w:pPr>
      <w:r w:rsidRPr="001867C1">
        <w:rPr>
          <w:rFonts w:ascii="Times New Roman" w:hAnsi="Times New Roman"/>
          <w:b/>
          <w:sz w:val="20"/>
          <w:szCs w:val="20"/>
        </w:rPr>
        <w:t xml:space="preserve">Gambar </w:t>
      </w:r>
      <w:r w:rsidRPr="001867C1">
        <w:rPr>
          <w:rFonts w:ascii="Times New Roman" w:hAnsi="Times New Roman"/>
          <w:b/>
          <w:sz w:val="20"/>
          <w:szCs w:val="20"/>
          <w:lang w:val="en-US"/>
        </w:rPr>
        <w:t>3</w:t>
      </w:r>
      <w:r>
        <w:rPr>
          <w:rFonts w:ascii="Times New Roman" w:hAnsi="Times New Roman"/>
          <w:b/>
          <w:sz w:val="20"/>
          <w:szCs w:val="20"/>
        </w:rPr>
        <w:t>.</w:t>
      </w:r>
      <w:r>
        <w:rPr>
          <w:rFonts w:ascii="Times New Roman" w:hAnsi="Times New Roman"/>
          <w:b/>
          <w:sz w:val="20"/>
          <w:szCs w:val="20"/>
          <w:lang w:val="en-US"/>
        </w:rPr>
        <w:t>5</w:t>
      </w:r>
      <w:r w:rsidRPr="001867C1">
        <w:rPr>
          <w:rFonts w:ascii="Times New Roman" w:hAnsi="Times New Roman"/>
          <w:b/>
          <w:sz w:val="20"/>
          <w:szCs w:val="20"/>
        </w:rPr>
        <w:t>:</w:t>
      </w:r>
      <w:r w:rsidRPr="001867C1">
        <w:rPr>
          <w:rFonts w:ascii="Times New Roman" w:hAnsi="Times New Roman"/>
          <w:sz w:val="20"/>
          <w:szCs w:val="20"/>
        </w:rPr>
        <w:t xml:space="preserve"> Rule </w:t>
      </w:r>
      <w:r>
        <w:rPr>
          <w:rFonts w:ascii="Times New Roman" w:hAnsi="Times New Roman"/>
          <w:sz w:val="20"/>
          <w:szCs w:val="20"/>
          <w:lang w:val="en-US"/>
        </w:rPr>
        <w:t>Base</w:t>
      </w:r>
      <w:r w:rsidRPr="001867C1">
        <w:rPr>
          <w:rFonts w:ascii="Times New Roman" w:hAnsi="Times New Roman"/>
          <w:sz w:val="20"/>
          <w:szCs w:val="20"/>
        </w:rPr>
        <w:t xml:space="preserve"> motor Honda</w:t>
      </w:r>
    </w:p>
    <w:p w:rsidR="005B0B57" w:rsidRDefault="005B0B57" w:rsidP="001867C1">
      <w:pPr>
        <w:spacing w:after="0" w:line="240" w:lineRule="auto"/>
        <w:jc w:val="both"/>
        <w:rPr>
          <w:rFonts w:ascii="Times New Roman" w:hAnsi="Times New Roman"/>
          <w:sz w:val="20"/>
          <w:szCs w:val="20"/>
          <w:lang w:val="en-US"/>
        </w:rPr>
      </w:pPr>
    </w:p>
    <w:p w:rsidR="006C3D28" w:rsidRDefault="006C3D28" w:rsidP="001867C1">
      <w:pPr>
        <w:spacing w:after="0" w:line="240" w:lineRule="auto"/>
        <w:jc w:val="both"/>
        <w:rPr>
          <w:rFonts w:ascii="Times New Roman" w:hAnsi="Times New Roman"/>
          <w:sz w:val="20"/>
          <w:szCs w:val="20"/>
          <w:lang w:val="en-US"/>
        </w:rPr>
      </w:pPr>
    </w:p>
    <w:p w:rsidR="006C3D28" w:rsidRDefault="006C3D28" w:rsidP="001867C1">
      <w:pPr>
        <w:spacing w:after="0" w:line="240" w:lineRule="auto"/>
        <w:jc w:val="both"/>
        <w:rPr>
          <w:rFonts w:ascii="Times New Roman" w:hAnsi="Times New Roman"/>
          <w:sz w:val="20"/>
          <w:szCs w:val="20"/>
          <w:lang w:val="en-US"/>
        </w:rPr>
      </w:pPr>
    </w:p>
    <w:p w:rsidR="006117E3" w:rsidRPr="001867C1" w:rsidRDefault="002C01ED" w:rsidP="001867C1">
      <w:pPr>
        <w:spacing w:after="0" w:line="240" w:lineRule="auto"/>
        <w:jc w:val="both"/>
        <w:rPr>
          <w:rFonts w:ascii="Times New Roman" w:hAnsi="Times New Roman"/>
          <w:sz w:val="20"/>
          <w:szCs w:val="20"/>
        </w:rPr>
      </w:pPr>
      <w:r>
        <w:rPr>
          <w:rFonts w:ascii="Times New Roman" w:hAnsi="Times New Roman"/>
          <w:sz w:val="20"/>
          <w:szCs w:val="20"/>
          <w:lang w:val="en-US"/>
        </w:rPr>
        <w:lastRenderedPageBreak/>
        <w:t>3</w:t>
      </w:r>
      <w:r w:rsidR="006117E3" w:rsidRPr="001867C1">
        <w:rPr>
          <w:rFonts w:ascii="Times New Roman" w:hAnsi="Times New Roman"/>
          <w:sz w:val="20"/>
          <w:szCs w:val="20"/>
        </w:rPr>
        <w:t>.3 Rule Viewer</w:t>
      </w:r>
    </w:p>
    <w:p w:rsidR="006117E3" w:rsidRPr="001867C1" w:rsidRDefault="006117E3" w:rsidP="001867C1">
      <w:pPr>
        <w:tabs>
          <w:tab w:val="left" w:pos="360"/>
        </w:tabs>
        <w:spacing w:after="0" w:line="240" w:lineRule="auto"/>
        <w:jc w:val="both"/>
        <w:rPr>
          <w:rFonts w:ascii="Times New Roman" w:hAnsi="Times New Roman"/>
          <w:sz w:val="20"/>
          <w:szCs w:val="20"/>
        </w:rPr>
      </w:pPr>
      <w:r w:rsidRPr="001867C1">
        <w:rPr>
          <w:rFonts w:ascii="Times New Roman" w:hAnsi="Times New Roman"/>
          <w:sz w:val="20"/>
          <w:szCs w:val="20"/>
        </w:rPr>
        <w:tab/>
        <w:t>Setelah menentukan rulebase, maka langkah selanjutnya adalah menampilkan rule viewer. Adapun tampilan adalah sebagai berikut :</w:t>
      </w:r>
    </w:p>
    <w:p w:rsidR="006117E3" w:rsidRPr="001867C1" w:rsidRDefault="006117E3" w:rsidP="001867C1">
      <w:pPr>
        <w:spacing w:after="0" w:line="240" w:lineRule="auto"/>
        <w:rPr>
          <w:rFonts w:ascii="Times New Roman" w:hAnsi="Times New Roman"/>
          <w:sz w:val="20"/>
          <w:szCs w:val="20"/>
        </w:rPr>
      </w:pPr>
    </w:p>
    <w:p w:rsidR="006117E3" w:rsidRPr="001867C1" w:rsidRDefault="006117E3" w:rsidP="001867C1">
      <w:pPr>
        <w:tabs>
          <w:tab w:val="left" w:pos="360"/>
        </w:tabs>
        <w:spacing w:after="0" w:line="240" w:lineRule="auto"/>
        <w:jc w:val="center"/>
        <w:rPr>
          <w:rFonts w:ascii="Times New Roman" w:hAnsi="Times New Roman"/>
          <w:sz w:val="20"/>
          <w:szCs w:val="20"/>
        </w:rPr>
      </w:pPr>
      <w:r w:rsidRPr="001867C1">
        <w:rPr>
          <w:rFonts w:ascii="Times New Roman" w:hAnsi="Times New Roman"/>
          <w:noProof/>
          <w:sz w:val="20"/>
          <w:szCs w:val="20"/>
          <w:lang w:val="en-US" w:eastAsia="en-US"/>
        </w:rPr>
        <w:drawing>
          <wp:inline distT="0" distB="0" distL="0" distR="0">
            <wp:extent cx="4584481" cy="4177721"/>
            <wp:effectExtent l="19050" t="0" r="6569"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
                    <a:srcRect l="29719" t="5842" r="29960" b="32302"/>
                    <a:stretch>
                      <a:fillRect/>
                    </a:stretch>
                  </pic:blipFill>
                  <pic:spPr bwMode="auto">
                    <a:xfrm>
                      <a:off x="0" y="0"/>
                      <a:ext cx="4587529" cy="4180499"/>
                    </a:xfrm>
                    <a:prstGeom prst="rect">
                      <a:avLst/>
                    </a:prstGeom>
                    <a:noFill/>
                    <a:ln w="9525">
                      <a:noFill/>
                      <a:miter lim="800000"/>
                      <a:headEnd/>
                      <a:tailEnd/>
                    </a:ln>
                  </pic:spPr>
                </pic:pic>
              </a:graphicData>
            </a:graphic>
          </wp:inline>
        </w:drawing>
      </w:r>
      <w:r w:rsidRPr="001867C1">
        <w:rPr>
          <w:rFonts w:ascii="Times New Roman" w:hAnsi="Times New Roman"/>
          <w:sz w:val="20"/>
          <w:szCs w:val="20"/>
        </w:rPr>
        <w:br w:type="textWrapping" w:clear="all"/>
      </w:r>
      <w:r w:rsidRPr="001867C1">
        <w:rPr>
          <w:rFonts w:ascii="Times New Roman" w:hAnsi="Times New Roman"/>
          <w:b/>
          <w:sz w:val="20"/>
          <w:szCs w:val="20"/>
        </w:rPr>
        <w:t xml:space="preserve">Gambar </w:t>
      </w:r>
      <w:r w:rsidR="00AF115A" w:rsidRPr="001867C1">
        <w:rPr>
          <w:rFonts w:ascii="Times New Roman" w:hAnsi="Times New Roman"/>
          <w:b/>
          <w:sz w:val="20"/>
          <w:szCs w:val="20"/>
          <w:lang w:val="en-US"/>
        </w:rPr>
        <w:t>3</w:t>
      </w:r>
      <w:r w:rsidR="006C3D28">
        <w:rPr>
          <w:rFonts w:ascii="Times New Roman" w:hAnsi="Times New Roman"/>
          <w:b/>
          <w:sz w:val="20"/>
          <w:szCs w:val="20"/>
        </w:rPr>
        <w:t>.</w:t>
      </w:r>
      <w:r w:rsidR="006C3D28">
        <w:rPr>
          <w:rFonts w:ascii="Times New Roman" w:hAnsi="Times New Roman"/>
          <w:b/>
          <w:sz w:val="20"/>
          <w:szCs w:val="20"/>
          <w:lang w:val="en-US"/>
        </w:rPr>
        <w:t>6</w:t>
      </w:r>
      <w:r w:rsidRPr="001867C1">
        <w:rPr>
          <w:rFonts w:ascii="Times New Roman" w:hAnsi="Times New Roman"/>
          <w:b/>
          <w:sz w:val="20"/>
          <w:szCs w:val="20"/>
        </w:rPr>
        <w:t>:</w:t>
      </w:r>
      <w:r w:rsidRPr="001867C1">
        <w:rPr>
          <w:rFonts w:ascii="Times New Roman" w:hAnsi="Times New Roman"/>
          <w:sz w:val="20"/>
          <w:szCs w:val="20"/>
        </w:rPr>
        <w:t xml:space="preserve"> Rule Viewer  motor Honda</w:t>
      </w:r>
    </w:p>
    <w:p w:rsidR="00151BE1" w:rsidRPr="001867C1" w:rsidRDefault="00151BE1" w:rsidP="001867C1">
      <w:pPr>
        <w:tabs>
          <w:tab w:val="left" w:pos="360"/>
        </w:tabs>
        <w:spacing w:after="0" w:line="240" w:lineRule="auto"/>
        <w:jc w:val="center"/>
        <w:rPr>
          <w:rFonts w:ascii="Times New Roman" w:hAnsi="Times New Roman"/>
          <w:sz w:val="20"/>
          <w:szCs w:val="20"/>
        </w:rPr>
        <w:sectPr w:rsidR="00151BE1" w:rsidRPr="001867C1" w:rsidSect="001867C1">
          <w:type w:val="continuous"/>
          <w:pgSz w:w="11909" w:h="16834" w:code="9"/>
          <w:pgMar w:top="1701" w:right="1412" w:bottom="1412" w:left="1412" w:header="578" w:footer="431" w:gutter="0"/>
          <w:cols w:space="245"/>
          <w:noEndnote/>
        </w:sectPr>
      </w:pPr>
    </w:p>
    <w:p w:rsidR="006117E3" w:rsidRPr="001867C1" w:rsidRDefault="006117E3" w:rsidP="001867C1">
      <w:pPr>
        <w:tabs>
          <w:tab w:val="left" w:pos="360"/>
        </w:tabs>
        <w:spacing w:after="0" w:line="240" w:lineRule="auto"/>
        <w:jc w:val="center"/>
        <w:rPr>
          <w:rFonts w:ascii="Times New Roman" w:hAnsi="Times New Roman"/>
          <w:sz w:val="20"/>
          <w:szCs w:val="20"/>
        </w:rPr>
      </w:pPr>
    </w:p>
    <w:p w:rsidR="006117E3" w:rsidRPr="001867C1" w:rsidRDefault="002C01ED" w:rsidP="001867C1">
      <w:pPr>
        <w:tabs>
          <w:tab w:val="left" w:pos="360"/>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3.4 </w:t>
      </w:r>
      <w:r w:rsidR="006117E3" w:rsidRPr="001867C1">
        <w:rPr>
          <w:rFonts w:ascii="Times New Roman" w:hAnsi="Times New Roman"/>
          <w:sz w:val="20"/>
          <w:szCs w:val="20"/>
        </w:rPr>
        <w:t>Hasil</w:t>
      </w:r>
    </w:p>
    <w:p w:rsidR="00A01E4D" w:rsidRPr="001867C1" w:rsidRDefault="002C01ED" w:rsidP="001867C1">
      <w:pPr>
        <w:pStyle w:val="NoSpacing"/>
        <w:ind w:left="450" w:hanging="450"/>
        <w:jc w:val="both"/>
        <w:rPr>
          <w:rFonts w:ascii="Times New Roman" w:hAnsi="Times New Roman"/>
          <w:color w:val="000000"/>
          <w:sz w:val="20"/>
          <w:szCs w:val="20"/>
        </w:rPr>
      </w:pPr>
      <w:r>
        <w:rPr>
          <w:rFonts w:ascii="Times New Roman" w:hAnsi="Times New Roman"/>
          <w:sz w:val="20"/>
          <w:szCs w:val="20"/>
          <w:lang w:val="en-US"/>
        </w:rPr>
        <w:t>Dalam penelitian ini, untuk menentukan analisis fuzzy sugeno dalam</w:t>
      </w:r>
      <w:r w:rsidR="006117E3" w:rsidRPr="001867C1">
        <w:rPr>
          <w:rFonts w:ascii="Times New Roman" w:hAnsi="Times New Roman"/>
          <w:sz w:val="20"/>
          <w:szCs w:val="20"/>
        </w:rPr>
        <w:t>m</w:t>
      </w:r>
      <w:r>
        <w:rPr>
          <w:rFonts w:ascii="Times New Roman" w:hAnsi="Times New Roman"/>
          <w:sz w:val="20"/>
          <w:szCs w:val="20"/>
          <w:lang w:val="en-US"/>
        </w:rPr>
        <w:t xml:space="preserve"> </w:t>
      </w:r>
      <w:r w:rsidR="006117E3" w:rsidRPr="001867C1">
        <w:rPr>
          <w:rFonts w:ascii="Times New Roman" w:hAnsi="Times New Roman"/>
          <w:sz w:val="20"/>
          <w:szCs w:val="20"/>
        </w:rPr>
        <w:t>enentukan pemilihan motor Honda</w:t>
      </w:r>
      <w:r>
        <w:rPr>
          <w:rFonts w:ascii="Times New Roman" w:hAnsi="Times New Roman"/>
          <w:sz w:val="20"/>
          <w:szCs w:val="20"/>
          <w:lang w:val="en-US"/>
        </w:rPr>
        <w:t xml:space="preserve"> </w:t>
      </w:r>
      <w:r>
        <w:rPr>
          <w:rFonts w:ascii="Times New Roman" w:hAnsi="Times New Roman"/>
          <w:sz w:val="20"/>
          <w:szCs w:val="20"/>
        </w:rPr>
        <w:t>melalui hasil defuzzyfikasi</w:t>
      </w:r>
      <w:r>
        <w:rPr>
          <w:rFonts w:ascii="Times New Roman" w:hAnsi="Times New Roman"/>
          <w:sz w:val="20"/>
          <w:szCs w:val="20"/>
          <w:lang w:val="en-US"/>
        </w:rPr>
        <w:t xml:space="preserve"> d</w:t>
      </w:r>
      <w:r w:rsidR="006117E3" w:rsidRPr="001867C1">
        <w:rPr>
          <w:rFonts w:ascii="Times New Roman" w:hAnsi="Times New Roman"/>
          <w:sz w:val="20"/>
          <w:szCs w:val="20"/>
        </w:rPr>
        <w:t>engan menggunakan matlab 2014a.</w:t>
      </w:r>
    </w:p>
    <w:p w:rsidR="00753271" w:rsidRDefault="00753271" w:rsidP="001867C1">
      <w:pPr>
        <w:pStyle w:val="NoSpacing"/>
        <w:jc w:val="both"/>
        <w:rPr>
          <w:rFonts w:ascii="Times New Roman" w:hAnsi="Times New Roman"/>
          <w:sz w:val="20"/>
          <w:szCs w:val="20"/>
          <w:lang w:val="en-US"/>
        </w:rPr>
      </w:pPr>
    </w:p>
    <w:p w:rsidR="00753271" w:rsidRPr="00753271" w:rsidRDefault="00753271" w:rsidP="001867C1">
      <w:pPr>
        <w:pStyle w:val="NoSpacing"/>
        <w:jc w:val="both"/>
        <w:rPr>
          <w:rFonts w:ascii="Times New Roman" w:hAnsi="Times New Roman"/>
          <w:sz w:val="20"/>
          <w:szCs w:val="20"/>
          <w:lang w:val="en-US"/>
        </w:rPr>
        <w:sectPr w:rsidR="00753271" w:rsidRPr="00753271" w:rsidSect="001867C1">
          <w:type w:val="continuous"/>
          <w:pgSz w:w="11909" w:h="16834" w:code="9"/>
          <w:pgMar w:top="1701" w:right="1412" w:bottom="1412" w:left="1412" w:header="578" w:footer="431" w:gutter="0"/>
          <w:cols w:space="245"/>
          <w:noEndnote/>
        </w:sectPr>
      </w:pPr>
    </w:p>
    <w:p w:rsidR="00A01E4D" w:rsidRPr="001867C1" w:rsidRDefault="00A01E4D" w:rsidP="001867C1">
      <w:pPr>
        <w:pStyle w:val="NoSpacing"/>
        <w:jc w:val="both"/>
        <w:rPr>
          <w:rFonts w:ascii="Times New Roman" w:hAnsi="Times New Roman"/>
          <w:sz w:val="20"/>
          <w:szCs w:val="20"/>
        </w:rPr>
      </w:pPr>
    </w:p>
    <w:p w:rsidR="00AF115A" w:rsidRPr="001867C1" w:rsidRDefault="00EB1825" w:rsidP="00EB1825">
      <w:pPr>
        <w:pStyle w:val="BodyTextIndent2"/>
        <w:spacing w:line="240" w:lineRule="auto"/>
        <w:ind w:left="0"/>
        <w:rPr>
          <w:b/>
          <w:sz w:val="20"/>
          <w:szCs w:val="20"/>
        </w:rPr>
      </w:pPr>
      <w:r w:rsidRPr="00EB1825">
        <w:rPr>
          <w:sz w:val="20"/>
          <w:szCs w:val="20"/>
        </w:rPr>
        <w:t>IV.</w:t>
      </w:r>
      <w:r>
        <w:rPr>
          <w:b/>
          <w:sz w:val="20"/>
          <w:szCs w:val="20"/>
        </w:rPr>
        <w:t xml:space="preserve"> </w:t>
      </w:r>
      <w:r w:rsidRPr="00EB1825">
        <w:rPr>
          <w:sz w:val="20"/>
          <w:szCs w:val="20"/>
        </w:rPr>
        <w:t>KESIMPULAN</w:t>
      </w:r>
    </w:p>
    <w:p w:rsidR="00A01E4D" w:rsidRPr="001867C1" w:rsidRDefault="00A01E4D" w:rsidP="001867C1">
      <w:pPr>
        <w:pStyle w:val="NoSpacing"/>
        <w:jc w:val="both"/>
        <w:rPr>
          <w:rFonts w:ascii="Times New Roman" w:hAnsi="Times New Roman"/>
          <w:sz w:val="20"/>
          <w:szCs w:val="20"/>
        </w:rPr>
      </w:pPr>
    </w:p>
    <w:p w:rsidR="00AF115A" w:rsidRPr="001867C1" w:rsidRDefault="00AF115A" w:rsidP="001867C1">
      <w:pPr>
        <w:pStyle w:val="BodyTextIndent2"/>
        <w:spacing w:line="240" w:lineRule="auto"/>
        <w:ind w:left="0" w:firstLine="720"/>
        <w:rPr>
          <w:sz w:val="20"/>
          <w:szCs w:val="20"/>
        </w:rPr>
      </w:pPr>
      <w:r w:rsidRPr="001867C1">
        <w:rPr>
          <w:sz w:val="20"/>
          <w:szCs w:val="20"/>
        </w:rPr>
        <w:t xml:space="preserve">Dengan menggunakan inferensi fuzzy </w:t>
      </w:r>
      <w:r w:rsidR="00B74954">
        <w:rPr>
          <w:sz w:val="20"/>
          <w:szCs w:val="20"/>
        </w:rPr>
        <w:t xml:space="preserve">Sugeno </w:t>
      </w:r>
      <w:r w:rsidRPr="001867C1">
        <w:rPr>
          <w:sz w:val="20"/>
          <w:szCs w:val="20"/>
        </w:rPr>
        <w:t xml:space="preserve"> dapat diterapkan dalam Menentukan pemilihan motor Honda, </w:t>
      </w:r>
      <w:r w:rsidR="00B74954">
        <w:rPr>
          <w:sz w:val="20"/>
          <w:szCs w:val="20"/>
        </w:rPr>
        <w:t>sehingga bagi masyarakat yang tertarik dalam membeli sepeda motor Honda dapat menggunakan fuzzy sugeno ini sebagai perbandingan dengan metode mamdani yang telah dilakukan oleh peneliti terdahulu. Dan dari perbandinagn antar mamdani dan sugeno hampir memiliki hasil yang sama dalam menyelesaikan kasus pemilihan sepeda motor hinda tersebut.</w:t>
      </w:r>
    </w:p>
    <w:p w:rsidR="00A01E4D" w:rsidRPr="001867C1" w:rsidRDefault="00A01E4D" w:rsidP="001867C1">
      <w:pPr>
        <w:pStyle w:val="NoSpacing"/>
        <w:jc w:val="both"/>
        <w:rPr>
          <w:rFonts w:ascii="Times New Roman" w:hAnsi="Times New Roman"/>
          <w:sz w:val="20"/>
          <w:szCs w:val="20"/>
        </w:rPr>
      </w:pPr>
    </w:p>
    <w:p w:rsidR="00A01E4D" w:rsidRPr="001867C1" w:rsidRDefault="00A01E4D" w:rsidP="001867C1">
      <w:pPr>
        <w:pStyle w:val="NoSpacing"/>
        <w:ind w:firstLine="709"/>
        <w:rPr>
          <w:rFonts w:ascii="Times New Roman" w:hAnsi="Times New Roman"/>
          <w:b/>
          <w:sz w:val="20"/>
          <w:szCs w:val="20"/>
          <w:lang w:val="en-US"/>
        </w:rPr>
      </w:pPr>
      <w:r w:rsidRPr="001867C1">
        <w:rPr>
          <w:rFonts w:ascii="Times New Roman" w:hAnsi="Times New Roman"/>
          <w:b/>
          <w:sz w:val="20"/>
          <w:szCs w:val="20"/>
        </w:rPr>
        <w:t>DAFTAR PUSTAK</w:t>
      </w:r>
      <w:r w:rsidR="006117E3" w:rsidRPr="001867C1">
        <w:rPr>
          <w:rFonts w:ascii="Times New Roman" w:hAnsi="Times New Roman"/>
          <w:b/>
          <w:sz w:val="20"/>
          <w:szCs w:val="20"/>
          <w:lang w:val="en-US"/>
        </w:rPr>
        <w:t>A</w:t>
      </w:r>
    </w:p>
    <w:p w:rsidR="00703968" w:rsidRPr="001867C1" w:rsidRDefault="00703968" w:rsidP="009B35ED">
      <w:pPr>
        <w:pStyle w:val="ListParagraph"/>
        <w:numPr>
          <w:ilvl w:val="0"/>
          <w:numId w:val="4"/>
        </w:numPr>
        <w:spacing w:after="0" w:line="240" w:lineRule="auto"/>
        <w:ind w:left="567" w:hanging="567"/>
        <w:jc w:val="both"/>
        <w:rPr>
          <w:rFonts w:ascii="Times New Roman" w:eastAsia="Times New Roman" w:hAnsi="Times New Roman"/>
          <w:bCs/>
          <w:sz w:val="20"/>
          <w:szCs w:val="20"/>
        </w:rPr>
      </w:pPr>
      <w:r w:rsidRPr="001867C1">
        <w:rPr>
          <w:rFonts w:ascii="Times New Roman" w:eastAsia="Times New Roman" w:hAnsi="Times New Roman"/>
          <w:bCs/>
          <w:sz w:val="20"/>
          <w:szCs w:val="20"/>
        </w:rPr>
        <w:t>Hosseinzadeh, B., Zareiforoush, H., Adabi, M.E. &amp; Motevali, A. 2011.Development of a Fuzzy Model to Determine the Optimum Shear Strength of Wheat Stem</w:t>
      </w:r>
      <w:r w:rsidRPr="001867C1">
        <w:rPr>
          <w:rFonts w:ascii="Times New Roman" w:eastAsia="Times New Roman" w:hAnsi="Times New Roman"/>
          <w:bCs/>
          <w:i/>
          <w:sz w:val="20"/>
          <w:szCs w:val="20"/>
        </w:rPr>
        <w:t xml:space="preserve">. International Journal </w:t>
      </w:r>
      <w:r w:rsidRPr="001867C1">
        <w:rPr>
          <w:rFonts w:ascii="Times New Roman" w:eastAsia="Times New Roman" w:hAnsi="Times New Roman"/>
          <w:bCs/>
          <w:i/>
          <w:sz w:val="20"/>
          <w:szCs w:val="20"/>
        </w:rPr>
        <w:t>of Computer Science and Telecommunications</w:t>
      </w:r>
      <w:r w:rsidRPr="001867C1">
        <w:rPr>
          <w:rFonts w:ascii="Times New Roman" w:eastAsia="Times New Roman" w:hAnsi="Times New Roman"/>
          <w:b/>
          <w:bCs/>
          <w:sz w:val="20"/>
          <w:szCs w:val="20"/>
        </w:rPr>
        <w:t>2</w:t>
      </w:r>
      <w:r w:rsidRPr="001867C1">
        <w:rPr>
          <w:rFonts w:ascii="Times New Roman" w:eastAsia="Times New Roman" w:hAnsi="Times New Roman"/>
          <w:bCs/>
          <w:sz w:val="20"/>
          <w:szCs w:val="20"/>
        </w:rPr>
        <w:t>(4): 56-60.</w:t>
      </w:r>
    </w:p>
    <w:p w:rsidR="00703968" w:rsidRPr="001867C1" w:rsidRDefault="00703968" w:rsidP="009B35ED">
      <w:pPr>
        <w:pStyle w:val="ListParagraph"/>
        <w:numPr>
          <w:ilvl w:val="0"/>
          <w:numId w:val="4"/>
        </w:numPr>
        <w:spacing w:after="0" w:line="240" w:lineRule="auto"/>
        <w:ind w:left="567" w:hanging="567"/>
        <w:jc w:val="both"/>
        <w:rPr>
          <w:rFonts w:ascii="Times New Roman" w:eastAsia="Times New Roman" w:hAnsi="Times New Roman"/>
          <w:bCs/>
          <w:sz w:val="20"/>
          <w:szCs w:val="20"/>
        </w:rPr>
      </w:pPr>
      <w:r w:rsidRPr="001867C1">
        <w:rPr>
          <w:rFonts w:ascii="Times New Roman" w:eastAsia="Times New Roman" w:hAnsi="Times New Roman"/>
          <w:bCs/>
          <w:sz w:val="20"/>
          <w:szCs w:val="20"/>
        </w:rPr>
        <w:t>Indrabayu., Harun, N., Pallu, M.S., Andani, A. &amp; Febriyati, F. 2012. Sistem Pendukung Rekomendasi Seleksi Anggota Paduan Suara Dewasa Menggunakan Metode Fuzzy Mamdani.</w:t>
      </w:r>
      <w:r w:rsidRPr="001867C1">
        <w:rPr>
          <w:rFonts w:ascii="Times New Roman" w:eastAsia="Times New Roman" w:hAnsi="Times New Roman"/>
          <w:bCs/>
          <w:i/>
          <w:sz w:val="20"/>
          <w:szCs w:val="20"/>
        </w:rPr>
        <w:t>Seminar Nasional Matematika dan Pendidikan Matematika</w:t>
      </w:r>
      <w:r w:rsidRPr="001867C1">
        <w:rPr>
          <w:rFonts w:ascii="Times New Roman" w:eastAsia="Times New Roman" w:hAnsi="Times New Roman"/>
          <w:bCs/>
          <w:sz w:val="20"/>
          <w:szCs w:val="20"/>
        </w:rPr>
        <w:t>.pp. 55-66</w:t>
      </w:r>
    </w:p>
    <w:p w:rsidR="00AF115A" w:rsidRPr="001867C1" w:rsidRDefault="00E815F9" w:rsidP="009B35ED">
      <w:pPr>
        <w:pStyle w:val="ListParagraph"/>
        <w:numPr>
          <w:ilvl w:val="0"/>
          <w:numId w:val="4"/>
        </w:numPr>
        <w:spacing w:after="0" w:line="240" w:lineRule="auto"/>
        <w:ind w:left="567" w:hanging="567"/>
        <w:jc w:val="both"/>
        <w:rPr>
          <w:rFonts w:ascii="Times New Roman" w:eastAsia="Times New Roman" w:hAnsi="Times New Roman"/>
          <w:bCs/>
          <w:sz w:val="20"/>
          <w:szCs w:val="20"/>
        </w:rPr>
      </w:pPr>
      <w:r w:rsidRPr="001867C1">
        <w:rPr>
          <w:rFonts w:ascii="Times New Roman" w:hAnsi="Times New Roman"/>
          <w:sz w:val="20"/>
          <w:szCs w:val="20"/>
        </w:rPr>
        <w:fldChar w:fldCharType="begin" w:fldLock="1"/>
      </w:r>
      <w:r w:rsidR="00A01E4D" w:rsidRPr="001867C1">
        <w:rPr>
          <w:rFonts w:ascii="Times New Roman" w:hAnsi="Times New Roman"/>
          <w:sz w:val="20"/>
          <w:szCs w:val="20"/>
        </w:rPr>
        <w:instrText xml:space="preserve">ADDIN Mendeley Bibliography CSL_BIBLIOGRAPHY </w:instrText>
      </w:r>
      <w:r w:rsidRPr="001867C1">
        <w:rPr>
          <w:rFonts w:ascii="Times New Roman" w:hAnsi="Times New Roman"/>
          <w:sz w:val="20"/>
          <w:szCs w:val="20"/>
        </w:rPr>
        <w:fldChar w:fldCharType="separate"/>
      </w:r>
      <w:r w:rsidR="00AF115A" w:rsidRPr="001867C1">
        <w:rPr>
          <w:rFonts w:ascii="Times New Roman" w:hAnsi="Times New Roman"/>
          <w:sz w:val="20"/>
          <w:szCs w:val="20"/>
        </w:rPr>
        <w:t>Januardi Nasir dan Johnson Suprianto. 2017. Analisis Fuzzy Logic Menentukan Pemilihan Motor Honda Dengan Metode Mamdani. Jurnal Edik Informatika. V3.i2</w:t>
      </w:r>
    </w:p>
    <w:p w:rsidR="00897E9C" w:rsidRPr="001867C1" w:rsidRDefault="00AF115A" w:rsidP="009B35ED">
      <w:pPr>
        <w:pStyle w:val="ListParagraph"/>
        <w:numPr>
          <w:ilvl w:val="0"/>
          <w:numId w:val="4"/>
        </w:numPr>
        <w:spacing w:after="0" w:line="240" w:lineRule="auto"/>
        <w:ind w:left="567" w:hanging="567"/>
        <w:jc w:val="both"/>
        <w:rPr>
          <w:rFonts w:ascii="Times New Roman" w:eastAsia="Times New Roman" w:hAnsi="Times New Roman"/>
          <w:bCs/>
          <w:sz w:val="20"/>
          <w:szCs w:val="20"/>
        </w:rPr>
      </w:pPr>
      <w:r w:rsidRPr="001867C1">
        <w:rPr>
          <w:rFonts w:ascii="Times New Roman" w:eastAsia="Times New Roman" w:hAnsi="Times New Roman"/>
          <w:bCs/>
          <w:sz w:val="20"/>
          <w:szCs w:val="20"/>
        </w:rPr>
        <w:t>Kusumadewi, S. &amp;  Purnomo, H. 2010. Aplikasi Logika Fuzzy untuk Pendukung Rekomendasi. Graha Ilmu: Yogyakarta.</w:t>
      </w:r>
    </w:p>
    <w:p w:rsidR="00897E9C" w:rsidRPr="001867C1" w:rsidRDefault="00AF115A" w:rsidP="009B35ED">
      <w:pPr>
        <w:pStyle w:val="ListParagraph"/>
        <w:numPr>
          <w:ilvl w:val="0"/>
          <w:numId w:val="4"/>
        </w:numPr>
        <w:spacing w:after="0" w:line="240" w:lineRule="auto"/>
        <w:ind w:left="567" w:hanging="567"/>
        <w:jc w:val="both"/>
        <w:rPr>
          <w:rFonts w:ascii="Times New Roman" w:eastAsia="Times New Roman" w:hAnsi="Times New Roman"/>
          <w:bCs/>
          <w:sz w:val="20"/>
          <w:szCs w:val="20"/>
        </w:rPr>
      </w:pPr>
      <w:r w:rsidRPr="001867C1">
        <w:rPr>
          <w:rFonts w:ascii="Times New Roman" w:eastAsia="Times New Roman" w:hAnsi="Times New Roman"/>
          <w:bCs/>
          <w:sz w:val="20"/>
          <w:szCs w:val="20"/>
        </w:rPr>
        <w:t>Nasution, H. 2012. Implementasi Logika Fuzzy pada Sistem Kecerdasan Buatan.</w:t>
      </w:r>
      <w:r w:rsidRPr="001867C1">
        <w:rPr>
          <w:rFonts w:ascii="Times New Roman" w:eastAsia="Times New Roman" w:hAnsi="Times New Roman"/>
          <w:bCs/>
          <w:i/>
          <w:sz w:val="20"/>
          <w:szCs w:val="20"/>
        </w:rPr>
        <w:t>Jurnal ELKHA</w:t>
      </w:r>
      <w:r w:rsidRPr="001867C1">
        <w:rPr>
          <w:rFonts w:ascii="Times New Roman" w:eastAsia="Times New Roman" w:hAnsi="Times New Roman"/>
          <w:b/>
          <w:bCs/>
          <w:sz w:val="20"/>
          <w:szCs w:val="20"/>
        </w:rPr>
        <w:t>4</w:t>
      </w:r>
      <w:r w:rsidRPr="001867C1">
        <w:rPr>
          <w:rFonts w:ascii="Times New Roman" w:eastAsia="Times New Roman" w:hAnsi="Times New Roman"/>
          <w:bCs/>
          <w:sz w:val="20"/>
          <w:szCs w:val="20"/>
        </w:rPr>
        <w:t>(2): 4-8.</w:t>
      </w:r>
    </w:p>
    <w:p w:rsidR="00897E9C" w:rsidRPr="001867C1" w:rsidRDefault="00AF115A" w:rsidP="009B35ED">
      <w:pPr>
        <w:pStyle w:val="ListParagraph"/>
        <w:numPr>
          <w:ilvl w:val="0"/>
          <w:numId w:val="4"/>
        </w:numPr>
        <w:spacing w:after="0" w:line="240" w:lineRule="auto"/>
        <w:ind w:left="567" w:hanging="567"/>
        <w:jc w:val="both"/>
        <w:rPr>
          <w:rFonts w:ascii="Times New Roman" w:eastAsia="Times New Roman" w:hAnsi="Times New Roman"/>
          <w:bCs/>
          <w:sz w:val="20"/>
          <w:szCs w:val="20"/>
        </w:rPr>
      </w:pPr>
      <w:r w:rsidRPr="001867C1">
        <w:rPr>
          <w:rFonts w:ascii="Times New Roman" w:eastAsia="Times New Roman" w:hAnsi="Times New Roman"/>
          <w:bCs/>
          <w:sz w:val="20"/>
          <w:szCs w:val="20"/>
        </w:rPr>
        <w:t xml:space="preserve">Sofwan, A. 2005.Penerapan Fuzzy Logic Pada Sistem Pengaturan Jumlah Air Berdasarkan </w:t>
      </w:r>
      <w:r w:rsidRPr="001867C1">
        <w:rPr>
          <w:rFonts w:ascii="Times New Roman" w:eastAsia="Times New Roman" w:hAnsi="Times New Roman"/>
          <w:bCs/>
          <w:sz w:val="20"/>
          <w:szCs w:val="20"/>
        </w:rPr>
        <w:lastRenderedPageBreak/>
        <w:t>Suhu Dan Kelembaban.</w:t>
      </w:r>
      <w:r w:rsidRPr="001867C1">
        <w:rPr>
          <w:rFonts w:ascii="Times New Roman" w:eastAsia="Times New Roman" w:hAnsi="Times New Roman"/>
          <w:bCs/>
          <w:i/>
          <w:sz w:val="20"/>
          <w:szCs w:val="20"/>
        </w:rPr>
        <w:t>Seminar Nasional Aplikasi Teknologi Informasi</w:t>
      </w:r>
      <w:r w:rsidRPr="001867C1">
        <w:rPr>
          <w:rFonts w:ascii="Times New Roman" w:eastAsia="Times New Roman" w:hAnsi="Times New Roman"/>
          <w:bCs/>
          <w:sz w:val="20"/>
          <w:szCs w:val="20"/>
        </w:rPr>
        <w:t>.pp..</w:t>
      </w:r>
    </w:p>
    <w:p w:rsidR="00897E9C" w:rsidRPr="001867C1" w:rsidRDefault="00AF115A" w:rsidP="009B35ED">
      <w:pPr>
        <w:pStyle w:val="ListParagraph"/>
        <w:numPr>
          <w:ilvl w:val="0"/>
          <w:numId w:val="4"/>
        </w:numPr>
        <w:spacing w:after="0" w:line="240" w:lineRule="auto"/>
        <w:ind w:left="567" w:hanging="567"/>
        <w:jc w:val="both"/>
        <w:rPr>
          <w:rFonts w:ascii="Times New Roman" w:eastAsia="Times New Roman" w:hAnsi="Times New Roman"/>
          <w:bCs/>
          <w:sz w:val="20"/>
          <w:szCs w:val="20"/>
        </w:rPr>
      </w:pPr>
      <w:r w:rsidRPr="001867C1">
        <w:rPr>
          <w:rFonts w:ascii="Times New Roman" w:eastAsia="Times New Roman" w:hAnsi="Times New Roman"/>
          <w:bCs/>
          <w:sz w:val="20"/>
          <w:szCs w:val="20"/>
        </w:rPr>
        <w:t>Sutojo, T.,  Mulyanto, E., &amp; Suhartono, V. 2011. Kecerdasan  Buatan, Penerbit Andi , Yogyakarta.</w:t>
      </w:r>
    </w:p>
    <w:p w:rsidR="00A01E4D" w:rsidRPr="001867C1" w:rsidRDefault="00AF115A" w:rsidP="009B35ED">
      <w:pPr>
        <w:pStyle w:val="ListParagraph"/>
        <w:numPr>
          <w:ilvl w:val="0"/>
          <w:numId w:val="4"/>
        </w:numPr>
        <w:spacing w:after="0" w:line="240" w:lineRule="auto"/>
        <w:ind w:left="567" w:hanging="567"/>
        <w:jc w:val="both"/>
        <w:rPr>
          <w:rFonts w:ascii="Times New Roman" w:eastAsia="Times New Roman" w:hAnsi="Times New Roman"/>
          <w:bCs/>
          <w:sz w:val="20"/>
          <w:szCs w:val="20"/>
        </w:rPr>
      </w:pPr>
      <w:r w:rsidRPr="001867C1">
        <w:rPr>
          <w:rFonts w:ascii="Times New Roman" w:eastAsia="Times New Roman" w:hAnsi="Times New Roman"/>
          <w:bCs/>
          <w:sz w:val="20"/>
          <w:szCs w:val="20"/>
        </w:rPr>
        <w:t xml:space="preserve">Zadeh, L.A. 1990. Fuzzy Sets And Systems. </w:t>
      </w:r>
      <w:r w:rsidRPr="001867C1">
        <w:rPr>
          <w:rFonts w:ascii="Times New Roman" w:eastAsia="Times New Roman" w:hAnsi="Times New Roman"/>
          <w:bCs/>
          <w:i/>
          <w:sz w:val="20"/>
          <w:szCs w:val="20"/>
        </w:rPr>
        <w:t>International Journal of General Systems</w:t>
      </w:r>
      <w:r w:rsidRPr="001867C1">
        <w:rPr>
          <w:rFonts w:ascii="Times New Roman" w:eastAsia="Times New Roman" w:hAnsi="Times New Roman"/>
          <w:bCs/>
          <w:sz w:val="20"/>
          <w:szCs w:val="20"/>
        </w:rPr>
        <w:t>.</w:t>
      </w:r>
      <w:r w:rsidRPr="001867C1">
        <w:rPr>
          <w:rFonts w:ascii="Times New Roman" w:eastAsia="Times New Roman" w:hAnsi="Times New Roman"/>
          <w:b/>
          <w:bCs/>
          <w:sz w:val="20"/>
          <w:szCs w:val="20"/>
        </w:rPr>
        <w:t>17</w:t>
      </w:r>
      <w:r w:rsidRPr="001867C1">
        <w:rPr>
          <w:rFonts w:ascii="Times New Roman" w:eastAsia="Times New Roman" w:hAnsi="Times New Roman"/>
          <w:bCs/>
          <w:sz w:val="20"/>
          <w:szCs w:val="20"/>
        </w:rPr>
        <w:t>(2): 129-138.</w:t>
      </w:r>
    </w:p>
    <w:p w:rsidR="00A01E4D" w:rsidRPr="001867C1" w:rsidRDefault="00A01E4D" w:rsidP="001867C1">
      <w:pPr>
        <w:widowControl w:val="0"/>
        <w:autoSpaceDE w:val="0"/>
        <w:autoSpaceDN w:val="0"/>
        <w:adjustRightInd w:val="0"/>
        <w:spacing w:after="0" w:line="240" w:lineRule="auto"/>
        <w:ind w:left="640" w:hanging="640"/>
        <w:jc w:val="both"/>
        <w:rPr>
          <w:rFonts w:ascii="Times New Roman" w:hAnsi="Times New Roman"/>
          <w:noProof/>
          <w:sz w:val="20"/>
          <w:szCs w:val="20"/>
        </w:rPr>
      </w:pPr>
    </w:p>
    <w:p w:rsidR="00A01E4D" w:rsidRPr="001867C1" w:rsidRDefault="00A01E4D" w:rsidP="001867C1">
      <w:pPr>
        <w:widowControl w:val="0"/>
        <w:autoSpaceDE w:val="0"/>
        <w:autoSpaceDN w:val="0"/>
        <w:adjustRightInd w:val="0"/>
        <w:spacing w:after="0" w:line="240" w:lineRule="auto"/>
        <w:ind w:left="640" w:hanging="640"/>
        <w:jc w:val="both"/>
        <w:rPr>
          <w:rFonts w:ascii="Times New Roman" w:hAnsi="Times New Roman"/>
          <w:noProof/>
          <w:sz w:val="20"/>
          <w:szCs w:val="20"/>
        </w:rPr>
      </w:pPr>
    </w:p>
    <w:p w:rsidR="00703968" w:rsidRDefault="00E815F9" w:rsidP="001867C1">
      <w:pPr>
        <w:pStyle w:val="NoSpacing"/>
        <w:ind w:left="900"/>
        <w:jc w:val="both"/>
        <w:rPr>
          <w:rFonts w:ascii="Times New Roman" w:hAnsi="Times New Roman"/>
          <w:sz w:val="20"/>
          <w:szCs w:val="20"/>
        </w:rPr>
        <w:sectPr w:rsidR="00703968" w:rsidSect="001867C1">
          <w:type w:val="continuous"/>
          <w:pgSz w:w="11909" w:h="16834" w:code="9"/>
          <w:pgMar w:top="1701" w:right="1412" w:bottom="1412" w:left="1412" w:header="578" w:footer="431" w:gutter="0"/>
          <w:cols w:num="2" w:space="245"/>
          <w:noEndnote/>
        </w:sectPr>
      </w:pPr>
      <w:r w:rsidRPr="001867C1">
        <w:rPr>
          <w:rFonts w:ascii="Times New Roman" w:hAnsi="Times New Roman"/>
          <w:sz w:val="20"/>
          <w:szCs w:val="20"/>
        </w:rPr>
        <w:fldChar w:fldCharType="end"/>
      </w:r>
    </w:p>
    <w:p w:rsidR="00A01E4D" w:rsidRPr="00CF4ABE" w:rsidRDefault="00A01E4D" w:rsidP="005B0B57">
      <w:pPr>
        <w:pStyle w:val="NoSpacing"/>
        <w:ind w:left="900"/>
        <w:jc w:val="both"/>
        <w:rPr>
          <w:rFonts w:ascii="Times New Roman" w:hAnsi="Times New Roman"/>
          <w:sz w:val="20"/>
          <w:szCs w:val="20"/>
        </w:rPr>
      </w:pPr>
    </w:p>
    <w:p w:rsidR="00A01E4D" w:rsidRPr="00CF4ABE" w:rsidRDefault="00A01E4D" w:rsidP="005B0B57">
      <w:pPr>
        <w:pStyle w:val="NoSpacing"/>
        <w:ind w:left="900"/>
        <w:jc w:val="both"/>
        <w:rPr>
          <w:rFonts w:ascii="Times New Roman" w:hAnsi="Times New Roman"/>
          <w:sz w:val="20"/>
          <w:szCs w:val="20"/>
        </w:rPr>
      </w:pPr>
    </w:p>
    <w:p w:rsidR="00F5788F" w:rsidRPr="00CF4ABE" w:rsidRDefault="00F5788F" w:rsidP="005B0B57">
      <w:pPr>
        <w:spacing w:line="240" w:lineRule="auto"/>
        <w:rPr>
          <w:rFonts w:ascii="Times New Roman" w:hAnsi="Times New Roman"/>
          <w:sz w:val="20"/>
          <w:szCs w:val="20"/>
        </w:rPr>
      </w:pPr>
    </w:p>
    <w:sectPr w:rsidR="00F5788F" w:rsidRPr="00CF4ABE" w:rsidSect="005B0B57">
      <w:type w:val="continuous"/>
      <w:pgSz w:w="11909" w:h="16834" w:code="9"/>
      <w:pgMar w:top="1701" w:right="1412" w:bottom="1412" w:left="1412" w:header="578" w:footer="431" w:gutter="0"/>
      <w:cols w:num="2" w:space="245"/>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926" w:rsidRDefault="004C6926" w:rsidP="002F197B">
      <w:pPr>
        <w:spacing w:after="0" w:line="240" w:lineRule="auto"/>
      </w:pPr>
      <w:r>
        <w:separator/>
      </w:r>
    </w:p>
  </w:endnote>
  <w:endnote w:type="continuationSeparator" w:id="0">
    <w:p w:rsidR="004C6926" w:rsidRDefault="004C6926" w:rsidP="002F1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BE" w:rsidRPr="00AC7199" w:rsidRDefault="00E815F9">
    <w:pPr>
      <w:pStyle w:val="Footer"/>
      <w:jc w:val="center"/>
      <w:rPr>
        <w:rFonts w:ascii="Cambria" w:hAnsi="Cambria"/>
        <w:sz w:val="20"/>
        <w:szCs w:val="20"/>
      </w:rPr>
    </w:pPr>
    <w:r w:rsidRPr="00AC7199">
      <w:rPr>
        <w:rFonts w:ascii="Cambria" w:hAnsi="Cambria"/>
        <w:sz w:val="20"/>
        <w:szCs w:val="20"/>
      </w:rPr>
      <w:fldChar w:fldCharType="begin"/>
    </w:r>
    <w:r w:rsidR="00CF4ABE" w:rsidRPr="00AC7199">
      <w:rPr>
        <w:rFonts w:ascii="Cambria" w:hAnsi="Cambria"/>
        <w:sz w:val="20"/>
        <w:szCs w:val="20"/>
      </w:rPr>
      <w:instrText xml:space="preserve"> PAGE   \* MERGEFORMAT </w:instrText>
    </w:r>
    <w:r w:rsidRPr="00AC7199">
      <w:rPr>
        <w:rFonts w:ascii="Cambria" w:hAnsi="Cambria"/>
        <w:sz w:val="20"/>
        <w:szCs w:val="20"/>
      </w:rPr>
      <w:fldChar w:fldCharType="separate"/>
    </w:r>
    <w:r w:rsidR="00CF4ABE">
      <w:rPr>
        <w:rFonts w:ascii="Cambria" w:hAnsi="Cambria"/>
        <w:noProof/>
        <w:sz w:val="20"/>
        <w:szCs w:val="20"/>
      </w:rPr>
      <w:t>8</w:t>
    </w:r>
    <w:r w:rsidRPr="00AC7199">
      <w:rPr>
        <w:rFonts w:ascii="Cambria" w:hAnsi="Cambria"/>
        <w:noProof/>
        <w:sz w:val="20"/>
        <w:szCs w:val="20"/>
      </w:rPr>
      <w:fldChar w:fldCharType="end"/>
    </w:r>
  </w:p>
  <w:p w:rsidR="00CF4ABE" w:rsidRPr="00AC7199" w:rsidRDefault="00CF4ABE">
    <w:pPr>
      <w:pStyle w:val="Footer"/>
      <w:rPr>
        <w:rFonts w:ascii="Cambria" w:hAnsi="Cambr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BE" w:rsidRPr="00AC7199" w:rsidRDefault="00E815F9">
    <w:pPr>
      <w:pStyle w:val="Footer"/>
      <w:jc w:val="center"/>
      <w:rPr>
        <w:rFonts w:ascii="Cambria" w:hAnsi="Cambria"/>
        <w:sz w:val="20"/>
        <w:szCs w:val="20"/>
      </w:rPr>
    </w:pPr>
    <w:r w:rsidRPr="00AC7199">
      <w:rPr>
        <w:rFonts w:ascii="Cambria" w:hAnsi="Cambria"/>
        <w:sz w:val="20"/>
        <w:szCs w:val="20"/>
      </w:rPr>
      <w:fldChar w:fldCharType="begin"/>
    </w:r>
    <w:r w:rsidR="00CF4ABE" w:rsidRPr="00AC7199">
      <w:rPr>
        <w:rFonts w:ascii="Cambria" w:hAnsi="Cambria"/>
        <w:sz w:val="20"/>
        <w:szCs w:val="20"/>
      </w:rPr>
      <w:instrText xml:space="preserve"> PAGE   \* MERGEFORMAT </w:instrText>
    </w:r>
    <w:r w:rsidRPr="00AC7199">
      <w:rPr>
        <w:rFonts w:ascii="Cambria" w:hAnsi="Cambria"/>
        <w:sz w:val="20"/>
        <w:szCs w:val="20"/>
      </w:rPr>
      <w:fldChar w:fldCharType="separate"/>
    </w:r>
    <w:r w:rsidR="00966AA6">
      <w:rPr>
        <w:rFonts w:ascii="Cambria" w:hAnsi="Cambria"/>
        <w:noProof/>
        <w:sz w:val="20"/>
        <w:szCs w:val="20"/>
      </w:rPr>
      <w:t>181</w:t>
    </w:r>
    <w:r w:rsidRPr="00AC7199">
      <w:rPr>
        <w:rFonts w:ascii="Cambria" w:hAnsi="Cambria"/>
        <w:noProof/>
        <w:sz w:val="20"/>
        <w:szCs w:val="20"/>
      </w:rPr>
      <w:fldChar w:fldCharType="end"/>
    </w:r>
  </w:p>
  <w:p w:rsidR="00CF4ABE" w:rsidRPr="00B20E70" w:rsidRDefault="00CF4ABE">
    <w:pPr>
      <w:pStyle w:val="Footer"/>
      <w:rPr>
        <w:rFonts w:ascii="Cambria" w:hAnsi="Cambr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926" w:rsidRDefault="004C6926" w:rsidP="002F197B">
      <w:pPr>
        <w:spacing w:after="0" w:line="240" w:lineRule="auto"/>
      </w:pPr>
      <w:r>
        <w:separator/>
      </w:r>
    </w:p>
  </w:footnote>
  <w:footnote w:type="continuationSeparator" w:id="0">
    <w:p w:rsidR="004C6926" w:rsidRDefault="004C6926" w:rsidP="002F19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BE" w:rsidRDefault="00EB1825" w:rsidP="00CF4ABE">
    <w:pPr>
      <w:pStyle w:val="Header"/>
      <w:tabs>
        <w:tab w:val="right" w:pos="9072"/>
      </w:tabs>
    </w:pPr>
    <w:r>
      <w:rPr>
        <w:rFonts w:ascii="Cambria" w:hAnsi="Cambria"/>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Description: D:\Jurti\logo copy.png" style="width:37.5pt;height:9pt;visibility:visible">
          <v:imagedata r:id="rId1" o:title="logo copy"/>
        </v:shape>
      </w:pict>
    </w:r>
    <w:r w:rsidR="00CF4ABE">
      <w:rPr>
        <w:rFonts w:ascii="Cambria" w:hAnsi="Cambria"/>
        <w:sz w:val="18"/>
        <w:szCs w:val="18"/>
      </w:rPr>
      <w:t xml:space="preserve"> (J</w:t>
    </w:r>
    <w:r>
      <w:rPr>
        <w:rFonts w:ascii="Cambria" w:hAnsi="Cambria"/>
        <w:sz w:val="18"/>
        <w:szCs w:val="18"/>
      </w:rPr>
      <w:t>urnal Teknologi Informasi) Vol.5</w:t>
    </w:r>
    <w:r w:rsidR="00CF4ABE">
      <w:rPr>
        <w:rFonts w:ascii="Cambria" w:hAnsi="Cambria"/>
        <w:sz w:val="18"/>
        <w:szCs w:val="18"/>
      </w:rPr>
      <w:t>, No.</w:t>
    </w:r>
    <w:r>
      <w:rPr>
        <w:rFonts w:ascii="Cambria" w:hAnsi="Cambria"/>
        <w:sz w:val="18"/>
        <w:szCs w:val="18"/>
        <w:lang w:val="en-US"/>
      </w:rPr>
      <w:t>2</w:t>
    </w:r>
    <w:r w:rsidR="00CF4ABE">
      <w:rPr>
        <w:rFonts w:ascii="Cambria" w:hAnsi="Cambria"/>
        <w:sz w:val="18"/>
        <w:szCs w:val="18"/>
      </w:rPr>
      <w:t xml:space="preserve">, </w:t>
    </w:r>
    <w:r>
      <w:rPr>
        <w:rFonts w:ascii="Cambria" w:hAnsi="Cambria"/>
        <w:sz w:val="18"/>
        <w:szCs w:val="18"/>
        <w:lang w:val="en-US"/>
      </w:rPr>
      <w:t>Desember</w:t>
    </w:r>
    <w:r w:rsidR="00CF4ABE">
      <w:rPr>
        <w:rFonts w:ascii="Cambria" w:hAnsi="Cambria"/>
        <w:sz w:val="18"/>
        <w:szCs w:val="18"/>
      </w:rPr>
      <w:t xml:space="preserve"> 20</w:t>
    </w:r>
    <w:r>
      <w:rPr>
        <w:rFonts w:ascii="Cambria" w:hAnsi="Cambria"/>
        <w:sz w:val="18"/>
        <w:szCs w:val="18"/>
        <w:lang w:val="en-US"/>
      </w:rPr>
      <w:t>21</w:t>
    </w:r>
    <w:r w:rsidR="00CF4ABE">
      <w:rPr>
        <w:rFonts w:ascii="Cambria" w:hAnsi="Cambria"/>
        <w:sz w:val="18"/>
        <w:szCs w:val="18"/>
      </w:rPr>
      <w:tab/>
      <w:t>P-ISSN 2580-7927| E-ISSN 2615-2738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E54F7"/>
    <w:multiLevelType w:val="hybridMultilevel"/>
    <w:tmpl w:val="758620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0306E"/>
    <w:multiLevelType w:val="hybridMultilevel"/>
    <w:tmpl w:val="6E86A0B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7833EDB"/>
    <w:multiLevelType w:val="multilevel"/>
    <w:tmpl w:val="B8ECE012"/>
    <w:lvl w:ilvl="0">
      <w:start w:val="1"/>
      <w:numFmt w:val="decimal"/>
      <w:lvlText w:val="%1."/>
      <w:lvlJc w:val="left"/>
      <w:pPr>
        <w:tabs>
          <w:tab w:val="num" w:pos="1440"/>
        </w:tabs>
        <w:ind w:left="1440" w:hanging="360"/>
      </w:pPr>
      <w:rPr>
        <w:rFonts w:ascii="Times New Roman" w:eastAsia="Times New Roman" w:hAnsi="Times New Roman" w:cs="Angsana New"/>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15:restartNumberingAfterBreak="0">
    <w:nsid w:val="2B3B2C21"/>
    <w:multiLevelType w:val="multilevel"/>
    <w:tmpl w:val="A3020A36"/>
    <w:lvl w:ilvl="0">
      <w:start w:val="1"/>
      <w:numFmt w:val="decimal"/>
      <w:lvlText w:val="%1."/>
      <w:lvlJc w:val="left"/>
      <w:pPr>
        <w:ind w:left="720" w:hanging="360"/>
      </w:pPr>
    </w:lvl>
    <w:lvl w:ilvl="1">
      <w:start w:val="5"/>
      <w:numFmt w:val="decimal"/>
      <w:isLgl/>
      <w:lvlText w:val="%1.%2."/>
      <w:lvlJc w:val="left"/>
      <w:pPr>
        <w:ind w:left="780" w:hanging="420"/>
      </w:pPr>
      <w:rPr>
        <w:rFonts w:eastAsia="Calibri" w:hint="default"/>
        <w:color w:val="000000"/>
      </w:rPr>
    </w:lvl>
    <w:lvl w:ilvl="2">
      <w:start w:val="1"/>
      <w:numFmt w:val="decimal"/>
      <w:isLgl/>
      <w:lvlText w:val="%1.%2.%3."/>
      <w:lvlJc w:val="left"/>
      <w:pPr>
        <w:ind w:left="1080" w:hanging="720"/>
      </w:pPr>
      <w:rPr>
        <w:rFonts w:eastAsia="Calibri" w:hint="default"/>
        <w:color w:val="000000"/>
      </w:rPr>
    </w:lvl>
    <w:lvl w:ilvl="3">
      <w:start w:val="1"/>
      <w:numFmt w:val="decimal"/>
      <w:isLgl/>
      <w:lvlText w:val="%1.%2.%3.%4."/>
      <w:lvlJc w:val="left"/>
      <w:pPr>
        <w:ind w:left="1080" w:hanging="720"/>
      </w:pPr>
      <w:rPr>
        <w:rFonts w:eastAsia="Calibri" w:hint="default"/>
        <w:color w:val="000000"/>
      </w:rPr>
    </w:lvl>
    <w:lvl w:ilvl="4">
      <w:start w:val="1"/>
      <w:numFmt w:val="decimal"/>
      <w:isLgl/>
      <w:lvlText w:val="%1.%2.%3.%4.%5."/>
      <w:lvlJc w:val="left"/>
      <w:pPr>
        <w:ind w:left="1440" w:hanging="1080"/>
      </w:pPr>
      <w:rPr>
        <w:rFonts w:eastAsia="Calibri" w:hint="default"/>
        <w:color w:val="000000"/>
      </w:rPr>
    </w:lvl>
    <w:lvl w:ilvl="5">
      <w:start w:val="1"/>
      <w:numFmt w:val="decimal"/>
      <w:isLgl/>
      <w:lvlText w:val="%1.%2.%3.%4.%5.%6."/>
      <w:lvlJc w:val="left"/>
      <w:pPr>
        <w:ind w:left="1440" w:hanging="1080"/>
      </w:pPr>
      <w:rPr>
        <w:rFonts w:eastAsia="Calibri" w:hint="default"/>
        <w:color w:val="000000"/>
      </w:rPr>
    </w:lvl>
    <w:lvl w:ilvl="6">
      <w:start w:val="1"/>
      <w:numFmt w:val="decimal"/>
      <w:isLgl/>
      <w:lvlText w:val="%1.%2.%3.%4.%5.%6.%7."/>
      <w:lvlJc w:val="left"/>
      <w:pPr>
        <w:ind w:left="1800" w:hanging="1440"/>
      </w:pPr>
      <w:rPr>
        <w:rFonts w:eastAsia="Calibri" w:hint="default"/>
        <w:color w:val="000000"/>
      </w:rPr>
    </w:lvl>
    <w:lvl w:ilvl="7">
      <w:start w:val="1"/>
      <w:numFmt w:val="decimal"/>
      <w:isLgl/>
      <w:lvlText w:val="%1.%2.%3.%4.%5.%6.%7.%8."/>
      <w:lvlJc w:val="left"/>
      <w:pPr>
        <w:ind w:left="1800" w:hanging="1440"/>
      </w:pPr>
      <w:rPr>
        <w:rFonts w:eastAsia="Calibri" w:hint="default"/>
        <w:color w:val="000000"/>
      </w:rPr>
    </w:lvl>
    <w:lvl w:ilvl="8">
      <w:start w:val="1"/>
      <w:numFmt w:val="decimal"/>
      <w:isLgl/>
      <w:lvlText w:val="%1.%2.%3.%4.%5.%6.%7.%8.%9."/>
      <w:lvlJc w:val="left"/>
      <w:pPr>
        <w:ind w:left="2160" w:hanging="1800"/>
      </w:pPr>
      <w:rPr>
        <w:rFonts w:eastAsia="Calibri" w:hint="default"/>
        <w:color w:val="000000"/>
      </w:rPr>
    </w:lvl>
  </w:abstractNum>
  <w:abstractNum w:abstractNumId="4" w15:restartNumberingAfterBreak="0">
    <w:nsid w:val="2E745830"/>
    <w:multiLevelType w:val="hybridMultilevel"/>
    <w:tmpl w:val="1A42A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528FD"/>
    <w:multiLevelType w:val="hybridMultilevel"/>
    <w:tmpl w:val="CEE24B70"/>
    <w:lvl w:ilvl="0" w:tplc="6DFE1C0A">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C902923"/>
    <w:multiLevelType w:val="hybridMultilevel"/>
    <w:tmpl w:val="CBAAECD2"/>
    <w:lvl w:ilvl="0" w:tplc="BB62303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1014FA"/>
    <w:multiLevelType w:val="hybridMultilevel"/>
    <w:tmpl w:val="244E2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8A421A"/>
    <w:multiLevelType w:val="multilevel"/>
    <w:tmpl w:val="FFE0C534"/>
    <w:lvl w:ilvl="0">
      <w:start w:val="1"/>
      <w:numFmt w:val="decimal"/>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num w:numId="1">
    <w:abstractNumId w:val="2"/>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7"/>
  </w:num>
  <w:num w:numId="6">
    <w:abstractNumId w:val="8"/>
  </w:num>
  <w:num w:numId="7">
    <w:abstractNumId w:val="3"/>
  </w:num>
  <w:num w:numId="8">
    <w:abstractNumId w:val="0"/>
  </w:num>
  <w:num w:numId="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01E4D"/>
    <w:rsid w:val="00151BE1"/>
    <w:rsid w:val="001867C1"/>
    <w:rsid w:val="00255478"/>
    <w:rsid w:val="00293E63"/>
    <w:rsid w:val="002C01ED"/>
    <w:rsid w:val="002F197B"/>
    <w:rsid w:val="004C6926"/>
    <w:rsid w:val="0050158E"/>
    <w:rsid w:val="005067E9"/>
    <w:rsid w:val="0051359F"/>
    <w:rsid w:val="00532227"/>
    <w:rsid w:val="005B0B57"/>
    <w:rsid w:val="006117E3"/>
    <w:rsid w:val="006C3D28"/>
    <w:rsid w:val="00703968"/>
    <w:rsid w:val="00753271"/>
    <w:rsid w:val="008548B5"/>
    <w:rsid w:val="00897E9C"/>
    <w:rsid w:val="00966AA6"/>
    <w:rsid w:val="009B35ED"/>
    <w:rsid w:val="00A01E4D"/>
    <w:rsid w:val="00A463E1"/>
    <w:rsid w:val="00AF115A"/>
    <w:rsid w:val="00B74954"/>
    <w:rsid w:val="00BC19B1"/>
    <w:rsid w:val="00CF4ABE"/>
    <w:rsid w:val="00DE7461"/>
    <w:rsid w:val="00E815F9"/>
    <w:rsid w:val="00EB1825"/>
    <w:rsid w:val="00F5788F"/>
    <w:rsid w:val="00F80963"/>
    <w:rsid w:val="00FB5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16B8A"/>
  <w15:docId w15:val="{F78F7192-2CAB-4D35-8A3F-818777500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E4D"/>
    <w:pPr>
      <w:spacing w:after="160" w:line="259" w:lineRule="auto"/>
    </w:pPr>
    <w:rPr>
      <w:rFonts w:ascii="Calibri" w:eastAsia="Times New Roman" w:hAnsi="Calibri" w:cs="Times New Roman"/>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01E4D"/>
    <w:pPr>
      <w:tabs>
        <w:tab w:val="center" w:pos="4513"/>
        <w:tab w:val="right" w:pos="9026"/>
      </w:tabs>
    </w:pPr>
  </w:style>
  <w:style w:type="character" w:customStyle="1" w:styleId="HeaderChar">
    <w:name w:val="Header Char"/>
    <w:basedOn w:val="DefaultParagraphFont"/>
    <w:link w:val="Header"/>
    <w:uiPriority w:val="99"/>
    <w:qFormat/>
    <w:rsid w:val="00A01E4D"/>
    <w:rPr>
      <w:rFonts w:ascii="Calibri" w:eastAsia="Times New Roman" w:hAnsi="Calibri" w:cs="Times New Roman"/>
      <w:lang w:val="id-ID" w:eastAsia="id-ID"/>
    </w:rPr>
  </w:style>
  <w:style w:type="paragraph" w:styleId="Footer">
    <w:name w:val="footer"/>
    <w:basedOn w:val="Normal"/>
    <w:link w:val="FooterChar"/>
    <w:uiPriority w:val="99"/>
    <w:unhideWhenUsed/>
    <w:rsid w:val="00A01E4D"/>
    <w:pPr>
      <w:tabs>
        <w:tab w:val="center" w:pos="4513"/>
        <w:tab w:val="right" w:pos="9026"/>
      </w:tabs>
    </w:pPr>
  </w:style>
  <w:style w:type="character" w:customStyle="1" w:styleId="FooterChar">
    <w:name w:val="Footer Char"/>
    <w:basedOn w:val="DefaultParagraphFont"/>
    <w:link w:val="Footer"/>
    <w:uiPriority w:val="99"/>
    <w:rsid w:val="00A01E4D"/>
    <w:rPr>
      <w:rFonts w:ascii="Calibri" w:eastAsia="Times New Roman" w:hAnsi="Calibri" w:cs="Times New Roman"/>
      <w:lang w:val="id-ID" w:eastAsia="id-ID"/>
    </w:rPr>
  </w:style>
  <w:style w:type="paragraph" w:styleId="HTMLPreformatted">
    <w:name w:val="HTML Preformatted"/>
    <w:basedOn w:val="Normal"/>
    <w:link w:val="HTMLPreformattedChar"/>
    <w:uiPriority w:val="99"/>
    <w:semiHidden/>
    <w:unhideWhenUsed/>
    <w:rsid w:val="00A01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01E4D"/>
    <w:rPr>
      <w:rFonts w:ascii="Courier New" w:eastAsia="Times New Roman" w:hAnsi="Courier New" w:cs="Courier New"/>
      <w:sz w:val="20"/>
      <w:szCs w:val="20"/>
      <w:lang w:val="id-ID" w:eastAsia="id-ID"/>
    </w:rPr>
  </w:style>
  <w:style w:type="paragraph" w:styleId="NoSpacing">
    <w:name w:val="No Spacing"/>
    <w:uiPriority w:val="1"/>
    <w:qFormat/>
    <w:rsid w:val="00A01E4D"/>
    <w:pPr>
      <w:spacing w:after="0" w:line="240" w:lineRule="auto"/>
    </w:pPr>
    <w:rPr>
      <w:rFonts w:ascii="Calibri" w:eastAsia="Times New Roman" w:hAnsi="Calibri" w:cs="Times New Roman"/>
      <w:lang w:val="id-ID" w:eastAsia="id-ID"/>
    </w:rPr>
  </w:style>
  <w:style w:type="table" w:styleId="TableGrid">
    <w:name w:val="Table Grid"/>
    <w:basedOn w:val="TableNormal"/>
    <w:uiPriority w:val="39"/>
    <w:rsid w:val="00A01E4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10"/>
    <w:basedOn w:val="Normal"/>
    <w:link w:val="ListParagraphChar"/>
    <w:uiPriority w:val="34"/>
    <w:qFormat/>
    <w:rsid w:val="00A01E4D"/>
    <w:pPr>
      <w:spacing w:after="200" w:line="276" w:lineRule="auto"/>
      <w:ind w:left="720"/>
      <w:contextualSpacing/>
    </w:pPr>
    <w:rPr>
      <w:rFonts w:eastAsia="Calibri"/>
      <w:lang w:val="en-US" w:eastAsia="en-US"/>
    </w:rPr>
  </w:style>
  <w:style w:type="character" w:customStyle="1" w:styleId="ListParagraphChar">
    <w:name w:val="List Paragraph Char"/>
    <w:aliases w:val="Heading 10 Char"/>
    <w:link w:val="ListParagraph"/>
    <w:uiPriority w:val="34"/>
    <w:locked/>
    <w:rsid w:val="00A01E4D"/>
    <w:rPr>
      <w:rFonts w:ascii="Calibri" w:eastAsia="Calibri" w:hAnsi="Calibri" w:cs="Times New Roman"/>
    </w:rPr>
  </w:style>
  <w:style w:type="character" w:styleId="Hyperlink">
    <w:name w:val="Hyperlink"/>
    <w:uiPriority w:val="99"/>
    <w:unhideWhenUsed/>
    <w:rsid w:val="00A01E4D"/>
    <w:rPr>
      <w:color w:val="0563C1"/>
      <w:u w:val="single"/>
    </w:rPr>
  </w:style>
  <w:style w:type="character" w:styleId="PlaceholderText">
    <w:name w:val="Placeholder Text"/>
    <w:uiPriority w:val="99"/>
    <w:semiHidden/>
    <w:rsid w:val="00A01E4D"/>
    <w:rPr>
      <w:color w:val="808080"/>
    </w:rPr>
  </w:style>
  <w:style w:type="character" w:styleId="CommentReference">
    <w:name w:val="annotation reference"/>
    <w:uiPriority w:val="99"/>
    <w:semiHidden/>
    <w:unhideWhenUsed/>
    <w:rsid w:val="00A01E4D"/>
    <w:rPr>
      <w:sz w:val="16"/>
      <w:szCs w:val="16"/>
    </w:rPr>
  </w:style>
  <w:style w:type="paragraph" w:styleId="CommentText">
    <w:name w:val="annotation text"/>
    <w:basedOn w:val="Normal"/>
    <w:link w:val="CommentTextChar"/>
    <w:uiPriority w:val="99"/>
    <w:semiHidden/>
    <w:unhideWhenUsed/>
    <w:rsid w:val="00A01E4D"/>
    <w:pPr>
      <w:spacing w:line="240" w:lineRule="auto"/>
    </w:pPr>
    <w:rPr>
      <w:sz w:val="20"/>
      <w:szCs w:val="20"/>
    </w:rPr>
  </w:style>
  <w:style w:type="character" w:customStyle="1" w:styleId="CommentTextChar">
    <w:name w:val="Comment Text Char"/>
    <w:basedOn w:val="DefaultParagraphFont"/>
    <w:link w:val="CommentText"/>
    <w:uiPriority w:val="99"/>
    <w:semiHidden/>
    <w:rsid w:val="00A01E4D"/>
    <w:rPr>
      <w:rFonts w:ascii="Calibri" w:eastAsia="Times New Roman" w:hAnsi="Calibri" w:cs="Times New Roman"/>
      <w:sz w:val="20"/>
      <w:szCs w:val="20"/>
      <w:lang w:val="id-ID" w:eastAsia="id-ID"/>
    </w:rPr>
  </w:style>
  <w:style w:type="paragraph" w:styleId="CommentSubject">
    <w:name w:val="annotation subject"/>
    <w:basedOn w:val="CommentText"/>
    <w:next w:val="CommentText"/>
    <w:link w:val="CommentSubjectChar"/>
    <w:uiPriority w:val="99"/>
    <w:semiHidden/>
    <w:unhideWhenUsed/>
    <w:rsid w:val="00A01E4D"/>
    <w:rPr>
      <w:b/>
      <w:bCs/>
    </w:rPr>
  </w:style>
  <w:style w:type="character" w:customStyle="1" w:styleId="CommentSubjectChar">
    <w:name w:val="Comment Subject Char"/>
    <w:basedOn w:val="CommentTextChar"/>
    <w:link w:val="CommentSubject"/>
    <w:uiPriority w:val="99"/>
    <w:semiHidden/>
    <w:rsid w:val="00A01E4D"/>
    <w:rPr>
      <w:rFonts w:ascii="Calibri" w:eastAsia="Times New Roman" w:hAnsi="Calibri" w:cs="Times New Roman"/>
      <w:b/>
      <w:bCs/>
      <w:sz w:val="20"/>
      <w:szCs w:val="20"/>
      <w:lang w:val="id-ID" w:eastAsia="id-ID"/>
    </w:rPr>
  </w:style>
  <w:style w:type="paragraph" w:styleId="BalloonText">
    <w:name w:val="Balloon Text"/>
    <w:basedOn w:val="Normal"/>
    <w:link w:val="BalloonTextChar"/>
    <w:uiPriority w:val="99"/>
    <w:semiHidden/>
    <w:unhideWhenUsed/>
    <w:rsid w:val="00A01E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E4D"/>
    <w:rPr>
      <w:rFonts w:ascii="Segoe UI" w:eastAsia="Times New Roman" w:hAnsi="Segoe UI" w:cs="Segoe UI"/>
      <w:sz w:val="18"/>
      <w:szCs w:val="18"/>
      <w:lang w:val="id-ID" w:eastAsia="id-ID"/>
    </w:rPr>
  </w:style>
  <w:style w:type="paragraph" w:styleId="BodyTextIndent2">
    <w:name w:val="Body Text Indent 2"/>
    <w:basedOn w:val="Normal"/>
    <w:link w:val="BodyTextIndent2Char"/>
    <w:uiPriority w:val="99"/>
    <w:rsid w:val="00A01E4D"/>
    <w:pPr>
      <w:spacing w:after="0" w:line="480" w:lineRule="auto"/>
      <w:ind w:left="1080"/>
      <w:jc w:val="both"/>
    </w:pPr>
    <w:rPr>
      <w:rFonts w:ascii="Times New Roman" w:hAnsi="Times New Roman"/>
      <w:sz w:val="24"/>
      <w:szCs w:val="24"/>
      <w:lang w:val="en-US" w:eastAsia="en-US"/>
    </w:rPr>
  </w:style>
  <w:style w:type="character" w:customStyle="1" w:styleId="BodyTextIndent2Char">
    <w:name w:val="Body Text Indent 2 Char"/>
    <w:basedOn w:val="DefaultParagraphFont"/>
    <w:link w:val="BodyTextIndent2"/>
    <w:uiPriority w:val="99"/>
    <w:rsid w:val="00A01E4D"/>
    <w:rPr>
      <w:rFonts w:ascii="Times New Roman" w:eastAsia="Times New Roman" w:hAnsi="Times New Roman" w:cs="Times New Roman"/>
      <w:sz w:val="24"/>
      <w:szCs w:val="24"/>
    </w:rPr>
  </w:style>
  <w:style w:type="paragraph" w:styleId="NormalWeb">
    <w:name w:val="Normal (Web)"/>
    <w:basedOn w:val="Normal"/>
    <w:uiPriority w:val="99"/>
    <w:unhideWhenUsed/>
    <w:rsid w:val="005B0B57"/>
    <w:pPr>
      <w:spacing w:before="100" w:beforeAutospacing="1" w:after="100" w:afterAutospacing="1" w:line="240" w:lineRule="auto"/>
    </w:pPr>
    <w:rPr>
      <w:rFonts w:ascii="Times New Roman" w:hAnsi="Times New Roman"/>
      <w:sz w:val="24"/>
      <w:szCs w:val="24"/>
      <w:lang w:val="en-US" w:eastAsia="en-US"/>
    </w:rPr>
  </w:style>
  <w:style w:type="character" w:styleId="Strong">
    <w:name w:val="Strong"/>
    <w:basedOn w:val="DefaultParagraphFont"/>
    <w:uiPriority w:val="22"/>
    <w:qFormat/>
    <w:rsid w:val="005B0B57"/>
    <w:rPr>
      <w:b/>
      <w:bCs/>
    </w:rPr>
  </w:style>
  <w:style w:type="paragraph" w:styleId="BodyTextIndent">
    <w:name w:val="Body Text Indent"/>
    <w:basedOn w:val="Normal"/>
    <w:link w:val="BodyTextIndentChar"/>
    <w:uiPriority w:val="99"/>
    <w:semiHidden/>
    <w:unhideWhenUsed/>
    <w:rsid w:val="00BC19B1"/>
    <w:pPr>
      <w:spacing w:after="120"/>
      <w:ind w:left="283"/>
    </w:pPr>
  </w:style>
  <w:style w:type="character" w:customStyle="1" w:styleId="BodyTextIndentChar">
    <w:name w:val="Body Text Indent Char"/>
    <w:basedOn w:val="DefaultParagraphFont"/>
    <w:link w:val="BodyTextIndent"/>
    <w:uiPriority w:val="99"/>
    <w:semiHidden/>
    <w:rsid w:val="00BC19B1"/>
    <w:rPr>
      <w:rFonts w:ascii="Calibri" w:eastAsia="Times New Roman" w:hAnsi="Calibri" w:cs="Times New Roman"/>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hairulsibungsu@yahoo.com"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z_sitorus@yahoo.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fauzi.helmi.hf@gmail.com"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39179-86C7-4DA2-AA6E-A73BABC8B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Pages>
  <Words>1175</Words>
  <Characters>6700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HUTASUHUT</dc:creator>
  <cp:lastModifiedBy>Fauzi</cp:lastModifiedBy>
  <cp:revision>11</cp:revision>
  <cp:lastPrinted>2022-01-21T07:59:00Z</cp:lastPrinted>
  <dcterms:created xsi:type="dcterms:W3CDTF">2022-01-21T03:45:00Z</dcterms:created>
  <dcterms:modified xsi:type="dcterms:W3CDTF">2022-02-17T06:26:00Z</dcterms:modified>
</cp:coreProperties>
</file>