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D15" w:rsidRPr="008B7816" w:rsidRDefault="00BD63DC" w:rsidP="00C30258">
      <w:pPr>
        <w:spacing w:after="0" w:line="240" w:lineRule="auto"/>
        <w:ind w:left="-426" w:right="-424"/>
        <w:contextualSpacing/>
        <w:jc w:val="center"/>
        <w:rPr>
          <w:rFonts w:ascii="Times New Roman" w:eastAsia="Times New Roman" w:hAnsi="Times New Roman" w:cs="Times New Roman"/>
          <w:b/>
          <w:lang w:val="id-ID"/>
        </w:rPr>
      </w:pPr>
      <w:r w:rsidRPr="008B7816">
        <w:rPr>
          <w:rFonts w:ascii="Times New Roman" w:eastAsia="Times New Roman" w:hAnsi="Times New Roman" w:cs="Times New Roman"/>
          <w:b/>
          <w:lang w:val="id-ID"/>
        </w:rPr>
        <w:t>PENGEMBANGAN PERANGKAT PEMBELAJARAN BERDASARKAN</w:t>
      </w:r>
      <w:r w:rsidR="00727D15" w:rsidRPr="008B7816">
        <w:rPr>
          <w:rFonts w:ascii="Times New Roman" w:eastAsia="Times New Roman" w:hAnsi="Times New Roman" w:cs="Times New Roman"/>
          <w:b/>
          <w:lang w:val="id-ID"/>
        </w:rPr>
        <w:t xml:space="preserve"> </w:t>
      </w:r>
    </w:p>
    <w:p w:rsidR="00727D15" w:rsidRPr="008B7816" w:rsidRDefault="00BD63DC" w:rsidP="00C30258">
      <w:pPr>
        <w:spacing w:after="0" w:line="240" w:lineRule="auto"/>
        <w:ind w:left="-426" w:right="-424"/>
        <w:contextualSpacing/>
        <w:jc w:val="center"/>
        <w:rPr>
          <w:rFonts w:ascii="Times New Roman" w:eastAsia="Times New Roman" w:hAnsi="Times New Roman" w:cs="Times New Roman"/>
          <w:b/>
          <w:lang w:val="id-ID"/>
        </w:rPr>
      </w:pPr>
      <w:r w:rsidRPr="008B7816">
        <w:rPr>
          <w:rFonts w:ascii="Times New Roman" w:eastAsia="Times New Roman" w:hAnsi="Times New Roman" w:cs="Times New Roman"/>
          <w:b/>
          <w:lang w:val="id-ID"/>
        </w:rPr>
        <w:t xml:space="preserve">PEMBELAJARAN BERBASIS MASALAH UNTUK MENINGKATKAN </w:t>
      </w:r>
    </w:p>
    <w:p w:rsidR="00DF55DC" w:rsidRPr="008B7816" w:rsidRDefault="00BD63DC" w:rsidP="00C30258">
      <w:pPr>
        <w:spacing w:after="0" w:line="240" w:lineRule="auto"/>
        <w:ind w:left="-426" w:right="-424"/>
        <w:contextualSpacing/>
        <w:jc w:val="center"/>
        <w:rPr>
          <w:rFonts w:ascii="Times New Roman" w:eastAsia="Times New Roman" w:hAnsi="Times New Roman" w:cs="Times New Roman"/>
          <w:b/>
          <w:lang w:val="id-ID"/>
        </w:rPr>
      </w:pPr>
      <w:r w:rsidRPr="008B7816">
        <w:rPr>
          <w:rFonts w:ascii="Times New Roman" w:eastAsia="Times New Roman" w:hAnsi="Times New Roman" w:cs="Times New Roman"/>
          <w:b/>
          <w:lang w:val="id-ID"/>
        </w:rPr>
        <w:t xml:space="preserve">KEMAMPUAN PENALARAN MATEMATIK </w:t>
      </w:r>
    </w:p>
    <w:p w:rsidR="00433502" w:rsidRPr="008B7816" w:rsidRDefault="00433502" w:rsidP="00C30258">
      <w:pPr>
        <w:spacing w:after="0" w:line="240" w:lineRule="auto"/>
        <w:ind w:left="-426" w:right="-424"/>
        <w:contextualSpacing/>
        <w:jc w:val="center"/>
        <w:rPr>
          <w:rFonts w:ascii="Times New Roman" w:hAnsi="Times New Roman" w:cs="Times New Roman"/>
        </w:rPr>
      </w:pPr>
    </w:p>
    <w:p w:rsidR="00DF55DC" w:rsidRPr="008B7816" w:rsidRDefault="00433502" w:rsidP="00C30258">
      <w:pPr>
        <w:spacing w:after="0" w:line="240" w:lineRule="auto"/>
        <w:jc w:val="center"/>
        <w:rPr>
          <w:rFonts w:ascii="Times New Roman" w:hAnsi="Times New Roman" w:cs="Times New Roman"/>
        </w:rPr>
      </w:pPr>
      <w:r w:rsidRPr="008B7816">
        <w:rPr>
          <w:rFonts w:ascii="Times New Roman" w:hAnsi="Times New Roman" w:cs="Times New Roman"/>
        </w:rPr>
        <w:t>Rosmita Sari Siregar</w:t>
      </w:r>
    </w:p>
    <w:p w:rsidR="00DF55DC" w:rsidRPr="008B7816" w:rsidRDefault="00DF55DC" w:rsidP="00C30258">
      <w:pPr>
        <w:spacing w:after="0" w:line="240" w:lineRule="auto"/>
        <w:jc w:val="center"/>
        <w:rPr>
          <w:rFonts w:ascii="Times New Roman" w:hAnsi="Times New Roman" w:cs="Times New Roman"/>
        </w:rPr>
      </w:pPr>
      <w:r w:rsidRPr="008B7816">
        <w:rPr>
          <w:rFonts w:ascii="Times New Roman" w:hAnsi="Times New Roman" w:cs="Times New Roman"/>
        </w:rPr>
        <w:t>Prodi Pendidikan Matematika Pascasarjana, Universitas Negeri Medan</w:t>
      </w:r>
    </w:p>
    <w:p w:rsidR="00DF55DC" w:rsidRDefault="00377FFB" w:rsidP="00C30258">
      <w:pPr>
        <w:spacing w:after="0" w:line="240" w:lineRule="auto"/>
        <w:jc w:val="center"/>
        <w:rPr>
          <w:rFonts w:ascii="Times New Roman" w:hAnsi="Times New Roman" w:cs="Times New Roman"/>
        </w:rPr>
      </w:pPr>
      <w:hyperlink r:id="rId7" w:history="1">
        <w:r w:rsidR="00433502" w:rsidRPr="008B7816">
          <w:rPr>
            <w:rStyle w:val="Hyperlink"/>
            <w:rFonts w:ascii="Times New Roman" w:hAnsi="Times New Roman" w:cs="Times New Roman"/>
          </w:rPr>
          <w:t>rosmitasarisiregar@gmail.com</w:t>
        </w:r>
      </w:hyperlink>
      <w:r w:rsidR="00727D15" w:rsidRPr="008B7816">
        <w:rPr>
          <w:rFonts w:ascii="Times New Roman" w:hAnsi="Times New Roman" w:cs="Times New Roman"/>
        </w:rPr>
        <w:t xml:space="preserve"> </w:t>
      </w:r>
    </w:p>
    <w:p w:rsidR="00C30258" w:rsidRPr="008B7816" w:rsidRDefault="00C30258" w:rsidP="00C30258">
      <w:pPr>
        <w:spacing w:after="0" w:line="240" w:lineRule="auto"/>
        <w:jc w:val="center"/>
        <w:rPr>
          <w:rFonts w:ascii="Times New Roman" w:hAnsi="Times New Roman" w:cs="Times New Roman"/>
        </w:rPr>
      </w:pPr>
    </w:p>
    <w:p w:rsidR="00DF55DC" w:rsidRPr="008B7816" w:rsidRDefault="00DF55DC" w:rsidP="00B77DF1">
      <w:pPr>
        <w:spacing w:line="360" w:lineRule="auto"/>
        <w:jc w:val="center"/>
        <w:rPr>
          <w:rFonts w:ascii="Times New Roman" w:hAnsi="Times New Roman" w:cs="Times New Roman"/>
          <w:b/>
        </w:rPr>
      </w:pPr>
      <w:r w:rsidRPr="008B7816">
        <w:rPr>
          <w:rFonts w:ascii="Times New Roman" w:hAnsi="Times New Roman" w:cs="Times New Roman"/>
          <w:b/>
        </w:rPr>
        <w:t>ABSTRAK</w:t>
      </w:r>
    </w:p>
    <w:p w:rsidR="00042894" w:rsidRPr="008B7816" w:rsidRDefault="00042894" w:rsidP="00A131FE">
      <w:pPr>
        <w:spacing w:after="0" w:line="240" w:lineRule="auto"/>
        <w:jc w:val="both"/>
        <w:rPr>
          <w:rFonts w:ascii="Times New Roman" w:hAnsi="Times New Roman" w:cs="Times New Roman"/>
        </w:rPr>
      </w:pPr>
      <w:r w:rsidRPr="008B7816">
        <w:rPr>
          <w:rFonts w:ascii="Times New Roman" w:hAnsi="Times New Roman" w:cs="Times New Roman"/>
        </w:rPr>
        <w:t>Penelitian ini bertujuan untuk : (1) Menganalisis validitas perangkat pembelajaran berdasarkan pembelajaran berbasis masalah yang dikembangkan terhadap peningkata</w:t>
      </w:r>
      <w:r w:rsidR="00433502" w:rsidRPr="008B7816">
        <w:rPr>
          <w:rFonts w:ascii="Times New Roman" w:hAnsi="Times New Roman" w:cs="Times New Roman"/>
        </w:rPr>
        <w:t>n kemampuan penalaran matematik, (2</w:t>
      </w:r>
      <w:r w:rsidRPr="008B7816">
        <w:rPr>
          <w:rFonts w:ascii="Times New Roman" w:hAnsi="Times New Roman" w:cs="Times New Roman"/>
        </w:rPr>
        <w:t xml:space="preserve">) Menganalisis efektivitas perangkat pembelajaran berdasarkan pembelajaran berbasis masalah yang dikembangkan terhadap peningkatan </w:t>
      </w:r>
      <w:r w:rsidR="005C259C" w:rsidRPr="008B7816">
        <w:rPr>
          <w:rFonts w:ascii="Times New Roman" w:hAnsi="Times New Roman" w:cs="Times New Roman"/>
        </w:rPr>
        <w:t xml:space="preserve">kemampuan penalaran matematik, </w:t>
      </w:r>
      <w:r w:rsidRPr="008B7816">
        <w:rPr>
          <w:rFonts w:ascii="Times New Roman" w:hAnsi="Times New Roman" w:cs="Times New Roman"/>
        </w:rPr>
        <w:t>(</w:t>
      </w:r>
      <w:r w:rsidR="00433502" w:rsidRPr="008B7816">
        <w:rPr>
          <w:rFonts w:ascii="Times New Roman" w:hAnsi="Times New Roman" w:cs="Times New Roman"/>
        </w:rPr>
        <w:t>3</w:t>
      </w:r>
      <w:r w:rsidRPr="008B7816">
        <w:rPr>
          <w:rFonts w:ascii="Times New Roman" w:hAnsi="Times New Roman" w:cs="Times New Roman"/>
        </w:rPr>
        <w:t xml:space="preserve">) Menganalisis peningkatan kemampuan penalaran matematik siswa dengan menggunakan perangkat pembelajaran berdasarkan pembelajaran berbasis </w:t>
      </w:r>
      <w:r w:rsidR="00433502" w:rsidRPr="008B7816">
        <w:rPr>
          <w:rFonts w:ascii="Times New Roman" w:hAnsi="Times New Roman" w:cs="Times New Roman"/>
        </w:rPr>
        <w:t>masalah yang telah dikembangkan</w:t>
      </w:r>
      <w:r w:rsidRPr="008B7816">
        <w:rPr>
          <w:rFonts w:ascii="Times New Roman" w:hAnsi="Times New Roman" w:cs="Times New Roman"/>
        </w:rPr>
        <w:t xml:space="preserve">. Jenis penelitian yang digunakan adalah penelitian pengembangan dengan menggunakan modifikasi antara model pengembangan 4-D. Tahapan penelitian ini adalah </w:t>
      </w:r>
      <w:r w:rsidRPr="008B7816">
        <w:rPr>
          <w:rFonts w:ascii="Times New Roman" w:hAnsi="Times New Roman" w:cs="Times New Roman"/>
          <w:i/>
        </w:rPr>
        <w:t>define</w:t>
      </w:r>
      <w:r w:rsidRPr="008B7816">
        <w:rPr>
          <w:rFonts w:ascii="Times New Roman" w:hAnsi="Times New Roman" w:cs="Times New Roman"/>
        </w:rPr>
        <w:t xml:space="preserve">, </w:t>
      </w:r>
      <w:r w:rsidRPr="008B7816">
        <w:rPr>
          <w:rFonts w:ascii="Times New Roman" w:hAnsi="Times New Roman" w:cs="Times New Roman"/>
          <w:i/>
        </w:rPr>
        <w:t>design</w:t>
      </w:r>
      <w:r w:rsidRPr="008B7816">
        <w:rPr>
          <w:rFonts w:ascii="Times New Roman" w:hAnsi="Times New Roman" w:cs="Times New Roman"/>
        </w:rPr>
        <w:t xml:space="preserve">, </w:t>
      </w:r>
      <w:r w:rsidRPr="008B7816">
        <w:rPr>
          <w:rFonts w:ascii="Times New Roman" w:hAnsi="Times New Roman" w:cs="Times New Roman"/>
          <w:i/>
        </w:rPr>
        <w:t>develop</w:t>
      </w:r>
      <w:r w:rsidRPr="008B7816">
        <w:rPr>
          <w:rFonts w:ascii="Times New Roman" w:hAnsi="Times New Roman" w:cs="Times New Roman"/>
        </w:rPr>
        <w:t xml:space="preserve">dan </w:t>
      </w:r>
      <w:r w:rsidRPr="008B7816">
        <w:rPr>
          <w:rFonts w:ascii="Times New Roman" w:hAnsi="Times New Roman" w:cs="Times New Roman"/>
          <w:i/>
        </w:rPr>
        <w:t>disseminate</w:t>
      </w:r>
      <w:r w:rsidRPr="008B7816">
        <w:rPr>
          <w:rFonts w:ascii="Times New Roman" w:hAnsi="Times New Roman" w:cs="Times New Roman"/>
        </w:rPr>
        <w:t xml:space="preserve">. Dalam penelitian ini disusun perangkat pembelajaran dan instrumen </w:t>
      </w:r>
      <w:proofErr w:type="gramStart"/>
      <w:r w:rsidRPr="008B7816">
        <w:rPr>
          <w:rFonts w:ascii="Times New Roman" w:hAnsi="Times New Roman" w:cs="Times New Roman"/>
        </w:rPr>
        <w:t>yaitu :</w:t>
      </w:r>
      <w:proofErr w:type="gramEnd"/>
      <w:r w:rsidRPr="008B7816">
        <w:rPr>
          <w:rFonts w:ascii="Times New Roman" w:hAnsi="Times New Roman" w:cs="Times New Roman"/>
        </w:rPr>
        <w:t xml:space="preserve"> RPP, LAS, buku guru, buku siswa, tes kemampuan penalaran. Uji coba dilakukan pada siswa kelas VII</w:t>
      </w:r>
      <w:r w:rsidR="00433502" w:rsidRPr="008B7816">
        <w:rPr>
          <w:rFonts w:ascii="Times New Roman" w:hAnsi="Times New Roman" w:cs="Times New Roman"/>
        </w:rPr>
        <w:t>I</w:t>
      </w:r>
      <w:r w:rsidR="00A131FE">
        <w:rPr>
          <w:rFonts w:ascii="Times New Roman" w:hAnsi="Times New Roman" w:cs="Times New Roman"/>
        </w:rPr>
        <w:t>-A sebanyak 23 siswa</w:t>
      </w:r>
      <w:r w:rsidRPr="008B7816">
        <w:rPr>
          <w:rFonts w:ascii="Times New Roman" w:hAnsi="Times New Roman" w:cs="Times New Roman"/>
        </w:rPr>
        <w:t xml:space="preserve"> </w:t>
      </w:r>
      <w:r w:rsidR="00A131FE">
        <w:rPr>
          <w:rFonts w:ascii="Times New Roman" w:hAnsi="Times New Roman" w:cs="Times New Roman"/>
        </w:rPr>
        <w:t>dan kelas VIII B 25 siswa</w:t>
      </w:r>
      <w:r w:rsidR="00526F58">
        <w:rPr>
          <w:rFonts w:ascii="Times New Roman" w:hAnsi="Times New Roman" w:cs="Times New Roman"/>
        </w:rPr>
        <w:t xml:space="preserve"> </w:t>
      </w:r>
      <w:r w:rsidR="00526F58">
        <w:rPr>
          <w:rFonts w:ascii="Times New Roman" w:hAnsi="Times New Roman" w:cs="Times New Roman"/>
          <w:color w:val="000000"/>
        </w:rPr>
        <w:t>di</w:t>
      </w:r>
      <w:r w:rsidR="00526F58" w:rsidRPr="008B7816">
        <w:rPr>
          <w:rFonts w:ascii="Times New Roman" w:hAnsi="Times New Roman" w:cs="Times New Roman"/>
          <w:color w:val="000000"/>
        </w:rPr>
        <w:t xml:space="preserve"> MTS. Cerdas Murni Medan</w:t>
      </w:r>
      <w:r w:rsidRPr="008B7816">
        <w:rPr>
          <w:rFonts w:ascii="Times New Roman" w:hAnsi="Times New Roman" w:cs="Times New Roman"/>
        </w:rPr>
        <w:t xml:space="preserve">. Hasil penelitian ini menunjukkan </w:t>
      </w:r>
      <w:proofErr w:type="gramStart"/>
      <w:r w:rsidRPr="008B7816">
        <w:rPr>
          <w:rFonts w:ascii="Times New Roman" w:hAnsi="Times New Roman" w:cs="Times New Roman"/>
        </w:rPr>
        <w:t>bahwa :</w:t>
      </w:r>
      <w:proofErr w:type="gramEnd"/>
      <w:r w:rsidRPr="008B7816">
        <w:rPr>
          <w:rFonts w:ascii="Times New Roman" w:hAnsi="Times New Roman" w:cs="Times New Roman"/>
        </w:rPr>
        <w:t xml:space="preserve"> (1) Validitas perangkat pembelajaran menurut tim ahli adalah</w:t>
      </w:r>
      <w:r w:rsidR="00C101E2">
        <w:rPr>
          <w:rFonts w:ascii="Times New Roman" w:hAnsi="Times New Roman" w:cs="Times New Roman"/>
        </w:rPr>
        <w:t xml:space="preserve"> valid</w:t>
      </w:r>
      <w:r w:rsidRPr="008B7816">
        <w:rPr>
          <w:rFonts w:ascii="Times New Roman" w:hAnsi="Times New Roman" w:cs="Times New Roman"/>
        </w:rPr>
        <w:t xml:space="preserve"> </w:t>
      </w:r>
      <w:r w:rsidR="00433502" w:rsidRPr="008B7816">
        <w:rPr>
          <w:rFonts w:ascii="Times New Roman" w:hAnsi="Times New Roman" w:cs="Times New Roman"/>
        </w:rPr>
        <w:t>(2</w:t>
      </w:r>
      <w:r w:rsidRPr="008B7816">
        <w:rPr>
          <w:rFonts w:ascii="Times New Roman" w:hAnsi="Times New Roman" w:cs="Times New Roman"/>
        </w:rPr>
        <w:t>) Perangkat pembelajaran memenuhi kriteria efektif yaitu ketuntasan klasikal mencapai 91,3%, respon siswa terhadap pembelajaran diperoleh rata-rata 95,02%, dan waktu pembelajaran tidak berbeda jauh dengan waktu pembelajaran bi</w:t>
      </w:r>
      <w:r w:rsidR="00A131FE">
        <w:rPr>
          <w:rFonts w:ascii="Times New Roman" w:hAnsi="Times New Roman" w:cs="Times New Roman"/>
        </w:rPr>
        <w:t>asa (3</w:t>
      </w:r>
      <w:r w:rsidRPr="008B7816">
        <w:rPr>
          <w:rFonts w:ascii="Times New Roman" w:hAnsi="Times New Roman" w:cs="Times New Roman"/>
        </w:rPr>
        <w:t xml:space="preserve">) Peningkatan kemampuan penalaran matematik dilihat dari nilai </w:t>
      </w:r>
      <w:r w:rsidRPr="008B7816">
        <w:rPr>
          <w:rFonts w:ascii="Times New Roman" w:hAnsi="Times New Roman" w:cs="Times New Roman"/>
          <w:i/>
        </w:rPr>
        <w:t>N-gain</w:t>
      </w:r>
      <w:r w:rsidRPr="008B7816">
        <w:rPr>
          <w:rFonts w:ascii="Times New Roman" w:hAnsi="Times New Roman" w:cs="Times New Roman"/>
        </w:rPr>
        <w:t xml:space="preserve"> yaitu 0,61 dalam kategori “sedang”, </w:t>
      </w:r>
    </w:p>
    <w:p w:rsidR="00B77DF1" w:rsidRDefault="00042894" w:rsidP="00C30258">
      <w:pPr>
        <w:spacing w:after="0" w:line="240" w:lineRule="auto"/>
        <w:jc w:val="both"/>
        <w:rPr>
          <w:rFonts w:ascii="Times New Roman" w:hAnsi="Times New Roman" w:cs="Times New Roman"/>
        </w:rPr>
      </w:pPr>
      <w:r w:rsidRPr="008B7816">
        <w:rPr>
          <w:rFonts w:ascii="Times New Roman" w:hAnsi="Times New Roman" w:cs="Times New Roman"/>
        </w:rPr>
        <w:t xml:space="preserve">Kata </w:t>
      </w:r>
      <w:proofErr w:type="gramStart"/>
      <w:r w:rsidRPr="008B7816">
        <w:rPr>
          <w:rFonts w:ascii="Times New Roman" w:hAnsi="Times New Roman" w:cs="Times New Roman"/>
        </w:rPr>
        <w:t>Kunci :</w:t>
      </w:r>
      <w:proofErr w:type="gramEnd"/>
      <w:r w:rsidR="00E415C8" w:rsidRPr="008B7816">
        <w:rPr>
          <w:rFonts w:ascii="Times New Roman" w:hAnsi="Times New Roman" w:cs="Times New Roman"/>
        </w:rPr>
        <w:t xml:space="preserve"> </w:t>
      </w:r>
      <w:r w:rsidR="00433502" w:rsidRPr="008B7816">
        <w:rPr>
          <w:rFonts w:ascii="Times New Roman" w:hAnsi="Times New Roman" w:cs="Times New Roman"/>
        </w:rPr>
        <w:t xml:space="preserve"> </w:t>
      </w:r>
      <w:r w:rsidRPr="008B7816">
        <w:rPr>
          <w:rFonts w:ascii="Times New Roman" w:hAnsi="Times New Roman" w:cs="Times New Roman"/>
        </w:rPr>
        <w:t xml:space="preserve">Pengembangan Perangkat Pembelajaran, Pembelajaran Berbasis Masalah </w:t>
      </w:r>
      <w:r w:rsidR="00B77DF1">
        <w:rPr>
          <w:rFonts w:ascii="Times New Roman" w:hAnsi="Times New Roman" w:cs="Times New Roman"/>
        </w:rPr>
        <w:t xml:space="preserve">    </w:t>
      </w:r>
    </w:p>
    <w:p w:rsidR="00DF55DC" w:rsidRDefault="00B77DF1" w:rsidP="00C30258">
      <w:pPr>
        <w:spacing w:after="0" w:line="240" w:lineRule="auto"/>
        <w:ind w:left="1134"/>
        <w:jc w:val="both"/>
        <w:rPr>
          <w:rFonts w:ascii="Times New Roman" w:hAnsi="Times New Roman" w:cs="Times New Roman"/>
        </w:rPr>
      </w:pPr>
      <w:r>
        <w:rPr>
          <w:rFonts w:ascii="Times New Roman" w:hAnsi="Times New Roman" w:cs="Times New Roman"/>
        </w:rPr>
        <w:t xml:space="preserve">  </w:t>
      </w:r>
      <w:r w:rsidR="00042894" w:rsidRPr="008B7816">
        <w:rPr>
          <w:rFonts w:ascii="Times New Roman" w:hAnsi="Times New Roman" w:cs="Times New Roman"/>
        </w:rPr>
        <w:t>(PBM), Penalaran Matematik.</w:t>
      </w:r>
    </w:p>
    <w:p w:rsidR="00C30258" w:rsidRPr="00A131FE" w:rsidRDefault="00C30258" w:rsidP="00C30258">
      <w:pPr>
        <w:spacing w:after="0" w:line="240" w:lineRule="auto"/>
        <w:ind w:left="1134"/>
        <w:jc w:val="both"/>
        <w:rPr>
          <w:rFonts w:ascii="Times New Roman" w:hAnsi="Times New Roman" w:cs="Times New Roman"/>
        </w:rPr>
      </w:pPr>
    </w:p>
    <w:p w:rsidR="00DF55DC" w:rsidRPr="008B7816" w:rsidRDefault="00DF55DC" w:rsidP="00B77DF1">
      <w:pPr>
        <w:spacing w:line="360" w:lineRule="auto"/>
        <w:jc w:val="center"/>
        <w:rPr>
          <w:rFonts w:ascii="Times New Roman" w:hAnsi="Times New Roman" w:cs="Times New Roman"/>
          <w:b/>
        </w:rPr>
      </w:pPr>
      <w:r w:rsidRPr="008B7816">
        <w:rPr>
          <w:rFonts w:ascii="Times New Roman" w:hAnsi="Times New Roman" w:cs="Times New Roman"/>
          <w:b/>
        </w:rPr>
        <w:t>ABSTRACT</w:t>
      </w:r>
    </w:p>
    <w:p w:rsidR="00042894" w:rsidRPr="008B7816" w:rsidRDefault="00042894" w:rsidP="00A131FE">
      <w:pPr>
        <w:spacing w:after="0" w:line="240" w:lineRule="auto"/>
        <w:jc w:val="both"/>
        <w:rPr>
          <w:rFonts w:ascii="Times New Roman" w:hAnsi="Times New Roman" w:cs="Times New Roman"/>
        </w:rPr>
      </w:pPr>
      <w:r w:rsidRPr="008B7816">
        <w:rPr>
          <w:rFonts w:ascii="Times New Roman" w:hAnsi="Times New Roman" w:cs="Times New Roman"/>
          <w:color w:val="000000"/>
        </w:rPr>
        <w:t xml:space="preserve">This research aim to : (1) To analyse validity of study peripheral base on the problem based learning which have been developed to improve the ability of mathematical reasoning, </w:t>
      </w:r>
      <w:r w:rsidR="00433502" w:rsidRPr="008B7816">
        <w:rPr>
          <w:rFonts w:ascii="Times New Roman" w:hAnsi="Times New Roman" w:cs="Times New Roman"/>
          <w:color w:val="000000"/>
        </w:rPr>
        <w:t>(2</w:t>
      </w:r>
      <w:r w:rsidRPr="008B7816">
        <w:rPr>
          <w:rFonts w:ascii="Times New Roman" w:hAnsi="Times New Roman" w:cs="Times New Roman"/>
          <w:color w:val="000000"/>
        </w:rPr>
        <w:t>) To analyse effectiveness of study peripheral base on the problem based learning which have been developed to improve the ability of mathematical reasoni</w:t>
      </w:r>
      <w:r w:rsidR="00433502" w:rsidRPr="008B7816">
        <w:rPr>
          <w:rFonts w:ascii="Times New Roman" w:hAnsi="Times New Roman" w:cs="Times New Roman"/>
          <w:color w:val="000000"/>
        </w:rPr>
        <w:t>ng, (3</w:t>
      </w:r>
      <w:r w:rsidRPr="008B7816">
        <w:rPr>
          <w:rFonts w:ascii="Times New Roman" w:hAnsi="Times New Roman" w:cs="Times New Roman"/>
          <w:color w:val="000000"/>
        </w:rPr>
        <w:t>) To analyse the improvement of ability mathematical reasoning student by using study peripheral base on the problem based lea</w:t>
      </w:r>
      <w:r w:rsidR="00433502" w:rsidRPr="008B7816">
        <w:rPr>
          <w:rFonts w:ascii="Times New Roman" w:hAnsi="Times New Roman" w:cs="Times New Roman"/>
          <w:color w:val="000000"/>
        </w:rPr>
        <w:t>rning which have been developed.</w:t>
      </w:r>
      <w:r w:rsidRPr="008B7816">
        <w:rPr>
          <w:rFonts w:ascii="Times New Roman" w:hAnsi="Times New Roman" w:cs="Times New Roman"/>
          <w:color w:val="000000"/>
        </w:rPr>
        <w:t xml:space="preserve">. Research type used is development research by using modification of development model 4-D. This Research step is </w:t>
      </w:r>
      <w:proofErr w:type="gramStart"/>
      <w:r w:rsidRPr="008B7816">
        <w:rPr>
          <w:rFonts w:ascii="Times New Roman" w:hAnsi="Times New Roman" w:cs="Times New Roman"/>
          <w:color w:val="000000"/>
        </w:rPr>
        <w:t>define</w:t>
      </w:r>
      <w:proofErr w:type="gramEnd"/>
      <w:r w:rsidRPr="008B7816">
        <w:rPr>
          <w:rFonts w:ascii="Times New Roman" w:hAnsi="Times New Roman" w:cs="Times New Roman"/>
          <w:color w:val="000000"/>
        </w:rPr>
        <w:t xml:space="preserve">, design, develop and disseminate. In this research is compiled by peripheral of study and instrument that </w:t>
      </w:r>
      <w:proofErr w:type="gramStart"/>
      <w:r w:rsidRPr="008B7816">
        <w:rPr>
          <w:rFonts w:ascii="Times New Roman" w:hAnsi="Times New Roman" w:cs="Times New Roman"/>
          <w:color w:val="000000"/>
        </w:rPr>
        <w:t>is :</w:t>
      </w:r>
      <w:proofErr w:type="gramEnd"/>
      <w:r w:rsidRPr="008B7816">
        <w:rPr>
          <w:rFonts w:ascii="Times New Roman" w:hAnsi="Times New Roman" w:cs="Times New Roman"/>
          <w:color w:val="000000"/>
        </w:rPr>
        <w:t xml:space="preserve"> lesson plan, sheet of student activity, teacher book, student book, tes of ability of reasoning.</w:t>
      </w:r>
      <w:r w:rsidRPr="008B7816">
        <w:rPr>
          <w:rFonts w:ascii="Times New Roman" w:hAnsi="Times New Roman" w:cs="Times New Roman"/>
        </w:rPr>
        <w:t xml:space="preserve"> </w:t>
      </w:r>
      <w:r w:rsidRPr="008B7816">
        <w:rPr>
          <w:rFonts w:ascii="Times New Roman" w:hAnsi="Times New Roman" w:cs="Times New Roman"/>
          <w:color w:val="000000"/>
        </w:rPr>
        <w:t>Try out conducted atstudent of class VII</w:t>
      </w:r>
      <w:r w:rsidR="00A131FE">
        <w:rPr>
          <w:rFonts w:ascii="Times New Roman" w:hAnsi="Times New Roman" w:cs="Times New Roman"/>
          <w:color w:val="000000"/>
        </w:rPr>
        <w:t>I-A as much 23 people and VII-B as much 25</w:t>
      </w:r>
      <w:r w:rsidRPr="008B7816">
        <w:rPr>
          <w:rFonts w:ascii="Times New Roman" w:hAnsi="Times New Roman" w:cs="Times New Roman"/>
          <w:color w:val="000000"/>
        </w:rPr>
        <w:t xml:space="preserve"> people in MTS. </w:t>
      </w:r>
      <w:r w:rsidR="00433502" w:rsidRPr="008B7816">
        <w:rPr>
          <w:rFonts w:ascii="Times New Roman" w:hAnsi="Times New Roman" w:cs="Times New Roman"/>
          <w:color w:val="000000"/>
        </w:rPr>
        <w:t>Cerdas Murni Medan</w:t>
      </w:r>
      <w:r w:rsidRPr="008B7816">
        <w:rPr>
          <w:rFonts w:ascii="Times New Roman" w:hAnsi="Times New Roman" w:cs="Times New Roman"/>
          <w:color w:val="000000"/>
        </w:rPr>
        <w:t xml:space="preserve">. Result of this research indicate </w:t>
      </w:r>
      <w:proofErr w:type="gramStart"/>
      <w:r w:rsidRPr="008B7816">
        <w:rPr>
          <w:rFonts w:ascii="Times New Roman" w:hAnsi="Times New Roman" w:cs="Times New Roman"/>
          <w:color w:val="000000"/>
        </w:rPr>
        <w:t>that :</w:t>
      </w:r>
      <w:proofErr w:type="gramEnd"/>
      <w:r w:rsidRPr="008B7816">
        <w:rPr>
          <w:rFonts w:ascii="Times New Roman" w:hAnsi="Times New Roman" w:cs="Times New Roman"/>
          <w:color w:val="000000"/>
        </w:rPr>
        <w:t xml:space="preserve"> (1) Validity of study peripheral of according to expert team is valid </w:t>
      </w:r>
      <w:r w:rsidR="0049664A" w:rsidRPr="008B7816">
        <w:rPr>
          <w:rFonts w:ascii="Times New Roman" w:hAnsi="Times New Roman" w:cs="Times New Roman"/>
          <w:color w:val="000000"/>
        </w:rPr>
        <w:t>(2</w:t>
      </w:r>
      <w:r w:rsidRPr="008B7816">
        <w:rPr>
          <w:rFonts w:ascii="Times New Roman" w:hAnsi="Times New Roman" w:cs="Times New Roman"/>
          <w:color w:val="000000"/>
        </w:rPr>
        <w:t>) Study Peripheral reach the effective criterion that is complete of klasikal reach 91,3%, respon student to study obtained mean 95,02% and study time not differ far w</w:t>
      </w:r>
      <w:r w:rsidR="0049664A" w:rsidRPr="008B7816">
        <w:rPr>
          <w:rFonts w:ascii="Times New Roman" w:hAnsi="Times New Roman" w:cs="Times New Roman"/>
          <w:color w:val="000000"/>
        </w:rPr>
        <w:t>ith the ordinary study time, (3</w:t>
      </w:r>
      <w:r w:rsidRPr="008B7816">
        <w:rPr>
          <w:rFonts w:ascii="Times New Roman" w:hAnsi="Times New Roman" w:cs="Times New Roman"/>
          <w:color w:val="000000"/>
        </w:rPr>
        <w:t>) Improvement the ability of mathematical reasoning use the study peripheral base on the problem which have been developed to be seen from value N-Gain tha</w:t>
      </w:r>
      <w:r w:rsidR="0049664A" w:rsidRPr="008B7816">
        <w:rPr>
          <w:rFonts w:ascii="Times New Roman" w:hAnsi="Times New Roman" w:cs="Times New Roman"/>
          <w:color w:val="000000"/>
        </w:rPr>
        <w:t>t is 0,61 in category "medium"</w:t>
      </w:r>
    </w:p>
    <w:p w:rsidR="00042894" w:rsidRPr="008B7816" w:rsidRDefault="00042894" w:rsidP="00A131FE">
      <w:pPr>
        <w:spacing w:after="0" w:line="240" w:lineRule="auto"/>
        <w:ind w:left="1134" w:hanging="1134"/>
        <w:jc w:val="both"/>
        <w:rPr>
          <w:rFonts w:ascii="Times New Roman" w:hAnsi="Times New Roman" w:cs="Times New Roman"/>
        </w:rPr>
      </w:pPr>
      <w:proofErr w:type="gramStart"/>
      <w:r w:rsidRPr="008B7816">
        <w:rPr>
          <w:rFonts w:ascii="Times New Roman" w:hAnsi="Times New Roman" w:cs="Times New Roman"/>
          <w:color w:val="000000"/>
        </w:rPr>
        <w:t>Keyword :</w:t>
      </w:r>
      <w:proofErr w:type="gramEnd"/>
      <w:r w:rsidRPr="008B7816">
        <w:rPr>
          <w:rFonts w:ascii="Times New Roman" w:hAnsi="Times New Roman" w:cs="Times New Roman"/>
          <w:color w:val="000000"/>
        </w:rPr>
        <w:t xml:space="preserve"> </w:t>
      </w:r>
      <w:r w:rsidR="0049664A" w:rsidRPr="008B7816">
        <w:rPr>
          <w:rFonts w:ascii="Times New Roman" w:hAnsi="Times New Roman" w:cs="Times New Roman"/>
          <w:color w:val="000000"/>
        </w:rPr>
        <w:tab/>
      </w:r>
      <w:r w:rsidRPr="008B7816">
        <w:rPr>
          <w:rFonts w:ascii="Times New Roman" w:hAnsi="Times New Roman" w:cs="Times New Roman"/>
          <w:color w:val="000000"/>
        </w:rPr>
        <w:t xml:space="preserve">Development of Study Peripheral, Proble Based Learning, Mathematic Reasoning, </w:t>
      </w:r>
    </w:p>
    <w:p w:rsidR="00A131FE" w:rsidRPr="008B7816" w:rsidRDefault="00A131FE" w:rsidP="00B77DF1">
      <w:pPr>
        <w:spacing w:after="0" w:line="360" w:lineRule="auto"/>
        <w:jc w:val="both"/>
        <w:rPr>
          <w:rFonts w:ascii="Times New Roman" w:hAnsi="Times New Roman" w:cs="Times New Roman"/>
          <w:b/>
          <w:lang w:eastAsia="id-ID"/>
        </w:rPr>
        <w:sectPr w:rsidR="00A131FE" w:rsidRPr="008B7816" w:rsidSect="00FC6A4B">
          <w:footerReference w:type="default" r:id="rId8"/>
          <w:type w:val="continuous"/>
          <w:pgSz w:w="11906" w:h="16838"/>
          <w:pgMar w:top="1701" w:right="1701" w:bottom="1701" w:left="2268" w:header="708" w:footer="708" w:gutter="0"/>
          <w:cols w:space="708"/>
          <w:docGrid w:linePitch="360"/>
        </w:sectPr>
      </w:pPr>
    </w:p>
    <w:p w:rsidR="00DF55DC" w:rsidRPr="004A259D" w:rsidRDefault="00DF55DC" w:rsidP="00B77DF1">
      <w:pPr>
        <w:spacing w:after="0" w:line="360" w:lineRule="auto"/>
        <w:jc w:val="both"/>
        <w:rPr>
          <w:rFonts w:ascii="Times New Roman" w:hAnsi="Times New Roman" w:cs="Times New Roman"/>
          <w:b/>
          <w:lang w:eastAsia="id-ID"/>
        </w:rPr>
      </w:pPr>
      <w:r w:rsidRPr="004A259D">
        <w:rPr>
          <w:rFonts w:ascii="Times New Roman" w:hAnsi="Times New Roman" w:cs="Times New Roman"/>
          <w:b/>
          <w:lang w:eastAsia="id-ID"/>
        </w:rPr>
        <w:lastRenderedPageBreak/>
        <w:t>PENDAHULUAN</w:t>
      </w:r>
      <w:r w:rsidR="00F93630" w:rsidRPr="004A259D">
        <w:rPr>
          <w:rFonts w:ascii="Times New Roman" w:hAnsi="Times New Roman" w:cs="Times New Roman"/>
          <w:b/>
          <w:lang w:eastAsia="id-ID"/>
        </w:rPr>
        <w:t xml:space="preserve"> </w:t>
      </w:r>
    </w:p>
    <w:p w:rsidR="004829C2" w:rsidRPr="004A259D" w:rsidRDefault="004829C2" w:rsidP="00B77DF1">
      <w:pPr>
        <w:spacing w:after="0" w:line="360" w:lineRule="auto"/>
        <w:ind w:firstLine="567"/>
        <w:jc w:val="both"/>
        <w:rPr>
          <w:rFonts w:ascii="Times New Roman" w:hAnsi="Times New Roman" w:cs="Times New Roman"/>
        </w:rPr>
      </w:pPr>
      <w:r w:rsidRPr="004A259D">
        <w:rPr>
          <w:rFonts w:ascii="Times New Roman" w:hAnsi="Times New Roman" w:cs="Times New Roman"/>
        </w:rPr>
        <w:t>Pembelajaran merupakan salah satu unsur yang terpentin</w:t>
      </w:r>
      <w:r w:rsidR="0085024F" w:rsidRPr="004A259D">
        <w:rPr>
          <w:rFonts w:ascii="Times New Roman" w:hAnsi="Times New Roman" w:cs="Times New Roman"/>
        </w:rPr>
        <w:t xml:space="preserve">g dalam pelaksanaan pendidikan. </w:t>
      </w:r>
      <w:r w:rsidRPr="004A259D">
        <w:rPr>
          <w:rFonts w:ascii="Times New Roman" w:hAnsi="Times New Roman" w:cs="Times New Roman"/>
        </w:rPr>
        <w:t xml:space="preserve">Salah satu upaya untuk meningkatkan kualitas pendidikan adalah </w:t>
      </w:r>
      <w:r w:rsidR="0085024F" w:rsidRPr="004A259D">
        <w:rPr>
          <w:rFonts w:ascii="Times New Roman" w:hAnsi="Times New Roman" w:cs="Times New Roman"/>
        </w:rPr>
        <w:t xml:space="preserve">dengan </w:t>
      </w:r>
      <w:r w:rsidRPr="004A259D">
        <w:rPr>
          <w:rFonts w:ascii="Times New Roman" w:hAnsi="Times New Roman" w:cs="Times New Roman"/>
        </w:rPr>
        <w:t>melakukan suatu</w:t>
      </w:r>
      <w:r w:rsidR="0085024F" w:rsidRPr="004A259D">
        <w:rPr>
          <w:rFonts w:ascii="Times New Roman" w:hAnsi="Times New Roman" w:cs="Times New Roman"/>
        </w:rPr>
        <w:t xml:space="preserve"> terobosan atau</w:t>
      </w:r>
      <w:r w:rsidRPr="004A259D">
        <w:rPr>
          <w:rFonts w:ascii="Times New Roman" w:hAnsi="Times New Roman" w:cs="Times New Roman"/>
        </w:rPr>
        <w:t xml:space="preserve"> inovasi-inovasi baru dalam dunia pendidikan, khususnya dalam kegiatan pembelajaran yang dapat menyentuh aspek-aspek tertentu</w:t>
      </w:r>
      <w:r w:rsidR="00DD0DFE">
        <w:rPr>
          <w:rFonts w:ascii="Times New Roman" w:hAnsi="Times New Roman" w:cs="Times New Roman"/>
        </w:rPr>
        <w:t xml:space="preserve"> pada diri seseorang </w:t>
      </w:r>
      <w:proofErr w:type="gramStart"/>
      <w:r w:rsidR="00DD0DFE">
        <w:rPr>
          <w:rFonts w:ascii="Times New Roman" w:hAnsi="Times New Roman" w:cs="Times New Roman"/>
        </w:rPr>
        <w:t xml:space="preserve">sehingga  </w:t>
      </w:r>
      <w:r w:rsidRPr="004A259D">
        <w:rPr>
          <w:rFonts w:ascii="Times New Roman" w:hAnsi="Times New Roman" w:cs="Times New Roman"/>
        </w:rPr>
        <w:t>mampu</w:t>
      </w:r>
      <w:proofErr w:type="gramEnd"/>
      <w:r w:rsidRPr="004A259D">
        <w:rPr>
          <w:rFonts w:ascii="Times New Roman" w:hAnsi="Times New Roman" w:cs="Times New Roman"/>
        </w:rPr>
        <w:t xml:space="preserve"> mengembangkan potensi yang dimilikinya secara optimal.</w:t>
      </w:r>
    </w:p>
    <w:p w:rsidR="004829C2" w:rsidRPr="004A259D" w:rsidRDefault="00205B66" w:rsidP="00B77DF1">
      <w:pPr>
        <w:spacing w:after="0" w:line="360" w:lineRule="auto"/>
        <w:ind w:firstLine="567"/>
        <w:jc w:val="both"/>
        <w:rPr>
          <w:rFonts w:ascii="Times New Roman" w:hAnsi="Times New Roman" w:cs="Times New Roman"/>
        </w:rPr>
      </w:pPr>
      <w:r w:rsidRPr="004A259D">
        <w:rPr>
          <w:rFonts w:ascii="Times New Roman" w:hAnsi="Times New Roman" w:cs="Times New Roman"/>
        </w:rPr>
        <w:t>Idrus (2009</w:t>
      </w:r>
      <w:r w:rsidR="004829C2" w:rsidRPr="004A259D">
        <w:rPr>
          <w:rFonts w:ascii="Times New Roman" w:hAnsi="Times New Roman" w:cs="Times New Roman"/>
        </w:rPr>
        <w:t>) menyatakan bahwa untuk mencapai tujuan belajar yang diingikan, maka perlu dipersiapkan secara matang, dalam perencanaan pembelajaran dan penyiapan materi yang sesuai dengan kebutuhan anak dengan tetap berpijak kepada kurikulum yang menjadi acuan dan standart nasional. Ketentuan membuat silabus, program semester, program tahunan, perencanaan pembelajaran, melakukan evaluasi dan menganalisis hasil evaluasi adalah wajib. Kewajiban administratif tersebut menjadi mutlak ketika mengacu kepada UU No.14 Tahun 2005 pasal 20. Oleh sebab itu, semua guru sebagai pendidik diwajibkan membuat perangkat pembelajaran untuk mendukung serta mencapai tujuan pembelajaran.</w:t>
      </w:r>
    </w:p>
    <w:p w:rsidR="00205B66" w:rsidRPr="004A259D" w:rsidRDefault="004829C2" w:rsidP="00B77DF1">
      <w:pPr>
        <w:spacing w:after="0" w:line="360" w:lineRule="auto"/>
        <w:ind w:firstLine="567"/>
        <w:jc w:val="both"/>
        <w:rPr>
          <w:rFonts w:ascii="Times New Roman" w:hAnsi="Times New Roman" w:cs="Times New Roman"/>
        </w:rPr>
      </w:pPr>
      <w:r w:rsidRPr="004A259D">
        <w:rPr>
          <w:rFonts w:ascii="Times New Roman" w:hAnsi="Times New Roman" w:cs="Times New Roman"/>
          <w:iCs/>
        </w:rPr>
        <w:t>Perangkat pembelajaran</w:t>
      </w:r>
      <w:r w:rsidRPr="004A259D">
        <w:rPr>
          <w:rFonts w:ascii="Times New Roman" w:hAnsi="Times New Roman" w:cs="Times New Roman"/>
        </w:rPr>
        <w:t xml:space="preserve"> sendiri memiliki tujuan untuk memenuhi suatu keberhasilan guru dalam </w:t>
      </w:r>
      <w:r w:rsidR="0085024F" w:rsidRPr="004A259D">
        <w:rPr>
          <w:rFonts w:ascii="Times New Roman" w:hAnsi="Times New Roman" w:cs="Times New Roman"/>
        </w:rPr>
        <w:t xml:space="preserve">proses </w:t>
      </w:r>
      <w:r w:rsidR="0085024F" w:rsidRPr="004A259D">
        <w:rPr>
          <w:rFonts w:ascii="Times New Roman" w:hAnsi="Times New Roman" w:cs="Times New Roman"/>
        </w:rPr>
        <w:lastRenderedPageBreak/>
        <w:t>pegajaran</w:t>
      </w:r>
      <w:r w:rsidRPr="004A259D">
        <w:rPr>
          <w:rFonts w:ascii="Times New Roman" w:hAnsi="Times New Roman" w:cs="Times New Roman"/>
        </w:rPr>
        <w:t xml:space="preserve">. Masih banyak guru pada saat ini yang </w:t>
      </w:r>
      <w:r w:rsidR="00DF329E" w:rsidRPr="004A259D">
        <w:rPr>
          <w:rFonts w:ascii="Times New Roman" w:hAnsi="Times New Roman" w:cs="Times New Roman"/>
        </w:rPr>
        <w:t>mengalami kebingungan di tengah-</w:t>
      </w:r>
      <w:r w:rsidRPr="004A259D">
        <w:rPr>
          <w:rFonts w:ascii="Times New Roman" w:hAnsi="Times New Roman" w:cs="Times New Roman"/>
        </w:rPr>
        <w:t>tengah proses pembelajaran. Wijaya (2011) dalam penelitiannya menunjukkan bahwa kemampuan awal guru dalam menyusun RPP tergolong rendah karena guru kebingungan dalam merumuskan RPP karena mata pelajaran yang diajarkan berbeda dengan latar belakang yang dimiliki dan tidak memiliki inisiatif dalam menyusun RPP.</w:t>
      </w:r>
      <w:r w:rsidR="008B7816" w:rsidRPr="004A259D">
        <w:rPr>
          <w:rFonts w:ascii="Times New Roman" w:hAnsi="Times New Roman" w:cs="Times New Roman"/>
        </w:rPr>
        <w:t xml:space="preserve"> </w:t>
      </w:r>
      <w:r w:rsidRPr="004A259D">
        <w:rPr>
          <w:rFonts w:ascii="Times New Roman" w:hAnsi="Times New Roman" w:cs="Times New Roman"/>
        </w:rPr>
        <w:t xml:space="preserve">Oleh sebab itu, tidak bisa kita pungkiri bahwasanya banyak sekali kita temukan guru yang mengalami kesulitan dalam membuat atau menyusun perangkat pembelajaran. </w:t>
      </w:r>
      <w:r w:rsidR="001B479D" w:rsidRPr="004A259D">
        <w:rPr>
          <w:rFonts w:ascii="Times New Roman" w:hAnsi="Times New Roman" w:cs="Times New Roman"/>
        </w:rPr>
        <w:t xml:space="preserve">Sehingga dari masalah tersebut </w:t>
      </w:r>
      <w:r w:rsidRPr="004A259D">
        <w:rPr>
          <w:rFonts w:ascii="Times New Roman" w:hAnsi="Times New Roman" w:cs="Times New Roman"/>
        </w:rPr>
        <w:t xml:space="preserve">siswa mengalami kesulitan dalam menyelesaikan soal. Terlebih-lebih dalam menyelesaikan soal-soal dalam mata pelajaran matematika, siswa menganggap bahwa matematika merupakan pelajaran yang sulit untuk dipahami. </w:t>
      </w:r>
    </w:p>
    <w:p w:rsidR="00205B66" w:rsidRPr="004A259D" w:rsidRDefault="00D36E99" w:rsidP="00B77DF1">
      <w:pPr>
        <w:autoSpaceDE w:val="0"/>
        <w:autoSpaceDN w:val="0"/>
        <w:adjustRightInd w:val="0"/>
        <w:spacing w:after="0" w:line="360" w:lineRule="auto"/>
        <w:ind w:firstLine="567"/>
        <w:jc w:val="both"/>
        <w:rPr>
          <w:rFonts w:ascii="Times New Roman" w:hAnsi="Times New Roman" w:cs="Times New Roman"/>
        </w:rPr>
      </w:pPr>
      <w:r w:rsidRPr="004A259D">
        <w:rPr>
          <w:rFonts w:ascii="Times New Roman" w:hAnsi="Times New Roman" w:cs="Times New Roman"/>
        </w:rPr>
        <w:t>Akibatnnya seperti yang</w:t>
      </w:r>
      <w:r w:rsidR="004829C2" w:rsidRPr="004A259D">
        <w:rPr>
          <w:rFonts w:ascii="Times New Roman" w:hAnsi="Times New Roman" w:cs="Times New Roman"/>
        </w:rPr>
        <w:t xml:space="preserve"> dikemukakan oleh Sanjaya (2012) “Berdasarkan dari hasil penelitian di Indonesia, ditemukan bahwa tingkat penguasaan peserta didik dalam matematika pada semua jenjan</w:t>
      </w:r>
      <w:r w:rsidR="00205B66" w:rsidRPr="004A259D">
        <w:rPr>
          <w:rFonts w:ascii="Times New Roman" w:hAnsi="Times New Roman" w:cs="Times New Roman"/>
        </w:rPr>
        <w:t xml:space="preserve">g pendidikan masih sekitar 34%. </w:t>
      </w:r>
      <w:r w:rsidR="004829C2" w:rsidRPr="004A259D">
        <w:rPr>
          <w:rFonts w:ascii="Times New Roman" w:hAnsi="Times New Roman" w:cs="Times New Roman"/>
        </w:rPr>
        <w:t xml:space="preserve">Padahal matematika merupakan salah satu mata pelajaran yang sangat penting sehingga matematika dipelajari di semua jenjang pendidikan mulai dari sekolah dasar sampai menengah. </w:t>
      </w:r>
      <w:r w:rsidR="00E210EC" w:rsidRPr="004A259D">
        <w:rPr>
          <w:rFonts w:ascii="Times New Roman" w:hAnsi="Times New Roman" w:cs="Times New Roman"/>
        </w:rPr>
        <w:t xml:space="preserve"> </w:t>
      </w:r>
    </w:p>
    <w:p w:rsidR="009A4EFE" w:rsidRDefault="00E210EC" w:rsidP="009A4EFE">
      <w:pPr>
        <w:autoSpaceDE w:val="0"/>
        <w:autoSpaceDN w:val="0"/>
        <w:adjustRightInd w:val="0"/>
        <w:spacing w:after="0" w:line="360" w:lineRule="auto"/>
        <w:ind w:firstLine="567"/>
        <w:jc w:val="both"/>
        <w:rPr>
          <w:rFonts w:ascii="Times New Roman" w:hAnsi="Times New Roman" w:cs="Times New Roman"/>
        </w:rPr>
      </w:pPr>
      <w:r w:rsidRPr="004A259D">
        <w:rPr>
          <w:rFonts w:ascii="Times New Roman" w:hAnsi="Times New Roman" w:cs="Times New Roman"/>
        </w:rPr>
        <w:lastRenderedPageBreak/>
        <w:t>Adapun, t</w:t>
      </w:r>
      <w:r w:rsidR="004829C2" w:rsidRPr="004A259D">
        <w:rPr>
          <w:rFonts w:ascii="Times New Roman" w:hAnsi="Times New Roman" w:cs="Times New Roman"/>
        </w:rPr>
        <w:t xml:space="preserve">ujuan mata pelajaran matematika tersebut sesuai dengan apa yang dinyatakan </w:t>
      </w:r>
      <w:proofErr w:type="gramStart"/>
      <w:r w:rsidR="004829C2" w:rsidRPr="004A259D">
        <w:rPr>
          <w:rFonts w:ascii="Times New Roman" w:hAnsi="Times New Roman" w:cs="Times New Roman"/>
        </w:rPr>
        <w:t xml:space="preserve">oleh  </w:t>
      </w:r>
      <w:r w:rsidR="004829C2" w:rsidRPr="004A259D">
        <w:rPr>
          <w:rStyle w:val="CommentReference"/>
          <w:rFonts w:ascii="Times New Roman" w:hAnsi="Times New Roman" w:cs="Times New Roman"/>
          <w:i/>
          <w:sz w:val="22"/>
          <w:szCs w:val="22"/>
        </w:rPr>
        <w:t>N</w:t>
      </w:r>
      <w:r w:rsidR="004829C2" w:rsidRPr="004A259D">
        <w:rPr>
          <w:rFonts w:ascii="Times New Roman" w:hAnsi="Times New Roman" w:cs="Times New Roman"/>
          <w:i/>
        </w:rPr>
        <w:t>ational</w:t>
      </w:r>
      <w:proofErr w:type="gramEnd"/>
      <w:r w:rsidR="004829C2" w:rsidRPr="004A259D">
        <w:rPr>
          <w:rFonts w:ascii="Times New Roman" w:hAnsi="Times New Roman" w:cs="Times New Roman"/>
          <w:i/>
        </w:rPr>
        <w:t xml:space="preserve"> Council of Teacher of Mathematics </w:t>
      </w:r>
      <w:r w:rsidR="008B7816" w:rsidRPr="004A259D">
        <w:rPr>
          <w:rFonts w:ascii="Times New Roman" w:hAnsi="Times New Roman" w:cs="Times New Roman"/>
        </w:rPr>
        <w:t>(2000</w:t>
      </w:r>
      <w:r w:rsidR="004829C2" w:rsidRPr="004A259D">
        <w:rPr>
          <w:rFonts w:ascii="Times New Roman" w:hAnsi="Times New Roman" w:cs="Times New Roman"/>
        </w:rPr>
        <w:t>)</w:t>
      </w:r>
      <w:r w:rsidR="004829C2" w:rsidRPr="004A259D">
        <w:rPr>
          <w:rFonts w:ascii="Times New Roman" w:hAnsi="Times New Roman" w:cs="Times New Roman"/>
          <w:i/>
        </w:rPr>
        <w:t xml:space="preserve"> </w:t>
      </w:r>
      <w:r w:rsidR="004829C2" w:rsidRPr="004A259D">
        <w:rPr>
          <w:rFonts w:ascii="Times New Roman" w:hAnsi="Times New Roman" w:cs="Times New Roman"/>
        </w:rPr>
        <w:t xml:space="preserve">bahwa tujuan  pembelajaran  matematika yaitu; </w:t>
      </w:r>
    </w:p>
    <w:p w:rsidR="009A4EFE" w:rsidRDefault="009A4EFE" w:rsidP="009A4EFE">
      <w:pPr>
        <w:ind w:left="426"/>
        <w:jc w:val="both"/>
        <w:rPr>
          <w:rFonts w:ascii="Times New Roman" w:hAnsi="Times New Roman" w:cs="Times New Roman"/>
        </w:rPr>
      </w:pPr>
      <w:proofErr w:type="gramStart"/>
      <w:r>
        <w:rPr>
          <w:rFonts w:ascii="Times New Roman" w:hAnsi="Times New Roman" w:cs="Times New Roman"/>
        </w:rPr>
        <w:t xml:space="preserve">“ </w:t>
      </w:r>
      <w:r w:rsidR="004829C2" w:rsidRPr="004A259D">
        <w:rPr>
          <w:rFonts w:ascii="Times New Roman" w:hAnsi="Times New Roman" w:cs="Times New Roman"/>
        </w:rPr>
        <w:t>(</w:t>
      </w:r>
      <w:proofErr w:type="gramEnd"/>
      <w:r w:rsidR="004829C2" w:rsidRPr="004A259D">
        <w:rPr>
          <w:rFonts w:ascii="Times New Roman" w:hAnsi="Times New Roman" w:cs="Times New Roman"/>
        </w:rPr>
        <w:t>1) belajar untuk pemecahan  masalah (2) belajar untuk penalaran da</w:t>
      </w:r>
      <w:r>
        <w:rPr>
          <w:rFonts w:ascii="Times New Roman" w:hAnsi="Times New Roman" w:cs="Times New Roman"/>
        </w:rPr>
        <w:t xml:space="preserve">n pembuktian, (3) belajar untuk </w:t>
      </w:r>
      <w:r w:rsidR="004829C2" w:rsidRPr="004A259D">
        <w:rPr>
          <w:rFonts w:ascii="Times New Roman" w:hAnsi="Times New Roman" w:cs="Times New Roman"/>
        </w:rPr>
        <w:t>kemampuan mengaitkan ide matematis, (4) belajar untuk komunikasi matematis, (5) belaj</w:t>
      </w:r>
      <w:r w:rsidR="00EE3162">
        <w:rPr>
          <w:rFonts w:ascii="Times New Roman" w:hAnsi="Times New Roman" w:cs="Times New Roman"/>
        </w:rPr>
        <w:t>ar untuk representasi matematis</w:t>
      </w:r>
      <w:r>
        <w:rPr>
          <w:rFonts w:ascii="Times New Roman" w:hAnsi="Times New Roman" w:cs="Times New Roman"/>
        </w:rPr>
        <w:t xml:space="preserve">”. </w:t>
      </w:r>
    </w:p>
    <w:p w:rsidR="004829C2" w:rsidRPr="004A259D" w:rsidRDefault="004829C2" w:rsidP="00B77DF1">
      <w:pPr>
        <w:tabs>
          <w:tab w:val="left" w:pos="0"/>
        </w:tabs>
        <w:spacing w:after="0" w:line="360" w:lineRule="auto"/>
        <w:ind w:right="-1" w:firstLine="567"/>
        <w:jc w:val="both"/>
        <w:rPr>
          <w:rFonts w:ascii="Times New Roman" w:hAnsi="Times New Roman" w:cs="Times New Roman"/>
        </w:rPr>
      </w:pPr>
      <w:r w:rsidRPr="004A259D">
        <w:rPr>
          <w:rFonts w:ascii="Times New Roman" w:hAnsi="Times New Roman" w:cs="Times New Roman"/>
        </w:rPr>
        <w:t>Namun sangat disayangkan, pada umumnya hasil berlajar matematika di Indonesia belum mencapai hasil yang menggembirakan. Hal tersebut dapat dilihat dari perolehan TIMSS (</w:t>
      </w:r>
      <w:r w:rsidRPr="004A259D">
        <w:rPr>
          <w:rFonts w:ascii="Times New Roman" w:hAnsi="Times New Roman" w:cs="Times New Roman"/>
          <w:i/>
        </w:rPr>
        <w:t xml:space="preserve">Trends </w:t>
      </w:r>
      <w:proofErr w:type="gramStart"/>
      <w:r w:rsidRPr="004A259D">
        <w:rPr>
          <w:rFonts w:ascii="Times New Roman" w:hAnsi="Times New Roman" w:cs="Times New Roman"/>
          <w:i/>
        </w:rPr>
        <w:t>In</w:t>
      </w:r>
      <w:proofErr w:type="gramEnd"/>
      <w:r w:rsidRPr="004A259D">
        <w:rPr>
          <w:rFonts w:ascii="Times New Roman" w:hAnsi="Times New Roman" w:cs="Times New Roman"/>
          <w:i/>
        </w:rPr>
        <w:t xml:space="preserve"> International Mathematics and Science Study</w:t>
      </w:r>
      <w:r w:rsidRPr="004A259D">
        <w:rPr>
          <w:rFonts w:ascii="Times New Roman" w:hAnsi="Times New Roman" w:cs="Times New Roman"/>
        </w:rPr>
        <w:t>) tahun 2011 menempatkan Indonesia pada peringkat ke-38 dari 42 negara. Selain itu, PISA (</w:t>
      </w:r>
      <w:r w:rsidRPr="004A259D">
        <w:rPr>
          <w:rFonts w:ascii="Times New Roman" w:hAnsi="Times New Roman" w:cs="Times New Roman"/>
          <w:i/>
        </w:rPr>
        <w:t>Programme for International Student Assessment</w:t>
      </w:r>
      <w:r w:rsidRPr="004A259D">
        <w:rPr>
          <w:rFonts w:ascii="Times New Roman" w:hAnsi="Times New Roman" w:cs="Times New Roman"/>
        </w:rPr>
        <w:t xml:space="preserve">) tahun 2012 menempatkan Indonesia pada peringkat ke-64 untuk bidang matematika dari 65 negara yang ikut ambil bagian. Walaupun peringkat-peringkat tersebut bukan hal mutlak pengukur tingkat keberhasilan pembelajaran matematika di Indonesia. Namun dapat dijadikan salah satu evaluasi dari berhasil tidaknya pelaksanaan pembelajaran matematika di Indonesia, selain sebagai alat kompetisi yang memotivasi guru dan </w:t>
      </w:r>
      <w:r w:rsidRPr="004A259D">
        <w:rPr>
          <w:rFonts w:ascii="Times New Roman" w:hAnsi="Times New Roman" w:cs="Times New Roman"/>
        </w:rPr>
        <w:lastRenderedPageBreak/>
        <w:t xml:space="preserve">semua pihak dalam dunia pendidikan untuk lebih meningkatkan prestasinya. </w:t>
      </w:r>
    </w:p>
    <w:p w:rsidR="00E210EC" w:rsidRPr="004A259D" w:rsidRDefault="004829C2" w:rsidP="00B77DF1">
      <w:pPr>
        <w:spacing w:after="0" w:line="360" w:lineRule="auto"/>
        <w:ind w:firstLine="567"/>
        <w:contextualSpacing/>
        <w:jc w:val="both"/>
        <w:rPr>
          <w:rFonts w:ascii="Times New Roman" w:hAnsi="Times New Roman" w:cs="Times New Roman"/>
        </w:rPr>
      </w:pPr>
      <w:r w:rsidRPr="004A259D">
        <w:rPr>
          <w:rFonts w:ascii="Times New Roman" w:hAnsi="Times New Roman" w:cs="Times New Roman"/>
        </w:rPr>
        <w:t xml:space="preserve">Untuk meningkatkan hasil belajar matematika diperlukannya kemampuan penalaran matematik. Penalaran dibutuhkan untuk menyelesaikan masalah yang ada serta dibutuhkan untuk memberikan suatu keputusan. </w:t>
      </w:r>
      <w:r w:rsidR="00E210EC" w:rsidRPr="004A259D">
        <w:rPr>
          <w:rFonts w:ascii="Times New Roman" w:hAnsi="Times New Roman" w:cs="Times New Roman"/>
        </w:rPr>
        <w:t xml:space="preserve">Berdasarkan </w:t>
      </w:r>
      <w:r w:rsidRPr="004A259D">
        <w:rPr>
          <w:rFonts w:ascii="Times New Roman" w:hAnsi="Times New Roman" w:cs="Times New Roman"/>
        </w:rPr>
        <w:t>NCTM</w:t>
      </w:r>
      <w:r w:rsidR="00E210EC" w:rsidRPr="004A259D">
        <w:rPr>
          <w:rFonts w:ascii="Times New Roman" w:hAnsi="Times New Roman" w:cs="Times New Roman"/>
        </w:rPr>
        <w:t xml:space="preserve"> (National Council of Teachers of </w:t>
      </w:r>
      <w:proofErr w:type="gramStart"/>
      <w:r w:rsidR="00E210EC" w:rsidRPr="004A259D">
        <w:rPr>
          <w:rFonts w:ascii="Times New Roman" w:hAnsi="Times New Roman" w:cs="Times New Roman"/>
        </w:rPr>
        <w:t xml:space="preserve">Mathematics </w:t>
      </w:r>
      <w:r w:rsidRPr="004A259D">
        <w:rPr>
          <w:rFonts w:ascii="Times New Roman" w:hAnsi="Times New Roman" w:cs="Times New Roman"/>
        </w:rPr>
        <w:t xml:space="preserve"> (</w:t>
      </w:r>
      <w:proofErr w:type="gramEnd"/>
      <w:r w:rsidRPr="004A259D">
        <w:rPr>
          <w:rFonts w:ascii="Times New Roman" w:hAnsi="Times New Roman" w:cs="Times New Roman"/>
        </w:rPr>
        <w:t>2000)</w:t>
      </w:r>
      <w:r w:rsidR="00E210EC" w:rsidRPr="004A259D">
        <w:rPr>
          <w:rFonts w:ascii="Times New Roman" w:hAnsi="Times New Roman" w:cs="Times New Roman"/>
        </w:rPr>
        <w:t xml:space="preserve"> menyatakan :</w:t>
      </w:r>
    </w:p>
    <w:p w:rsidR="004829C2" w:rsidRDefault="00E210EC" w:rsidP="007612F2">
      <w:pPr>
        <w:spacing w:after="0" w:line="240" w:lineRule="auto"/>
        <w:ind w:left="426"/>
        <w:contextualSpacing/>
        <w:jc w:val="both"/>
        <w:rPr>
          <w:rFonts w:ascii="Times New Roman" w:hAnsi="Times New Roman" w:cs="Times New Roman"/>
        </w:rPr>
      </w:pPr>
      <w:r w:rsidRPr="004A259D">
        <w:rPr>
          <w:rFonts w:ascii="Times New Roman" w:hAnsi="Times New Roman" w:cs="Times New Roman"/>
          <w:i/>
        </w:rPr>
        <w:t>“R</w:t>
      </w:r>
      <w:r w:rsidR="004829C2" w:rsidRPr="004A259D">
        <w:rPr>
          <w:rFonts w:ascii="Times New Roman" w:hAnsi="Times New Roman" w:cs="Times New Roman"/>
          <w:i/>
        </w:rPr>
        <w:t>ecognize reasoning and proof as fundamental aspects of mathematics. “People who reason and think analytically tend to note patterns, structure, or regularities in both real-world situations and symbolic objects; they ask if those patterns are accidental or if they occur for a reason; and they conjecture and prove”.</w:t>
      </w:r>
      <w:r w:rsidR="004829C2" w:rsidRPr="004A259D">
        <w:rPr>
          <w:rFonts w:ascii="Times New Roman" w:hAnsi="Times New Roman" w:cs="Times New Roman"/>
        </w:rPr>
        <w:t xml:space="preserve"> Pernyataan ini menjelaskan bahwa penalaran sebagai aspek yang fundamental dalam matematika. “bagaimana seseorang itu bernalar dan berfikir menganalisis untuk mendapatkan pola, struktur, atau aturan di antara situasi dunia nyata dan simbol objek-objek; mereka bertanya jika pola itu terjadi secara kebetulan atau terjadi </w:t>
      </w:r>
      <w:proofErr w:type="gramStart"/>
      <w:r w:rsidR="004829C2" w:rsidRPr="004A259D">
        <w:rPr>
          <w:rFonts w:ascii="Times New Roman" w:hAnsi="Times New Roman" w:cs="Times New Roman"/>
        </w:rPr>
        <w:t>karena  sebuah</w:t>
      </w:r>
      <w:proofErr w:type="gramEnd"/>
      <w:r w:rsidR="004829C2" w:rsidRPr="004A259D">
        <w:rPr>
          <w:rFonts w:ascii="Times New Roman" w:hAnsi="Times New Roman" w:cs="Times New Roman"/>
        </w:rPr>
        <w:t xml:space="preserve"> penalaran;  mengkonjektur dan membangun</w:t>
      </w:r>
      <w:r w:rsidRPr="004A259D">
        <w:rPr>
          <w:rFonts w:ascii="Times New Roman" w:hAnsi="Times New Roman" w:cs="Times New Roman"/>
        </w:rPr>
        <w:t xml:space="preserve"> “</w:t>
      </w:r>
    </w:p>
    <w:p w:rsidR="007612F2" w:rsidRPr="004A259D" w:rsidRDefault="007612F2" w:rsidP="007612F2">
      <w:pPr>
        <w:spacing w:after="0" w:line="240" w:lineRule="auto"/>
        <w:ind w:left="426"/>
        <w:contextualSpacing/>
        <w:jc w:val="both"/>
        <w:rPr>
          <w:rFonts w:ascii="Times New Roman" w:hAnsi="Times New Roman" w:cs="Times New Roman"/>
        </w:rPr>
      </w:pPr>
    </w:p>
    <w:p w:rsidR="00806F1B" w:rsidRPr="004A259D" w:rsidRDefault="004829C2" w:rsidP="00C101E2">
      <w:pPr>
        <w:spacing w:after="0" w:line="360" w:lineRule="auto"/>
        <w:ind w:firstLine="426"/>
        <w:jc w:val="both"/>
        <w:rPr>
          <w:rFonts w:ascii="Times New Roman" w:hAnsi="Times New Roman" w:cs="Times New Roman"/>
        </w:rPr>
      </w:pPr>
      <w:r w:rsidRPr="004A259D">
        <w:rPr>
          <w:rFonts w:ascii="Times New Roman" w:hAnsi="Times New Roman" w:cs="Times New Roman"/>
        </w:rPr>
        <w:t>Depdiknas menyatakan bahwa matematika dan penalaran merupakan dua hal yang tidak dapat dipisahkan, yaitu materi matematika dipahami melalui penalaran dan penalaran dapat dipahami dan dilatih melalui belaja</w:t>
      </w:r>
      <w:r w:rsidR="00806F1B" w:rsidRPr="004A259D">
        <w:rPr>
          <w:rFonts w:ascii="Times New Roman" w:hAnsi="Times New Roman" w:cs="Times New Roman"/>
        </w:rPr>
        <w:t>r matematika (</w:t>
      </w:r>
      <w:proofErr w:type="gramStart"/>
      <w:r w:rsidR="00806F1B" w:rsidRPr="004A259D">
        <w:rPr>
          <w:rFonts w:ascii="Times New Roman" w:hAnsi="Times New Roman" w:cs="Times New Roman"/>
        </w:rPr>
        <w:t>Shadiq :</w:t>
      </w:r>
      <w:proofErr w:type="gramEnd"/>
      <w:r w:rsidR="00806F1B" w:rsidRPr="004A259D">
        <w:rPr>
          <w:rFonts w:ascii="Times New Roman" w:hAnsi="Times New Roman" w:cs="Times New Roman"/>
        </w:rPr>
        <w:t xml:space="preserve"> 2009).</w:t>
      </w:r>
    </w:p>
    <w:p w:rsidR="006D0B63" w:rsidRPr="004A259D" w:rsidRDefault="00205B66" w:rsidP="00B77DF1">
      <w:pPr>
        <w:tabs>
          <w:tab w:val="left" w:pos="0"/>
        </w:tabs>
        <w:spacing w:after="0" w:line="360" w:lineRule="auto"/>
        <w:ind w:firstLine="567"/>
        <w:jc w:val="both"/>
        <w:rPr>
          <w:rFonts w:ascii="Times New Roman" w:hAnsi="Times New Roman" w:cs="Times New Roman"/>
          <w:b/>
        </w:rPr>
      </w:pPr>
      <w:r w:rsidRPr="004A259D">
        <w:rPr>
          <w:rFonts w:ascii="Times New Roman" w:hAnsi="Times New Roman" w:cs="Times New Roman"/>
        </w:rPr>
        <w:t>Dari</w:t>
      </w:r>
      <w:r w:rsidR="004829C2" w:rsidRPr="004A259D">
        <w:rPr>
          <w:rFonts w:ascii="Times New Roman" w:hAnsi="Times New Roman" w:cs="Times New Roman"/>
        </w:rPr>
        <w:t xml:space="preserve"> has</w:t>
      </w:r>
      <w:r w:rsidRPr="004A259D">
        <w:rPr>
          <w:rFonts w:ascii="Times New Roman" w:hAnsi="Times New Roman" w:cs="Times New Roman"/>
        </w:rPr>
        <w:t>il observasi peneliti tanggal 12</w:t>
      </w:r>
      <w:r w:rsidR="004829C2" w:rsidRPr="004A259D">
        <w:rPr>
          <w:rFonts w:ascii="Times New Roman" w:hAnsi="Times New Roman" w:cs="Times New Roman"/>
        </w:rPr>
        <w:t xml:space="preserve"> </w:t>
      </w:r>
      <w:r w:rsidRPr="004A259D">
        <w:rPr>
          <w:rFonts w:ascii="Times New Roman" w:hAnsi="Times New Roman" w:cs="Times New Roman"/>
        </w:rPr>
        <w:t>November</w:t>
      </w:r>
      <w:r w:rsidR="00C30258">
        <w:rPr>
          <w:rFonts w:ascii="Times New Roman" w:hAnsi="Times New Roman" w:cs="Times New Roman"/>
        </w:rPr>
        <w:t xml:space="preserve"> 2018</w:t>
      </w:r>
      <w:r w:rsidR="004829C2" w:rsidRPr="004A259D">
        <w:rPr>
          <w:rFonts w:ascii="Times New Roman" w:hAnsi="Times New Roman" w:cs="Times New Roman"/>
        </w:rPr>
        <w:t xml:space="preserve"> terhadap </w:t>
      </w:r>
      <w:r w:rsidR="004829C2" w:rsidRPr="004A259D">
        <w:rPr>
          <w:rFonts w:ascii="Times New Roman" w:hAnsi="Times New Roman" w:cs="Times New Roman"/>
        </w:rPr>
        <w:lastRenderedPageBreak/>
        <w:t xml:space="preserve">siswa MTs. </w:t>
      </w:r>
      <w:r w:rsidRPr="004A259D">
        <w:rPr>
          <w:rFonts w:ascii="Times New Roman" w:hAnsi="Times New Roman" w:cs="Times New Roman"/>
        </w:rPr>
        <w:t>Cerdas Murni Medan</w:t>
      </w:r>
      <w:r w:rsidR="004829C2" w:rsidRPr="004A259D">
        <w:rPr>
          <w:rFonts w:ascii="Times New Roman" w:hAnsi="Times New Roman" w:cs="Times New Roman"/>
        </w:rPr>
        <w:t xml:space="preserve"> kemampuan penalaran matematik siswa masih rendah. Hal ini terlihat dari jawaban siswa tentang suatu soal yang mengukur kemampuan penalaran matematik, dengan karakteristik soal yaitu meminta siswa untuk mengubah soal cerita ke dalam bentuk tabel dan menarik kesimpulan, menyusun bukti, dan memberikan alasan terhadap kebenaran solusi.</w:t>
      </w:r>
    </w:p>
    <w:p w:rsidR="00205B66" w:rsidRPr="004A259D" w:rsidRDefault="006D0B63" w:rsidP="00B77DF1">
      <w:pPr>
        <w:tabs>
          <w:tab w:val="left" w:pos="709"/>
        </w:tabs>
        <w:spacing w:after="0" w:line="360" w:lineRule="auto"/>
        <w:ind w:firstLine="567"/>
        <w:jc w:val="both"/>
        <w:rPr>
          <w:rFonts w:ascii="Times New Roman" w:hAnsi="Times New Roman" w:cs="Times New Roman"/>
        </w:rPr>
      </w:pPr>
      <w:r w:rsidRPr="004A259D">
        <w:rPr>
          <w:rFonts w:ascii="Times New Roman" w:hAnsi="Times New Roman" w:cs="Times New Roman"/>
        </w:rPr>
        <w:t xml:space="preserve">Hal tersebut sesuai dengan hasil wawancara peneliti dengan salah satu guru matematika di MTs. </w:t>
      </w:r>
      <w:r w:rsidR="00205B66" w:rsidRPr="004A259D">
        <w:rPr>
          <w:rFonts w:ascii="Times New Roman" w:hAnsi="Times New Roman" w:cs="Times New Roman"/>
        </w:rPr>
        <w:t xml:space="preserve">Cerdas Murni </w:t>
      </w:r>
      <w:proofErr w:type="gramStart"/>
      <w:r w:rsidR="00205B66" w:rsidRPr="004A259D">
        <w:rPr>
          <w:rFonts w:ascii="Times New Roman" w:hAnsi="Times New Roman" w:cs="Times New Roman"/>
        </w:rPr>
        <w:t>Medan  pada</w:t>
      </w:r>
      <w:proofErr w:type="gramEnd"/>
      <w:r w:rsidR="00205B66" w:rsidRPr="004A259D">
        <w:rPr>
          <w:rFonts w:ascii="Times New Roman" w:hAnsi="Times New Roman" w:cs="Times New Roman"/>
        </w:rPr>
        <w:t xml:space="preserve"> tanggal 12</w:t>
      </w:r>
      <w:r w:rsidRPr="004A259D">
        <w:rPr>
          <w:rFonts w:ascii="Times New Roman" w:hAnsi="Times New Roman" w:cs="Times New Roman"/>
        </w:rPr>
        <w:t xml:space="preserve"> </w:t>
      </w:r>
      <w:r w:rsidR="000C0849">
        <w:rPr>
          <w:rFonts w:ascii="Times New Roman" w:hAnsi="Times New Roman" w:cs="Times New Roman"/>
        </w:rPr>
        <w:t>Februari2018</w:t>
      </w:r>
      <w:r w:rsidRPr="004A259D">
        <w:rPr>
          <w:rFonts w:ascii="Times New Roman" w:hAnsi="Times New Roman" w:cs="Times New Roman"/>
        </w:rPr>
        <w:t xml:space="preserve"> yang menga</w:t>
      </w:r>
      <w:r w:rsidR="00551C06" w:rsidRPr="004A259D">
        <w:rPr>
          <w:rFonts w:ascii="Times New Roman" w:hAnsi="Times New Roman" w:cs="Times New Roman"/>
        </w:rPr>
        <w:t xml:space="preserve">takan bahwa guru tersebut belum </w:t>
      </w:r>
      <w:r w:rsidRPr="004A259D">
        <w:rPr>
          <w:rFonts w:ascii="Times New Roman" w:hAnsi="Times New Roman" w:cs="Times New Roman"/>
        </w:rPr>
        <w:t>mempersiapkan perangkat pembelajaran sesuai dengan kebutuhan siswa.</w:t>
      </w:r>
      <w:r w:rsidR="005D3F62">
        <w:rPr>
          <w:rFonts w:ascii="Times New Roman" w:hAnsi="Times New Roman" w:cs="Times New Roman"/>
        </w:rPr>
        <w:t xml:space="preserve"> Sebagai alternatiF </w:t>
      </w:r>
      <w:r w:rsidRPr="004A259D">
        <w:rPr>
          <w:rFonts w:ascii="Times New Roman" w:hAnsi="Times New Roman" w:cs="Times New Roman"/>
        </w:rPr>
        <w:t>penanggulangan kemampuan penalaran matematik maka perlunya pengembangan perangkat pembelajaran berbasis masalah.</w:t>
      </w:r>
    </w:p>
    <w:p w:rsidR="006D0B63" w:rsidRPr="004A259D" w:rsidRDefault="00C11559" w:rsidP="009A4EFE">
      <w:pPr>
        <w:autoSpaceDE w:val="0"/>
        <w:autoSpaceDN w:val="0"/>
        <w:adjustRightInd w:val="0"/>
        <w:spacing w:after="0" w:line="360" w:lineRule="auto"/>
        <w:ind w:firstLine="720"/>
        <w:jc w:val="both"/>
        <w:rPr>
          <w:rFonts w:ascii="Times New Roman" w:hAnsi="Times New Roman" w:cs="Times New Roman"/>
        </w:rPr>
      </w:pPr>
      <w:r w:rsidRPr="004A259D">
        <w:rPr>
          <w:rFonts w:ascii="Times New Roman" w:hAnsi="Times New Roman" w:cs="Times New Roman"/>
        </w:rPr>
        <w:t xml:space="preserve">Menurut Tan (dalam Rusman, 2010) </w:t>
      </w:r>
      <w:proofErr w:type="gramStart"/>
      <w:r w:rsidRPr="004A259D">
        <w:rPr>
          <w:rFonts w:ascii="Times New Roman" w:hAnsi="Times New Roman" w:cs="Times New Roman"/>
        </w:rPr>
        <w:t xml:space="preserve">mengatakan  </w:t>
      </w:r>
      <w:r w:rsidR="005C259C" w:rsidRPr="004A259D">
        <w:rPr>
          <w:rFonts w:ascii="Times New Roman" w:hAnsi="Times New Roman" w:cs="Times New Roman"/>
          <w:iCs/>
        </w:rPr>
        <w:t>p</w:t>
      </w:r>
      <w:r w:rsidR="005C259C" w:rsidRPr="004A259D">
        <w:rPr>
          <w:rFonts w:ascii="Times New Roman" w:hAnsi="Times New Roman" w:cs="Times New Roman"/>
        </w:rPr>
        <w:t>embelajaran</w:t>
      </w:r>
      <w:proofErr w:type="gramEnd"/>
      <w:r w:rsidR="005C259C" w:rsidRPr="004A259D">
        <w:rPr>
          <w:rFonts w:ascii="Times New Roman" w:hAnsi="Times New Roman" w:cs="Times New Roman"/>
        </w:rPr>
        <w:t xml:space="preserve"> berbasis masalah </w:t>
      </w:r>
      <w:r w:rsidRPr="004A259D">
        <w:rPr>
          <w:rFonts w:ascii="Times New Roman" w:hAnsi="Times New Roman" w:cs="Times New Roman"/>
        </w:rPr>
        <w:t xml:space="preserve">merupakan inovasi pembelajaran karena dalam pembelajaran ini kemampuan berpikir siswa betul-betul dipotimalkan melalui proses kerja kelompok atau tim yang sistematis, sehingga siswa dapat memberdayakan, mengasah, menguji dan mengembangkan kemampuan berpikirnya secara berkesinambungan. </w:t>
      </w:r>
      <w:r w:rsidR="001B479D" w:rsidRPr="004A259D">
        <w:rPr>
          <w:rFonts w:ascii="Times New Roman" w:hAnsi="Times New Roman" w:cs="Times New Roman"/>
        </w:rPr>
        <w:t xml:space="preserve">Sejalan </w:t>
      </w:r>
      <w:proofErr w:type="gramStart"/>
      <w:r w:rsidR="001B479D" w:rsidRPr="004A259D">
        <w:rPr>
          <w:rFonts w:ascii="Times New Roman" w:hAnsi="Times New Roman" w:cs="Times New Roman"/>
        </w:rPr>
        <w:t xml:space="preserve">dengan </w:t>
      </w:r>
      <w:r w:rsidRPr="004A259D">
        <w:rPr>
          <w:rFonts w:ascii="Times New Roman" w:hAnsi="Times New Roman" w:cs="Times New Roman"/>
        </w:rPr>
        <w:t xml:space="preserve"> </w:t>
      </w:r>
      <w:r w:rsidR="001B479D" w:rsidRPr="004A259D">
        <w:rPr>
          <w:rFonts w:ascii="Times New Roman" w:hAnsi="Times New Roman" w:cs="Times New Roman"/>
        </w:rPr>
        <w:t>penda</w:t>
      </w:r>
      <w:r w:rsidR="008B7816" w:rsidRPr="004A259D">
        <w:rPr>
          <w:rFonts w:ascii="Times New Roman" w:hAnsi="Times New Roman" w:cs="Times New Roman"/>
        </w:rPr>
        <w:t>p</w:t>
      </w:r>
      <w:r w:rsidR="001B479D" w:rsidRPr="004A259D">
        <w:rPr>
          <w:rFonts w:ascii="Times New Roman" w:hAnsi="Times New Roman" w:cs="Times New Roman"/>
        </w:rPr>
        <w:t>at</w:t>
      </w:r>
      <w:proofErr w:type="gramEnd"/>
      <w:r w:rsidR="006D0B63" w:rsidRPr="004A259D">
        <w:rPr>
          <w:rFonts w:ascii="Times New Roman" w:hAnsi="Times New Roman" w:cs="Times New Roman"/>
        </w:rPr>
        <w:t xml:space="preserve"> Wena (2011)</w:t>
      </w:r>
      <w:r w:rsidR="009A4EFE">
        <w:rPr>
          <w:rFonts w:ascii="Times New Roman" w:hAnsi="Times New Roman" w:cs="Times New Roman"/>
        </w:rPr>
        <w:t xml:space="preserve"> </w:t>
      </w:r>
      <w:r w:rsidR="006D0B63" w:rsidRPr="004A259D">
        <w:rPr>
          <w:rFonts w:ascii="Times New Roman" w:hAnsi="Times New Roman" w:cs="Times New Roman"/>
        </w:rPr>
        <w:lastRenderedPageBreak/>
        <w:t>Vygotsky</w:t>
      </w:r>
      <w:r w:rsidR="0026275D">
        <w:rPr>
          <w:rFonts w:ascii="Times New Roman" w:hAnsi="Times New Roman" w:cs="Times New Roman"/>
        </w:rPr>
        <w:t xml:space="preserve"> merupakan </w:t>
      </w:r>
      <w:r w:rsidR="00A131FE">
        <w:rPr>
          <w:rFonts w:ascii="Times New Roman" w:hAnsi="Times New Roman" w:cs="Times New Roman"/>
        </w:rPr>
        <w:t xml:space="preserve">salah stau teori yang mendukung </w:t>
      </w:r>
      <w:r w:rsidR="00A131FE">
        <w:rPr>
          <w:rFonts w:ascii="Times New Roman" w:hAnsi="Times New Roman" w:cs="Times New Roman"/>
          <w:lang w:val="sv-SE"/>
        </w:rPr>
        <w:t>p</w:t>
      </w:r>
      <w:r w:rsidR="006D0B63" w:rsidRPr="004A259D">
        <w:rPr>
          <w:rFonts w:ascii="Times New Roman" w:hAnsi="Times New Roman" w:cs="Times New Roman"/>
          <w:lang w:val="sv-SE"/>
        </w:rPr>
        <w:t>embelajaran berbasis masalah</w:t>
      </w:r>
      <w:r w:rsidR="00733723">
        <w:rPr>
          <w:rFonts w:ascii="Times New Roman" w:hAnsi="Times New Roman" w:cs="Times New Roman"/>
          <w:lang w:val="sv-SE"/>
        </w:rPr>
        <w:t xml:space="preserve"> dengan</w:t>
      </w:r>
      <w:r w:rsidR="006D0B63" w:rsidRPr="004A259D">
        <w:rPr>
          <w:rFonts w:ascii="Times New Roman" w:hAnsi="Times New Roman" w:cs="Times New Roman"/>
          <w:lang w:val="sv-SE"/>
        </w:rPr>
        <w:t xml:space="preserve"> menyarankan kepada siswa untuk mencari atau menentukan sumber-sumber pengetahuan yang relevan. Pembelajaran berbasis masalah diajak untuk membentuk suatu pengetahuan dengan sedikit bimbingan atau arahan guru.</w:t>
      </w:r>
    </w:p>
    <w:p w:rsidR="00D36E99" w:rsidRPr="004A259D" w:rsidRDefault="006D0B63" w:rsidP="00B77DF1">
      <w:pPr>
        <w:tabs>
          <w:tab w:val="left" w:pos="0"/>
        </w:tabs>
        <w:spacing w:after="0" w:line="360" w:lineRule="auto"/>
        <w:ind w:firstLine="426"/>
        <w:jc w:val="both"/>
        <w:rPr>
          <w:rFonts w:ascii="Times New Roman" w:hAnsi="Times New Roman" w:cs="Times New Roman"/>
          <w:b/>
        </w:rPr>
      </w:pPr>
      <w:r w:rsidRPr="004A259D">
        <w:rPr>
          <w:rFonts w:ascii="Times New Roman" w:eastAsia="Times New Roman" w:hAnsi="Times New Roman" w:cs="Times New Roman"/>
        </w:rPr>
        <w:t>Dari uraian di atas, maka peneliti tertarik untuk mengadakan penelitian dengan judul “</w:t>
      </w:r>
      <w:r w:rsidRPr="00733723">
        <w:rPr>
          <w:rFonts w:ascii="Times New Roman" w:eastAsia="Times New Roman" w:hAnsi="Times New Roman" w:cs="Times New Roman"/>
        </w:rPr>
        <w:t>Peng</w:t>
      </w:r>
      <w:r w:rsidR="00733723" w:rsidRPr="00733723">
        <w:rPr>
          <w:rFonts w:ascii="Times New Roman" w:eastAsia="Times New Roman" w:hAnsi="Times New Roman" w:cs="Times New Roman"/>
        </w:rPr>
        <w:t xml:space="preserve">embangan Perangkat Pembelajaran </w:t>
      </w:r>
      <w:r w:rsidRPr="00733723">
        <w:rPr>
          <w:rFonts w:ascii="Times New Roman" w:eastAsia="Times New Roman" w:hAnsi="Times New Roman" w:cs="Times New Roman"/>
        </w:rPr>
        <w:t>Berdasarkan Pembelajaran Berbasis Masalah Untuk Meningkatka</w:t>
      </w:r>
      <w:r w:rsidR="00D36E99" w:rsidRPr="00733723">
        <w:rPr>
          <w:rFonts w:ascii="Times New Roman" w:eastAsia="Times New Roman" w:hAnsi="Times New Roman" w:cs="Times New Roman"/>
        </w:rPr>
        <w:t xml:space="preserve">n Kemampuan Penalaran </w:t>
      </w:r>
      <w:proofErr w:type="gramStart"/>
      <w:r w:rsidR="00D36E99" w:rsidRPr="00733723">
        <w:rPr>
          <w:rFonts w:ascii="Times New Roman" w:eastAsia="Times New Roman" w:hAnsi="Times New Roman" w:cs="Times New Roman"/>
        </w:rPr>
        <w:t>Matematik</w:t>
      </w:r>
      <w:r w:rsidR="00D36E99" w:rsidRPr="004A259D">
        <w:rPr>
          <w:rFonts w:ascii="Times New Roman" w:eastAsia="Times New Roman" w:hAnsi="Times New Roman" w:cs="Times New Roman"/>
        </w:rPr>
        <w:t xml:space="preserve"> </w:t>
      </w:r>
      <w:r w:rsidRPr="004A259D">
        <w:rPr>
          <w:rFonts w:ascii="Times New Roman" w:eastAsia="Times New Roman" w:hAnsi="Times New Roman" w:cs="Times New Roman"/>
        </w:rPr>
        <w:t>”</w:t>
      </w:r>
      <w:proofErr w:type="gramEnd"/>
      <w:r w:rsidRPr="004A259D">
        <w:rPr>
          <w:rFonts w:ascii="Times New Roman" w:eastAsia="Times New Roman" w:hAnsi="Times New Roman" w:cs="Times New Roman"/>
        </w:rPr>
        <w:t>.</w:t>
      </w:r>
    </w:p>
    <w:p w:rsidR="00DF55DC" w:rsidRPr="004A259D" w:rsidRDefault="00DF55DC" w:rsidP="00B77DF1">
      <w:pPr>
        <w:tabs>
          <w:tab w:val="left" w:pos="0"/>
        </w:tabs>
        <w:spacing w:after="0" w:line="360" w:lineRule="auto"/>
        <w:jc w:val="both"/>
        <w:rPr>
          <w:rFonts w:ascii="Times New Roman" w:hAnsi="Times New Roman" w:cs="Times New Roman"/>
          <w:b/>
        </w:rPr>
      </w:pPr>
      <w:r w:rsidRPr="004A259D">
        <w:rPr>
          <w:rFonts w:ascii="Times New Roman" w:hAnsi="Times New Roman" w:cs="Times New Roman"/>
          <w:b/>
        </w:rPr>
        <w:t>METODE</w:t>
      </w:r>
      <w:r w:rsidR="00903D0A" w:rsidRPr="004A259D">
        <w:rPr>
          <w:rFonts w:ascii="Times New Roman" w:hAnsi="Times New Roman" w:cs="Times New Roman"/>
          <w:b/>
        </w:rPr>
        <w:t xml:space="preserve"> PENELITIAN</w:t>
      </w:r>
    </w:p>
    <w:p w:rsidR="00903D0A" w:rsidRPr="004A259D" w:rsidRDefault="00903D0A" w:rsidP="00B77DF1">
      <w:pPr>
        <w:pStyle w:val="ListParagraph"/>
        <w:tabs>
          <w:tab w:val="right" w:leader="dot" w:pos="7380"/>
          <w:tab w:val="left" w:pos="7740"/>
        </w:tabs>
        <w:spacing w:line="360" w:lineRule="auto"/>
        <w:ind w:left="0" w:firstLine="567"/>
        <w:jc w:val="both"/>
        <w:rPr>
          <w:sz w:val="22"/>
          <w:szCs w:val="22"/>
        </w:rPr>
      </w:pPr>
      <w:r w:rsidRPr="004A259D">
        <w:rPr>
          <w:sz w:val="22"/>
          <w:szCs w:val="22"/>
        </w:rPr>
        <w:t xml:space="preserve">Jenis penelitian ini adalah penelitian pengembangan (R&amp;D) yakni proses yang digunakan untuk mengembangkan dan memvalidasi produk pendidikan </w:t>
      </w:r>
      <w:proofErr w:type="gramStart"/>
      <w:r w:rsidRPr="004A259D">
        <w:rPr>
          <w:sz w:val="22"/>
          <w:szCs w:val="22"/>
        </w:rPr>
        <w:t>dipadu  dengan</w:t>
      </w:r>
      <w:proofErr w:type="gramEnd"/>
      <w:r w:rsidRPr="004A259D">
        <w:rPr>
          <w:sz w:val="22"/>
          <w:szCs w:val="22"/>
        </w:rPr>
        <w:t xml:space="preserve"> menggunakan Model pengembangan perangkat pe</w:t>
      </w:r>
      <w:r w:rsidR="002D2109" w:rsidRPr="004A259D">
        <w:rPr>
          <w:sz w:val="22"/>
          <w:szCs w:val="22"/>
        </w:rPr>
        <w:t>mbelajaran Thiagarajan</w:t>
      </w:r>
      <w:r w:rsidRPr="004A259D">
        <w:rPr>
          <w:sz w:val="22"/>
          <w:szCs w:val="22"/>
        </w:rPr>
        <w:t xml:space="preserve"> adalah model 4-D, yang terdiri dari 4 tahap pengembangan, yaitu </w:t>
      </w:r>
      <w:r w:rsidRPr="004A259D">
        <w:rPr>
          <w:i/>
          <w:sz w:val="22"/>
          <w:szCs w:val="22"/>
        </w:rPr>
        <w:t>define, design, develop</w:t>
      </w:r>
      <w:r w:rsidRPr="004A259D">
        <w:rPr>
          <w:sz w:val="22"/>
          <w:szCs w:val="22"/>
        </w:rPr>
        <w:t xml:space="preserve">, dan </w:t>
      </w:r>
      <w:r w:rsidRPr="004A259D">
        <w:rPr>
          <w:i/>
          <w:sz w:val="22"/>
          <w:szCs w:val="22"/>
        </w:rPr>
        <w:t>dessimenate</w:t>
      </w:r>
      <w:r w:rsidRPr="004A259D">
        <w:rPr>
          <w:sz w:val="22"/>
          <w:szCs w:val="22"/>
        </w:rPr>
        <w:t xml:space="preserve">. </w:t>
      </w:r>
      <w:r w:rsidR="00DA1691" w:rsidRPr="004A259D">
        <w:rPr>
          <w:sz w:val="22"/>
          <w:szCs w:val="22"/>
        </w:rPr>
        <w:t xml:space="preserve">Penelitian ini dilaksanakan di MTs </w:t>
      </w:r>
      <w:r w:rsidR="00806F1B" w:rsidRPr="004A259D">
        <w:rPr>
          <w:sz w:val="22"/>
          <w:szCs w:val="22"/>
        </w:rPr>
        <w:t>Cerdas Murni Medan</w:t>
      </w:r>
      <w:r w:rsidR="00DA1691" w:rsidRPr="004A259D">
        <w:rPr>
          <w:sz w:val="22"/>
          <w:szCs w:val="22"/>
        </w:rPr>
        <w:t xml:space="preserve"> pada </w:t>
      </w:r>
      <w:r w:rsidR="00C30258">
        <w:rPr>
          <w:sz w:val="22"/>
          <w:szCs w:val="22"/>
        </w:rPr>
        <w:t>semester genap tahun ajaran 2017/2018</w:t>
      </w:r>
      <w:r w:rsidR="00DA1691" w:rsidRPr="004A259D">
        <w:rPr>
          <w:sz w:val="22"/>
          <w:szCs w:val="22"/>
        </w:rPr>
        <w:t xml:space="preserve"> pada materi </w:t>
      </w:r>
      <w:r w:rsidR="00806F1B" w:rsidRPr="004A259D">
        <w:rPr>
          <w:sz w:val="22"/>
          <w:szCs w:val="22"/>
        </w:rPr>
        <w:t>lingkaran</w:t>
      </w:r>
      <w:r w:rsidR="00DA1691" w:rsidRPr="004A259D">
        <w:rPr>
          <w:i/>
          <w:sz w:val="22"/>
          <w:szCs w:val="22"/>
        </w:rPr>
        <w:t>.</w:t>
      </w:r>
    </w:p>
    <w:p w:rsidR="008B7816" w:rsidRPr="004A259D" w:rsidRDefault="00903D0A" w:rsidP="00B77DF1">
      <w:pPr>
        <w:pStyle w:val="ListParagraph"/>
        <w:tabs>
          <w:tab w:val="right" w:leader="dot" w:pos="7380"/>
          <w:tab w:val="left" w:pos="7740"/>
        </w:tabs>
        <w:spacing w:line="360" w:lineRule="auto"/>
        <w:ind w:left="0" w:firstLine="567"/>
        <w:jc w:val="both"/>
        <w:rPr>
          <w:sz w:val="22"/>
          <w:szCs w:val="22"/>
        </w:rPr>
      </w:pPr>
      <w:r w:rsidRPr="004A259D">
        <w:rPr>
          <w:color w:val="000000" w:themeColor="text1"/>
          <w:sz w:val="22"/>
          <w:szCs w:val="22"/>
        </w:rPr>
        <w:t xml:space="preserve">Instrumen yang digunakan dalam penelitian ini adalah </w:t>
      </w:r>
      <w:r w:rsidR="00E22DD6" w:rsidRPr="004A259D">
        <w:rPr>
          <w:color w:val="000000" w:themeColor="text1"/>
          <w:sz w:val="22"/>
          <w:szCs w:val="22"/>
        </w:rPr>
        <w:t>lembar validasi perangkat pembelajaran</w:t>
      </w:r>
      <w:r w:rsidRPr="004A259D">
        <w:rPr>
          <w:color w:val="000000" w:themeColor="text1"/>
          <w:sz w:val="22"/>
          <w:szCs w:val="22"/>
        </w:rPr>
        <w:t xml:space="preserve"> (RPP, Buku</w:t>
      </w:r>
      <w:r w:rsidR="00E22DD6" w:rsidRPr="004A259D">
        <w:rPr>
          <w:color w:val="000000" w:themeColor="text1"/>
          <w:sz w:val="22"/>
          <w:szCs w:val="22"/>
        </w:rPr>
        <w:t xml:space="preserve"> Guru, Buku Siswa dan LA</w:t>
      </w:r>
      <w:r w:rsidRPr="004A259D">
        <w:rPr>
          <w:color w:val="000000" w:themeColor="text1"/>
          <w:sz w:val="22"/>
          <w:szCs w:val="22"/>
        </w:rPr>
        <w:t xml:space="preserve">S) </w:t>
      </w:r>
      <w:proofErr w:type="gramStart"/>
      <w:r w:rsidRPr="004A259D">
        <w:rPr>
          <w:color w:val="000000" w:themeColor="text1"/>
          <w:sz w:val="22"/>
          <w:szCs w:val="22"/>
        </w:rPr>
        <w:t>serta  tes</w:t>
      </w:r>
      <w:proofErr w:type="gramEnd"/>
      <w:r w:rsidRPr="004A259D">
        <w:rPr>
          <w:color w:val="000000" w:themeColor="text1"/>
          <w:sz w:val="22"/>
          <w:szCs w:val="22"/>
        </w:rPr>
        <w:t xml:space="preserve"> kemampuan penalaran matematik. </w:t>
      </w:r>
      <w:r w:rsidRPr="004A259D">
        <w:rPr>
          <w:color w:val="000000" w:themeColor="text1"/>
          <w:sz w:val="22"/>
          <w:szCs w:val="22"/>
        </w:rPr>
        <w:lastRenderedPageBreak/>
        <w:t>T</w:t>
      </w:r>
      <w:r w:rsidRPr="004A259D">
        <w:rPr>
          <w:sz w:val="22"/>
          <w:szCs w:val="22"/>
        </w:rPr>
        <w:t>eknik pengumpulan data yang digunakan adalah teknik tes dan. Data hasil validas</w:t>
      </w:r>
      <w:r w:rsidR="00CB3BEF" w:rsidRPr="004A259D">
        <w:rPr>
          <w:sz w:val="22"/>
          <w:szCs w:val="22"/>
        </w:rPr>
        <w:t>i</w:t>
      </w:r>
      <w:r w:rsidRPr="004A259D">
        <w:rPr>
          <w:sz w:val="22"/>
          <w:szCs w:val="22"/>
        </w:rPr>
        <w:t xml:space="preserve"> dianalisis dengan kriteria penilaian dengan pendeskripsian rerata </w:t>
      </w:r>
      <w:r w:rsidR="00CB3BEF" w:rsidRPr="004A259D">
        <w:rPr>
          <w:sz w:val="22"/>
          <w:szCs w:val="22"/>
        </w:rPr>
        <w:t>skor. Kefektifan perangkat pembelajaran dilihat dari</w:t>
      </w:r>
      <w:r w:rsidR="00A13DE8" w:rsidRPr="004A259D">
        <w:rPr>
          <w:sz w:val="22"/>
          <w:szCs w:val="22"/>
        </w:rPr>
        <w:t xml:space="preserve"> ketuntasan belajar siswa, respon siswa dan</w:t>
      </w:r>
      <w:r w:rsidR="00EA72E2" w:rsidRPr="004A259D">
        <w:rPr>
          <w:sz w:val="22"/>
          <w:szCs w:val="22"/>
        </w:rPr>
        <w:t xml:space="preserve"> waktu pembelajaran. </w:t>
      </w:r>
      <w:r w:rsidR="006A719D" w:rsidRPr="004A259D">
        <w:rPr>
          <w:sz w:val="22"/>
          <w:szCs w:val="22"/>
        </w:rPr>
        <w:t xml:space="preserve"> Selanjutnya, p</w:t>
      </w:r>
      <w:r w:rsidR="00EA72E2" w:rsidRPr="004A259D">
        <w:rPr>
          <w:sz w:val="22"/>
          <w:szCs w:val="22"/>
        </w:rPr>
        <w:t>eningkatan</w:t>
      </w:r>
      <w:r w:rsidR="00CB3BEF" w:rsidRPr="004A259D">
        <w:rPr>
          <w:sz w:val="22"/>
          <w:szCs w:val="22"/>
        </w:rPr>
        <w:t xml:space="preserve"> </w:t>
      </w:r>
      <w:r w:rsidRPr="004A259D">
        <w:rPr>
          <w:sz w:val="22"/>
          <w:szCs w:val="22"/>
        </w:rPr>
        <w:t xml:space="preserve">kemampuan penalaran matematik siswa </w:t>
      </w:r>
      <w:r w:rsidR="00EA72E2" w:rsidRPr="004A259D">
        <w:rPr>
          <w:sz w:val="22"/>
          <w:szCs w:val="22"/>
        </w:rPr>
        <w:t xml:space="preserve">dilihat menggunakan </w:t>
      </w:r>
      <w:r w:rsidR="00EA72E2" w:rsidRPr="004A259D">
        <w:rPr>
          <w:i/>
          <w:sz w:val="22"/>
          <w:szCs w:val="22"/>
        </w:rPr>
        <w:t>N-</w:t>
      </w:r>
      <w:proofErr w:type="gramStart"/>
      <w:r w:rsidR="00EA72E2" w:rsidRPr="004A259D">
        <w:rPr>
          <w:i/>
          <w:sz w:val="22"/>
          <w:szCs w:val="22"/>
        </w:rPr>
        <w:t>Gain</w:t>
      </w:r>
      <w:r w:rsidR="008B7816" w:rsidRPr="004A259D">
        <w:rPr>
          <w:sz w:val="22"/>
          <w:szCs w:val="22"/>
        </w:rPr>
        <w:t xml:space="preserve"> .</w:t>
      </w:r>
      <w:proofErr w:type="gramEnd"/>
    </w:p>
    <w:p w:rsidR="006A719D" w:rsidRPr="004A259D" w:rsidRDefault="006A719D" w:rsidP="00B77DF1">
      <w:pPr>
        <w:tabs>
          <w:tab w:val="left" w:pos="0"/>
        </w:tabs>
        <w:spacing w:after="0" w:line="360" w:lineRule="auto"/>
        <w:jc w:val="both"/>
        <w:rPr>
          <w:rFonts w:ascii="Times New Roman" w:hAnsi="Times New Roman" w:cs="Times New Roman"/>
          <w:b/>
        </w:rPr>
      </w:pPr>
      <w:r w:rsidRPr="004A259D">
        <w:rPr>
          <w:rFonts w:ascii="Times New Roman" w:hAnsi="Times New Roman" w:cs="Times New Roman"/>
          <w:b/>
        </w:rPr>
        <w:t>HASIL PENELITIAN</w:t>
      </w:r>
    </w:p>
    <w:p w:rsidR="006A719D" w:rsidRPr="004A259D" w:rsidRDefault="00D20CBC" w:rsidP="00B77DF1">
      <w:pPr>
        <w:tabs>
          <w:tab w:val="left" w:pos="0"/>
        </w:tabs>
        <w:spacing w:after="0" w:line="360" w:lineRule="auto"/>
        <w:jc w:val="both"/>
        <w:rPr>
          <w:rFonts w:ascii="Times New Roman" w:hAnsi="Times New Roman" w:cs="Times New Roman"/>
          <w:b/>
        </w:rPr>
      </w:pPr>
      <w:r w:rsidRPr="004A259D">
        <w:rPr>
          <w:rFonts w:ascii="Times New Roman" w:hAnsi="Times New Roman" w:cs="Times New Roman"/>
          <w:b/>
        </w:rPr>
        <w:t>Tahap Pendefenisian (</w:t>
      </w:r>
      <w:r w:rsidRPr="004A259D">
        <w:rPr>
          <w:rFonts w:ascii="Times New Roman" w:hAnsi="Times New Roman" w:cs="Times New Roman"/>
          <w:b/>
          <w:i/>
        </w:rPr>
        <w:t>define</w:t>
      </w:r>
      <w:r w:rsidRPr="004A259D">
        <w:rPr>
          <w:rFonts w:ascii="Times New Roman" w:hAnsi="Times New Roman" w:cs="Times New Roman"/>
          <w:b/>
        </w:rPr>
        <w:t>)</w:t>
      </w:r>
    </w:p>
    <w:p w:rsidR="00D20CBC" w:rsidRPr="004A259D" w:rsidRDefault="00D20CBC" w:rsidP="00B77DF1">
      <w:pPr>
        <w:tabs>
          <w:tab w:val="left" w:pos="0"/>
        </w:tabs>
        <w:spacing w:after="0" w:line="360" w:lineRule="auto"/>
        <w:ind w:firstLine="709"/>
        <w:jc w:val="both"/>
        <w:rPr>
          <w:rFonts w:ascii="Times New Roman" w:hAnsi="Times New Roman" w:cs="Times New Roman"/>
          <w:b/>
        </w:rPr>
      </w:pPr>
      <w:r w:rsidRPr="004A259D">
        <w:rPr>
          <w:rFonts w:ascii="Times New Roman" w:hAnsi="Times New Roman" w:cs="Times New Roman"/>
        </w:rPr>
        <w:t xml:space="preserve">Berdasarkan hasil observasi dan analisis terhadap perangkat pembelajaran di MTs </w:t>
      </w:r>
      <w:r w:rsidR="00806F1B" w:rsidRPr="004A259D">
        <w:rPr>
          <w:rFonts w:ascii="Times New Roman" w:hAnsi="Times New Roman" w:cs="Times New Roman"/>
        </w:rPr>
        <w:t>Cerdas Murni Medan</w:t>
      </w:r>
      <w:r w:rsidRPr="004A259D">
        <w:rPr>
          <w:rFonts w:ascii="Times New Roman" w:hAnsi="Times New Roman" w:cs="Times New Roman"/>
        </w:rPr>
        <w:t>, menunjukkan bahwa selama ini guru belum memiliki perangkat pembelajaran yang baik. Rencana pelaksanaan pembelajaran (RPP) yang ada bukan merupakan gambaran dari proses pembelajaran yang dilaksanakan. L</w:t>
      </w:r>
      <w:r w:rsidR="004C2A03" w:rsidRPr="004A259D">
        <w:rPr>
          <w:rFonts w:ascii="Times New Roman" w:hAnsi="Times New Roman" w:cs="Times New Roman"/>
        </w:rPr>
        <w:t>AS yang ada digunakan tidak sin</w:t>
      </w:r>
      <w:r w:rsidRPr="004A259D">
        <w:rPr>
          <w:rFonts w:ascii="Times New Roman" w:hAnsi="Times New Roman" w:cs="Times New Roman"/>
        </w:rPr>
        <w:t xml:space="preserve">kron dengan RPP, sehingga tujuan pembelajaran yang </w:t>
      </w:r>
      <w:proofErr w:type="gramStart"/>
      <w:r w:rsidRPr="004A259D">
        <w:rPr>
          <w:rFonts w:ascii="Times New Roman" w:hAnsi="Times New Roman" w:cs="Times New Roman"/>
        </w:rPr>
        <w:t>diinginkan  pada</w:t>
      </w:r>
      <w:proofErr w:type="gramEnd"/>
      <w:r w:rsidRPr="004A259D">
        <w:rPr>
          <w:rFonts w:ascii="Times New Roman" w:hAnsi="Times New Roman" w:cs="Times New Roman"/>
        </w:rPr>
        <w:t xml:space="preserve"> RPP tidak terdapat dalam LAS yang ada, dan buku pegangan yang digunakan tidak memuat soal-soal yang kontekstual.</w:t>
      </w:r>
      <w:r w:rsidR="00F86512">
        <w:rPr>
          <w:rFonts w:ascii="Times New Roman" w:hAnsi="Times New Roman" w:cs="Times New Roman"/>
        </w:rPr>
        <w:t xml:space="preserve"> Seingga pada tahap pendefinisian ini maka d</w:t>
      </w:r>
      <w:r w:rsidR="009A4EFE">
        <w:rPr>
          <w:rFonts w:ascii="Times New Roman" w:hAnsi="Times New Roman" w:cs="Times New Roman"/>
        </w:rPr>
        <w:t>b</w:t>
      </w:r>
      <w:r w:rsidR="00F86512">
        <w:rPr>
          <w:rFonts w:ascii="Times New Roman" w:hAnsi="Times New Roman" w:cs="Times New Roman"/>
        </w:rPr>
        <w:t>iuat seluruh perangkat pembelajaran sinkron dan memuat soal-soal yang konstektual.</w:t>
      </w:r>
    </w:p>
    <w:p w:rsidR="007A0763" w:rsidRPr="004A259D" w:rsidRDefault="007A0763" w:rsidP="00B77DF1">
      <w:pPr>
        <w:tabs>
          <w:tab w:val="left" w:pos="0"/>
        </w:tabs>
        <w:spacing w:after="0" w:line="360" w:lineRule="auto"/>
        <w:jc w:val="both"/>
        <w:rPr>
          <w:rFonts w:ascii="Times New Roman" w:hAnsi="Times New Roman" w:cs="Times New Roman"/>
          <w:b/>
        </w:rPr>
      </w:pPr>
      <w:r w:rsidRPr="004A259D">
        <w:rPr>
          <w:rFonts w:ascii="Times New Roman" w:hAnsi="Times New Roman" w:cs="Times New Roman"/>
          <w:b/>
        </w:rPr>
        <w:t>Tahap Perancangan (</w:t>
      </w:r>
      <w:r w:rsidRPr="004A259D">
        <w:rPr>
          <w:rFonts w:ascii="Times New Roman" w:hAnsi="Times New Roman" w:cs="Times New Roman"/>
          <w:b/>
          <w:i/>
        </w:rPr>
        <w:t>design</w:t>
      </w:r>
      <w:r w:rsidRPr="004A259D">
        <w:rPr>
          <w:rFonts w:ascii="Times New Roman" w:hAnsi="Times New Roman" w:cs="Times New Roman"/>
          <w:b/>
        </w:rPr>
        <w:t>)</w:t>
      </w:r>
    </w:p>
    <w:p w:rsidR="007A0763" w:rsidRPr="004A259D" w:rsidRDefault="00B65B39" w:rsidP="00B77DF1">
      <w:pPr>
        <w:tabs>
          <w:tab w:val="left" w:pos="0"/>
        </w:tabs>
        <w:spacing w:after="0" w:line="360" w:lineRule="auto"/>
        <w:ind w:firstLine="567"/>
        <w:jc w:val="both"/>
        <w:rPr>
          <w:rFonts w:ascii="Times New Roman" w:hAnsi="Times New Roman" w:cs="Times New Roman"/>
        </w:rPr>
      </w:pPr>
      <w:r w:rsidRPr="004A259D">
        <w:rPr>
          <w:rFonts w:ascii="Times New Roman" w:hAnsi="Times New Roman" w:cs="Times New Roman"/>
          <w:spacing w:val="1"/>
        </w:rPr>
        <w:t>P</w:t>
      </w:r>
      <w:r w:rsidRPr="004A259D">
        <w:rPr>
          <w:rFonts w:ascii="Times New Roman" w:hAnsi="Times New Roman" w:cs="Times New Roman"/>
          <w:spacing w:val="-1"/>
        </w:rPr>
        <w:t>a</w:t>
      </w:r>
      <w:r w:rsidRPr="004A259D">
        <w:rPr>
          <w:rFonts w:ascii="Times New Roman" w:hAnsi="Times New Roman" w:cs="Times New Roman"/>
        </w:rPr>
        <w:t>da tah</w:t>
      </w:r>
      <w:r w:rsidRPr="004A259D">
        <w:rPr>
          <w:rFonts w:ascii="Times New Roman" w:hAnsi="Times New Roman" w:cs="Times New Roman"/>
          <w:spacing w:val="-1"/>
        </w:rPr>
        <w:t>a</w:t>
      </w:r>
      <w:r w:rsidRPr="004A259D">
        <w:rPr>
          <w:rFonts w:ascii="Times New Roman" w:hAnsi="Times New Roman" w:cs="Times New Roman"/>
        </w:rPr>
        <w:t>p</w:t>
      </w:r>
      <w:r w:rsidRPr="004A259D">
        <w:rPr>
          <w:rFonts w:ascii="Times New Roman" w:hAnsi="Times New Roman" w:cs="Times New Roman"/>
          <w:spacing w:val="2"/>
        </w:rPr>
        <w:t xml:space="preserve"> </w:t>
      </w:r>
      <w:r w:rsidRPr="004A259D">
        <w:rPr>
          <w:rFonts w:ascii="Times New Roman" w:hAnsi="Times New Roman" w:cs="Times New Roman"/>
          <w:spacing w:val="1"/>
        </w:rPr>
        <w:t>perancangan</w:t>
      </w:r>
      <w:r w:rsidRPr="004A259D">
        <w:rPr>
          <w:rFonts w:ascii="Times New Roman" w:hAnsi="Times New Roman" w:cs="Times New Roman"/>
          <w:spacing w:val="3"/>
        </w:rPr>
        <w:t xml:space="preserve"> </w:t>
      </w:r>
      <w:r w:rsidRPr="004A259D">
        <w:rPr>
          <w:rFonts w:ascii="Times New Roman" w:hAnsi="Times New Roman" w:cs="Times New Roman"/>
        </w:rPr>
        <w:t>dihasilk</w:t>
      </w:r>
      <w:r w:rsidRPr="004A259D">
        <w:rPr>
          <w:rFonts w:ascii="Times New Roman" w:hAnsi="Times New Roman" w:cs="Times New Roman"/>
          <w:spacing w:val="-1"/>
        </w:rPr>
        <w:t>a</w:t>
      </w:r>
      <w:r w:rsidRPr="004A259D">
        <w:rPr>
          <w:rFonts w:ascii="Times New Roman" w:hAnsi="Times New Roman" w:cs="Times New Roman"/>
        </w:rPr>
        <w:t>n</w:t>
      </w:r>
      <w:r w:rsidRPr="004A259D">
        <w:rPr>
          <w:rFonts w:ascii="Times New Roman" w:hAnsi="Times New Roman" w:cs="Times New Roman"/>
          <w:spacing w:val="1"/>
        </w:rPr>
        <w:t xml:space="preserve"> r</w:t>
      </w:r>
      <w:r w:rsidRPr="004A259D">
        <w:rPr>
          <w:rFonts w:ascii="Times New Roman" w:hAnsi="Times New Roman" w:cs="Times New Roman"/>
          <w:spacing w:val="-1"/>
        </w:rPr>
        <w:t>e</w:t>
      </w:r>
      <w:r w:rsidRPr="004A259D">
        <w:rPr>
          <w:rFonts w:ascii="Times New Roman" w:hAnsi="Times New Roman" w:cs="Times New Roman"/>
        </w:rPr>
        <w:t>n</w:t>
      </w:r>
      <w:r w:rsidRPr="004A259D">
        <w:rPr>
          <w:rFonts w:ascii="Times New Roman" w:hAnsi="Times New Roman" w:cs="Times New Roman"/>
          <w:spacing w:val="-1"/>
        </w:rPr>
        <w:t>ca</w:t>
      </w:r>
      <w:r w:rsidRPr="004A259D">
        <w:rPr>
          <w:rFonts w:ascii="Times New Roman" w:hAnsi="Times New Roman" w:cs="Times New Roman"/>
          <w:spacing w:val="2"/>
        </w:rPr>
        <w:t>n</w:t>
      </w:r>
      <w:r w:rsidRPr="004A259D">
        <w:rPr>
          <w:rFonts w:ascii="Times New Roman" w:hAnsi="Times New Roman" w:cs="Times New Roman"/>
        </w:rPr>
        <w:t>a p</w:t>
      </w:r>
      <w:r w:rsidRPr="004A259D">
        <w:rPr>
          <w:rFonts w:ascii="Times New Roman" w:hAnsi="Times New Roman" w:cs="Times New Roman"/>
          <w:spacing w:val="-1"/>
        </w:rPr>
        <w:t>e</w:t>
      </w:r>
      <w:r w:rsidRPr="004A259D">
        <w:rPr>
          <w:rFonts w:ascii="Times New Roman" w:hAnsi="Times New Roman" w:cs="Times New Roman"/>
        </w:rPr>
        <w:t>laks</w:t>
      </w:r>
      <w:r w:rsidRPr="004A259D">
        <w:rPr>
          <w:rFonts w:ascii="Times New Roman" w:hAnsi="Times New Roman" w:cs="Times New Roman"/>
          <w:spacing w:val="-1"/>
        </w:rPr>
        <w:t>a</w:t>
      </w:r>
      <w:r w:rsidRPr="004A259D">
        <w:rPr>
          <w:rFonts w:ascii="Times New Roman" w:hAnsi="Times New Roman" w:cs="Times New Roman"/>
          <w:spacing w:val="2"/>
        </w:rPr>
        <w:t>n</w:t>
      </w:r>
      <w:r w:rsidRPr="004A259D">
        <w:rPr>
          <w:rFonts w:ascii="Times New Roman" w:hAnsi="Times New Roman" w:cs="Times New Roman"/>
          <w:spacing w:val="-1"/>
        </w:rPr>
        <w:t>aa</w:t>
      </w:r>
      <w:r w:rsidRPr="004A259D">
        <w:rPr>
          <w:rFonts w:ascii="Times New Roman" w:hAnsi="Times New Roman" w:cs="Times New Roman"/>
        </w:rPr>
        <w:t xml:space="preserve">n </w:t>
      </w:r>
      <w:r w:rsidRPr="004A259D">
        <w:rPr>
          <w:rFonts w:ascii="Times New Roman" w:hAnsi="Times New Roman" w:cs="Times New Roman"/>
        </w:rPr>
        <w:lastRenderedPageBreak/>
        <w:t>p</w:t>
      </w:r>
      <w:r w:rsidRPr="004A259D">
        <w:rPr>
          <w:rFonts w:ascii="Times New Roman" w:hAnsi="Times New Roman" w:cs="Times New Roman"/>
          <w:spacing w:val="-1"/>
        </w:rPr>
        <w:t>e</w:t>
      </w:r>
      <w:r w:rsidRPr="004A259D">
        <w:rPr>
          <w:rFonts w:ascii="Times New Roman" w:hAnsi="Times New Roman" w:cs="Times New Roman"/>
        </w:rPr>
        <w:t>mbel</w:t>
      </w:r>
      <w:r w:rsidRPr="004A259D">
        <w:rPr>
          <w:rFonts w:ascii="Times New Roman" w:hAnsi="Times New Roman" w:cs="Times New Roman"/>
          <w:spacing w:val="-1"/>
        </w:rPr>
        <w:t>a</w:t>
      </w:r>
      <w:r w:rsidRPr="004A259D">
        <w:rPr>
          <w:rFonts w:ascii="Times New Roman" w:hAnsi="Times New Roman" w:cs="Times New Roman"/>
        </w:rPr>
        <w:t>ja</w:t>
      </w:r>
      <w:r w:rsidRPr="004A259D">
        <w:rPr>
          <w:rFonts w:ascii="Times New Roman" w:hAnsi="Times New Roman" w:cs="Times New Roman"/>
          <w:spacing w:val="1"/>
        </w:rPr>
        <w:t>r</w:t>
      </w:r>
      <w:r w:rsidRPr="004A259D">
        <w:rPr>
          <w:rFonts w:ascii="Times New Roman" w:hAnsi="Times New Roman" w:cs="Times New Roman"/>
          <w:spacing w:val="-1"/>
        </w:rPr>
        <w:t>a</w:t>
      </w:r>
      <w:r w:rsidRPr="004A259D">
        <w:rPr>
          <w:rFonts w:ascii="Times New Roman" w:hAnsi="Times New Roman" w:cs="Times New Roman"/>
        </w:rPr>
        <w:t>n</w:t>
      </w:r>
      <w:r w:rsidRPr="004A259D">
        <w:rPr>
          <w:rFonts w:ascii="Times New Roman" w:hAnsi="Times New Roman" w:cs="Times New Roman"/>
          <w:spacing w:val="2"/>
        </w:rPr>
        <w:t xml:space="preserve"> </w:t>
      </w:r>
      <w:r w:rsidRPr="004A259D">
        <w:rPr>
          <w:rFonts w:ascii="Times New Roman" w:hAnsi="Times New Roman" w:cs="Times New Roman"/>
        </w:rPr>
        <w:t>untuk</w:t>
      </w:r>
      <w:r w:rsidRPr="004A259D">
        <w:rPr>
          <w:rFonts w:ascii="Times New Roman" w:hAnsi="Times New Roman" w:cs="Times New Roman"/>
          <w:spacing w:val="2"/>
        </w:rPr>
        <w:t xml:space="preserve"> tiga</w:t>
      </w:r>
      <w:r w:rsidRPr="004A259D">
        <w:rPr>
          <w:rFonts w:ascii="Times New Roman" w:hAnsi="Times New Roman" w:cs="Times New Roman"/>
          <w:spacing w:val="3"/>
        </w:rPr>
        <w:t xml:space="preserve"> </w:t>
      </w:r>
      <w:r w:rsidRPr="004A259D">
        <w:rPr>
          <w:rFonts w:ascii="Times New Roman" w:hAnsi="Times New Roman" w:cs="Times New Roman"/>
        </w:rPr>
        <w:t>k</w:t>
      </w:r>
      <w:r w:rsidRPr="004A259D">
        <w:rPr>
          <w:rFonts w:ascii="Times New Roman" w:hAnsi="Times New Roman" w:cs="Times New Roman"/>
          <w:spacing w:val="-1"/>
        </w:rPr>
        <w:t>a</w:t>
      </w:r>
      <w:r w:rsidRPr="004A259D">
        <w:rPr>
          <w:rFonts w:ascii="Times New Roman" w:hAnsi="Times New Roman" w:cs="Times New Roman"/>
        </w:rPr>
        <w:t>li</w:t>
      </w:r>
      <w:r w:rsidRPr="004A259D">
        <w:rPr>
          <w:rFonts w:ascii="Times New Roman" w:hAnsi="Times New Roman" w:cs="Times New Roman"/>
          <w:spacing w:val="2"/>
        </w:rPr>
        <w:t xml:space="preserve"> </w:t>
      </w:r>
      <w:r w:rsidRPr="004A259D">
        <w:rPr>
          <w:rFonts w:ascii="Times New Roman" w:hAnsi="Times New Roman" w:cs="Times New Roman"/>
        </w:rPr>
        <w:t>p</w:t>
      </w:r>
      <w:r w:rsidRPr="004A259D">
        <w:rPr>
          <w:rFonts w:ascii="Times New Roman" w:hAnsi="Times New Roman" w:cs="Times New Roman"/>
          <w:spacing w:val="-1"/>
        </w:rPr>
        <w:t>e</w:t>
      </w:r>
      <w:r w:rsidRPr="004A259D">
        <w:rPr>
          <w:rFonts w:ascii="Times New Roman" w:hAnsi="Times New Roman" w:cs="Times New Roman"/>
        </w:rPr>
        <w:t>rt</w:t>
      </w:r>
      <w:r w:rsidRPr="004A259D">
        <w:rPr>
          <w:rFonts w:ascii="Times New Roman" w:hAnsi="Times New Roman" w:cs="Times New Roman"/>
          <w:spacing w:val="-1"/>
        </w:rPr>
        <w:t>e</w:t>
      </w:r>
      <w:r w:rsidRPr="004A259D">
        <w:rPr>
          <w:rFonts w:ascii="Times New Roman" w:hAnsi="Times New Roman" w:cs="Times New Roman"/>
        </w:rPr>
        <w:t>muan</w:t>
      </w:r>
      <w:r w:rsidRPr="004A259D">
        <w:rPr>
          <w:rFonts w:ascii="Times New Roman" w:hAnsi="Times New Roman" w:cs="Times New Roman"/>
          <w:spacing w:val="2"/>
        </w:rPr>
        <w:t xml:space="preserve"> </w:t>
      </w:r>
      <w:r w:rsidRPr="004A259D">
        <w:rPr>
          <w:rFonts w:ascii="Times New Roman" w:hAnsi="Times New Roman" w:cs="Times New Roman"/>
        </w:rPr>
        <w:t>pada</w:t>
      </w:r>
      <w:r w:rsidRPr="004A259D">
        <w:rPr>
          <w:rFonts w:ascii="Times New Roman" w:hAnsi="Times New Roman" w:cs="Times New Roman"/>
          <w:spacing w:val="2"/>
        </w:rPr>
        <w:t xml:space="preserve"> </w:t>
      </w:r>
      <w:r w:rsidRPr="004A259D">
        <w:rPr>
          <w:rFonts w:ascii="Times New Roman" w:hAnsi="Times New Roman" w:cs="Times New Roman"/>
        </w:rPr>
        <w:t>uji</w:t>
      </w:r>
      <w:r w:rsidRPr="004A259D">
        <w:rPr>
          <w:rFonts w:ascii="Times New Roman" w:hAnsi="Times New Roman" w:cs="Times New Roman"/>
          <w:spacing w:val="2"/>
        </w:rPr>
        <w:t xml:space="preserve"> </w:t>
      </w:r>
      <w:r w:rsidRPr="004A259D">
        <w:rPr>
          <w:rFonts w:ascii="Times New Roman" w:hAnsi="Times New Roman" w:cs="Times New Roman"/>
          <w:spacing w:val="-1"/>
        </w:rPr>
        <w:t>c</w:t>
      </w:r>
      <w:r w:rsidRPr="004A259D">
        <w:rPr>
          <w:rFonts w:ascii="Times New Roman" w:hAnsi="Times New Roman" w:cs="Times New Roman"/>
        </w:rPr>
        <w:t>oba</w:t>
      </w:r>
      <w:r w:rsidRPr="004A259D">
        <w:rPr>
          <w:rFonts w:ascii="Times New Roman" w:hAnsi="Times New Roman" w:cs="Times New Roman"/>
          <w:spacing w:val="1"/>
        </w:rPr>
        <w:t xml:space="preserve"> </w:t>
      </w:r>
      <w:r w:rsidRPr="004A259D">
        <w:rPr>
          <w:rFonts w:ascii="Times New Roman" w:hAnsi="Times New Roman" w:cs="Times New Roman"/>
        </w:rPr>
        <w:t>lap</w:t>
      </w:r>
      <w:r w:rsidRPr="004A259D">
        <w:rPr>
          <w:rFonts w:ascii="Times New Roman" w:hAnsi="Times New Roman" w:cs="Times New Roman"/>
          <w:spacing w:val="-1"/>
        </w:rPr>
        <w:t>a</w:t>
      </w:r>
      <w:r w:rsidRPr="004A259D">
        <w:rPr>
          <w:rFonts w:ascii="Times New Roman" w:hAnsi="Times New Roman" w:cs="Times New Roman"/>
          <w:spacing w:val="2"/>
        </w:rPr>
        <w:t>n</w:t>
      </w:r>
      <w:r w:rsidRPr="004A259D">
        <w:rPr>
          <w:rFonts w:ascii="Times New Roman" w:hAnsi="Times New Roman" w:cs="Times New Roman"/>
          <w:spacing w:val="-2"/>
        </w:rPr>
        <w:t>g</w:t>
      </w:r>
      <w:r w:rsidRPr="004A259D">
        <w:rPr>
          <w:rFonts w:ascii="Times New Roman" w:hAnsi="Times New Roman" w:cs="Times New Roman"/>
          <w:spacing w:val="-1"/>
        </w:rPr>
        <w:t>a</w:t>
      </w:r>
      <w:r w:rsidRPr="004A259D">
        <w:rPr>
          <w:rFonts w:ascii="Times New Roman" w:hAnsi="Times New Roman" w:cs="Times New Roman"/>
          <w:spacing w:val="1"/>
        </w:rPr>
        <w:t>n</w:t>
      </w:r>
      <w:r w:rsidRPr="004A259D">
        <w:rPr>
          <w:rFonts w:ascii="Times New Roman" w:hAnsi="Times New Roman" w:cs="Times New Roman"/>
        </w:rPr>
        <w:t>,</w:t>
      </w:r>
      <w:r w:rsidRPr="004A259D">
        <w:rPr>
          <w:rFonts w:ascii="Times New Roman" w:hAnsi="Times New Roman" w:cs="Times New Roman"/>
          <w:spacing w:val="2"/>
        </w:rPr>
        <w:t xml:space="preserve"> buku guru, </w:t>
      </w:r>
      <w:r w:rsidRPr="004A259D">
        <w:rPr>
          <w:rFonts w:ascii="Times New Roman" w:hAnsi="Times New Roman" w:cs="Times New Roman"/>
        </w:rPr>
        <w:t>buku</w:t>
      </w:r>
      <w:r w:rsidRPr="004A259D">
        <w:rPr>
          <w:rFonts w:ascii="Times New Roman" w:hAnsi="Times New Roman" w:cs="Times New Roman"/>
          <w:spacing w:val="2"/>
        </w:rPr>
        <w:t xml:space="preserve"> </w:t>
      </w:r>
      <w:r w:rsidRPr="004A259D">
        <w:rPr>
          <w:rFonts w:ascii="Times New Roman" w:hAnsi="Times New Roman" w:cs="Times New Roman"/>
        </w:rPr>
        <w:t>si</w:t>
      </w:r>
      <w:r w:rsidRPr="004A259D">
        <w:rPr>
          <w:rFonts w:ascii="Times New Roman" w:hAnsi="Times New Roman" w:cs="Times New Roman"/>
          <w:spacing w:val="1"/>
        </w:rPr>
        <w:t>s</w:t>
      </w:r>
      <w:r w:rsidRPr="004A259D">
        <w:rPr>
          <w:rFonts w:ascii="Times New Roman" w:hAnsi="Times New Roman" w:cs="Times New Roman"/>
        </w:rPr>
        <w:t>wa, tes hasil belajar berupa tes k</w:t>
      </w:r>
      <w:r w:rsidRPr="004A259D">
        <w:rPr>
          <w:rFonts w:ascii="Times New Roman" w:hAnsi="Times New Roman" w:cs="Times New Roman"/>
          <w:spacing w:val="-1"/>
        </w:rPr>
        <w:t>e</w:t>
      </w:r>
      <w:r w:rsidRPr="004A259D">
        <w:rPr>
          <w:rFonts w:ascii="Times New Roman" w:hAnsi="Times New Roman" w:cs="Times New Roman"/>
        </w:rPr>
        <w:t>mampu</w:t>
      </w:r>
      <w:r w:rsidRPr="004A259D">
        <w:rPr>
          <w:rFonts w:ascii="Times New Roman" w:hAnsi="Times New Roman" w:cs="Times New Roman"/>
          <w:spacing w:val="-1"/>
        </w:rPr>
        <w:t>a</w:t>
      </w:r>
      <w:r w:rsidRPr="004A259D">
        <w:rPr>
          <w:rFonts w:ascii="Times New Roman" w:hAnsi="Times New Roman" w:cs="Times New Roman"/>
        </w:rPr>
        <w:t>n penalaran matematik si</w:t>
      </w:r>
      <w:r w:rsidRPr="004A259D">
        <w:rPr>
          <w:rFonts w:ascii="Times New Roman" w:hAnsi="Times New Roman" w:cs="Times New Roman"/>
          <w:spacing w:val="1"/>
        </w:rPr>
        <w:t>s</w:t>
      </w:r>
      <w:r w:rsidRPr="004A259D">
        <w:rPr>
          <w:rFonts w:ascii="Times New Roman" w:hAnsi="Times New Roman" w:cs="Times New Roman"/>
        </w:rPr>
        <w:t>wa dan b</w:t>
      </w:r>
      <w:r w:rsidRPr="004A259D">
        <w:rPr>
          <w:rFonts w:ascii="Times New Roman" w:hAnsi="Times New Roman" w:cs="Times New Roman"/>
          <w:spacing w:val="-1"/>
        </w:rPr>
        <w:t>e</w:t>
      </w:r>
      <w:r w:rsidRPr="004A259D">
        <w:rPr>
          <w:rFonts w:ascii="Times New Roman" w:hAnsi="Times New Roman" w:cs="Times New Roman"/>
        </w:rPr>
        <w:t>s</w:t>
      </w:r>
      <w:r w:rsidRPr="004A259D">
        <w:rPr>
          <w:rFonts w:ascii="Times New Roman" w:hAnsi="Times New Roman" w:cs="Times New Roman"/>
          <w:spacing w:val="1"/>
        </w:rPr>
        <w:t>e</w:t>
      </w:r>
      <w:r w:rsidR="00C11559" w:rsidRPr="004A259D">
        <w:rPr>
          <w:rFonts w:ascii="Times New Roman" w:hAnsi="Times New Roman" w:cs="Times New Roman"/>
        </w:rPr>
        <w:t>rta alternatif penyelesaian</w:t>
      </w:r>
      <w:r w:rsidRPr="004A259D">
        <w:rPr>
          <w:rFonts w:ascii="Times New Roman" w:hAnsi="Times New Roman" w:cs="Times New Roman"/>
        </w:rPr>
        <w:t>.</w:t>
      </w:r>
      <w:r w:rsidRPr="004A259D">
        <w:rPr>
          <w:rFonts w:ascii="Times New Roman" w:hAnsi="Times New Roman" w:cs="Times New Roman"/>
          <w:spacing w:val="1"/>
        </w:rPr>
        <w:t xml:space="preserve"> </w:t>
      </w:r>
    </w:p>
    <w:p w:rsidR="00BF1162" w:rsidRPr="004A259D" w:rsidRDefault="00997C18" w:rsidP="00B77DF1">
      <w:pPr>
        <w:widowControl w:val="0"/>
        <w:autoSpaceDE w:val="0"/>
        <w:autoSpaceDN w:val="0"/>
        <w:adjustRightInd w:val="0"/>
        <w:spacing w:after="0" w:line="360" w:lineRule="auto"/>
        <w:ind w:right="79" w:firstLine="720"/>
        <w:jc w:val="both"/>
        <w:rPr>
          <w:rFonts w:ascii="Times New Roman" w:hAnsi="Times New Roman" w:cs="Times New Roman"/>
        </w:rPr>
      </w:pPr>
      <w:r w:rsidRPr="004A259D">
        <w:rPr>
          <w:rFonts w:ascii="Times New Roman" w:hAnsi="Times New Roman" w:cs="Times New Roman"/>
          <w:bCs/>
        </w:rPr>
        <w:t>Lembar Aktivitas Siswa (LAS) dala</w:t>
      </w:r>
      <w:r w:rsidR="009A4EFE">
        <w:rPr>
          <w:rFonts w:ascii="Times New Roman" w:hAnsi="Times New Roman" w:cs="Times New Roman"/>
          <w:bCs/>
        </w:rPr>
        <w:t>m penelitian ini sebanyak 3 set</w:t>
      </w:r>
      <w:r w:rsidRPr="004A259D">
        <w:rPr>
          <w:rFonts w:ascii="Times New Roman" w:hAnsi="Times New Roman" w:cs="Times New Roman"/>
        </w:rPr>
        <w:t>.</w:t>
      </w:r>
      <w:r w:rsidRPr="004A259D">
        <w:rPr>
          <w:rFonts w:ascii="Times New Roman" w:hAnsi="Times New Roman" w:cs="Times New Roman"/>
          <w:bCs/>
        </w:rPr>
        <w:t xml:space="preserve"> LAS diberikan di setiap pertemuan dengan topik yang berbeda sesuai dengan materi </w:t>
      </w:r>
      <w:r w:rsidR="001B479D" w:rsidRPr="004A259D">
        <w:rPr>
          <w:rFonts w:ascii="Times New Roman" w:hAnsi="Times New Roman" w:cs="Times New Roman"/>
          <w:bCs/>
        </w:rPr>
        <w:t xml:space="preserve">lingkaran </w:t>
      </w:r>
      <w:r w:rsidRPr="004A259D">
        <w:rPr>
          <w:rFonts w:ascii="Times New Roman" w:hAnsi="Times New Roman" w:cs="Times New Roman"/>
          <w:bCs/>
        </w:rPr>
        <w:t>pada pertemuan tersebut. LAS memuat masalah yang pemecahannya dirancang sedemikian rupa mengacu pada model Pembelajaran Berbasis Masalah (PBM).</w:t>
      </w:r>
      <w:r w:rsidR="008A378E" w:rsidRPr="004A259D">
        <w:rPr>
          <w:rFonts w:ascii="Times New Roman" w:hAnsi="Times New Roman" w:cs="Times New Roman"/>
        </w:rPr>
        <w:t xml:space="preserve"> </w:t>
      </w:r>
      <w:r w:rsidR="00BF1162" w:rsidRPr="004A259D">
        <w:rPr>
          <w:rFonts w:ascii="Times New Roman" w:hAnsi="Times New Roman" w:cs="Times New Roman"/>
          <w:spacing w:val="-3"/>
        </w:rPr>
        <w:t>P</w:t>
      </w:r>
      <w:r w:rsidR="004A259D">
        <w:rPr>
          <w:rFonts w:ascii="Times New Roman" w:hAnsi="Times New Roman" w:cs="Times New Roman"/>
          <w:spacing w:val="-3"/>
        </w:rPr>
        <w:t xml:space="preserve">ada buku guru dikemukakan pokok </w:t>
      </w:r>
      <w:r w:rsidR="00BF1162" w:rsidRPr="004A259D">
        <w:rPr>
          <w:rFonts w:ascii="Times New Roman" w:hAnsi="Times New Roman" w:cs="Times New Roman"/>
          <w:spacing w:val="-3"/>
        </w:rPr>
        <w:t xml:space="preserve">pokok kegiatan guru dan siswa selama proses pembelajaran di kelas. </w:t>
      </w:r>
    </w:p>
    <w:p w:rsidR="00EB25EE" w:rsidRPr="004A259D" w:rsidRDefault="00BF1162" w:rsidP="00B77DF1">
      <w:pPr>
        <w:widowControl w:val="0"/>
        <w:autoSpaceDE w:val="0"/>
        <w:autoSpaceDN w:val="0"/>
        <w:adjustRightInd w:val="0"/>
        <w:spacing w:after="0" w:line="360" w:lineRule="auto"/>
        <w:ind w:right="79" w:firstLine="720"/>
        <w:jc w:val="both"/>
        <w:rPr>
          <w:rFonts w:ascii="Times New Roman" w:hAnsi="Times New Roman" w:cs="Times New Roman"/>
        </w:rPr>
      </w:pPr>
      <w:r w:rsidRPr="004A259D">
        <w:rPr>
          <w:rFonts w:ascii="Times New Roman" w:hAnsi="Times New Roman" w:cs="Times New Roman"/>
        </w:rPr>
        <w:t>T</w:t>
      </w:r>
      <w:r w:rsidRPr="004A259D">
        <w:rPr>
          <w:rFonts w:ascii="Times New Roman" w:hAnsi="Times New Roman" w:cs="Times New Roman"/>
          <w:spacing w:val="-1"/>
        </w:rPr>
        <w:t>e</w:t>
      </w:r>
      <w:r w:rsidRPr="004A259D">
        <w:rPr>
          <w:rFonts w:ascii="Times New Roman" w:hAnsi="Times New Roman" w:cs="Times New Roman"/>
        </w:rPr>
        <w:t>s</w:t>
      </w:r>
      <w:r w:rsidRPr="004A259D">
        <w:rPr>
          <w:rFonts w:ascii="Times New Roman" w:hAnsi="Times New Roman" w:cs="Times New Roman"/>
          <w:spacing w:val="5"/>
        </w:rPr>
        <w:t xml:space="preserve"> yang dikembangkan berupa tes kemampuan penalaran matematik. </w:t>
      </w:r>
      <w:r w:rsidRPr="004A259D">
        <w:rPr>
          <w:rFonts w:ascii="Times New Roman" w:hAnsi="Times New Roman" w:cs="Times New Roman"/>
        </w:rPr>
        <w:t>T</w:t>
      </w:r>
      <w:r w:rsidRPr="004A259D">
        <w:rPr>
          <w:rFonts w:ascii="Times New Roman" w:hAnsi="Times New Roman" w:cs="Times New Roman"/>
          <w:spacing w:val="-1"/>
        </w:rPr>
        <w:t>e</w:t>
      </w:r>
      <w:r w:rsidRPr="004A259D">
        <w:rPr>
          <w:rFonts w:ascii="Times New Roman" w:hAnsi="Times New Roman" w:cs="Times New Roman"/>
        </w:rPr>
        <w:t>s</w:t>
      </w:r>
      <w:r w:rsidRPr="004A259D">
        <w:rPr>
          <w:rFonts w:ascii="Times New Roman" w:hAnsi="Times New Roman" w:cs="Times New Roman"/>
          <w:spacing w:val="3"/>
        </w:rPr>
        <w:t xml:space="preserve"> kemampuan penalaran matematik</w:t>
      </w:r>
      <w:r w:rsidRPr="004A259D">
        <w:rPr>
          <w:rFonts w:ascii="Times New Roman" w:hAnsi="Times New Roman" w:cs="Times New Roman"/>
        </w:rPr>
        <w:t xml:space="preserve"> b</w:t>
      </w:r>
      <w:r w:rsidRPr="004A259D">
        <w:rPr>
          <w:rFonts w:ascii="Times New Roman" w:hAnsi="Times New Roman" w:cs="Times New Roman"/>
          <w:spacing w:val="-1"/>
        </w:rPr>
        <w:t>e</w:t>
      </w:r>
      <w:r w:rsidRPr="004A259D">
        <w:rPr>
          <w:rFonts w:ascii="Times New Roman" w:hAnsi="Times New Roman" w:cs="Times New Roman"/>
        </w:rPr>
        <w:t>rb</w:t>
      </w:r>
      <w:r w:rsidRPr="004A259D">
        <w:rPr>
          <w:rFonts w:ascii="Times New Roman" w:hAnsi="Times New Roman" w:cs="Times New Roman"/>
          <w:spacing w:val="-2"/>
        </w:rPr>
        <w:t>e</w:t>
      </w:r>
      <w:r w:rsidRPr="004A259D">
        <w:rPr>
          <w:rFonts w:ascii="Times New Roman" w:hAnsi="Times New Roman" w:cs="Times New Roman"/>
        </w:rPr>
        <w:t>ntuk</w:t>
      </w:r>
      <w:r w:rsidRPr="004A259D">
        <w:rPr>
          <w:rFonts w:ascii="Times New Roman" w:hAnsi="Times New Roman" w:cs="Times New Roman"/>
          <w:spacing w:val="3"/>
        </w:rPr>
        <w:t xml:space="preserve"> </w:t>
      </w:r>
      <w:r w:rsidRPr="004A259D">
        <w:rPr>
          <w:rFonts w:ascii="Times New Roman" w:hAnsi="Times New Roman" w:cs="Times New Roman"/>
        </w:rPr>
        <w:t>u</w:t>
      </w:r>
      <w:r w:rsidRPr="004A259D">
        <w:rPr>
          <w:rFonts w:ascii="Times New Roman" w:hAnsi="Times New Roman" w:cs="Times New Roman"/>
          <w:spacing w:val="1"/>
        </w:rPr>
        <w:t>r</w:t>
      </w:r>
      <w:r w:rsidRPr="004A259D">
        <w:rPr>
          <w:rFonts w:ascii="Times New Roman" w:hAnsi="Times New Roman" w:cs="Times New Roman"/>
          <w:spacing w:val="-1"/>
        </w:rPr>
        <w:t>a</w:t>
      </w:r>
      <w:r w:rsidRPr="004A259D">
        <w:rPr>
          <w:rFonts w:ascii="Times New Roman" w:hAnsi="Times New Roman" w:cs="Times New Roman"/>
        </w:rPr>
        <w:t>ian</w:t>
      </w:r>
      <w:r w:rsidRPr="004A259D">
        <w:rPr>
          <w:rFonts w:ascii="Times New Roman" w:hAnsi="Times New Roman" w:cs="Times New Roman"/>
          <w:spacing w:val="7"/>
        </w:rPr>
        <w:t xml:space="preserve"> </w:t>
      </w:r>
      <w:r w:rsidRPr="004A259D">
        <w:rPr>
          <w:rFonts w:ascii="Times New Roman" w:hAnsi="Times New Roman" w:cs="Times New Roman"/>
          <w:spacing w:val="-5"/>
        </w:rPr>
        <w:t>y</w:t>
      </w:r>
      <w:r w:rsidRPr="004A259D">
        <w:rPr>
          <w:rFonts w:ascii="Times New Roman" w:hAnsi="Times New Roman" w:cs="Times New Roman"/>
          <w:spacing w:val="-1"/>
        </w:rPr>
        <w:t>a</w:t>
      </w:r>
      <w:r w:rsidRPr="004A259D">
        <w:rPr>
          <w:rFonts w:ascii="Times New Roman" w:hAnsi="Times New Roman" w:cs="Times New Roman"/>
          <w:spacing w:val="2"/>
        </w:rPr>
        <w:t>n</w:t>
      </w:r>
      <w:r w:rsidRPr="004A259D">
        <w:rPr>
          <w:rFonts w:ascii="Times New Roman" w:hAnsi="Times New Roman" w:cs="Times New Roman"/>
        </w:rPr>
        <w:t xml:space="preserve">g </w:t>
      </w:r>
      <w:r w:rsidRPr="004A259D">
        <w:rPr>
          <w:rFonts w:ascii="Times New Roman" w:hAnsi="Times New Roman" w:cs="Times New Roman"/>
          <w:spacing w:val="3"/>
        </w:rPr>
        <w:t>t</w:t>
      </w:r>
      <w:r w:rsidRPr="004A259D">
        <w:rPr>
          <w:rFonts w:ascii="Times New Roman" w:hAnsi="Times New Roman" w:cs="Times New Roman"/>
          <w:spacing w:val="-1"/>
        </w:rPr>
        <w:t>e</w:t>
      </w:r>
      <w:r w:rsidRPr="004A259D">
        <w:rPr>
          <w:rFonts w:ascii="Times New Roman" w:hAnsi="Times New Roman" w:cs="Times New Roman"/>
        </w:rPr>
        <w:t>rdi</w:t>
      </w:r>
      <w:r w:rsidRPr="004A259D">
        <w:rPr>
          <w:rFonts w:ascii="Times New Roman" w:hAnsi="Times New Roman" w:cs="Times New Roman"/>
          <w:spacing w:val="-1"/>
        </w:rPr>
        <w:t>r</w:t>
      </w:r>
      <w:r w:rsidRPr="004A259D">
        <w:rPr>
          <w:rFonts w:ascii="Times New Roman" w:hAnsi="Times New Roman" w:cs="Times New Roman"/>
        </w:rPr>
        <w:t>i</w:t>
      </w:r>
      <w:r w:rsidRPr="004A259D">
        <w:rPr>
          <w:rFonts w:ascii="Times New Roman" w:hAnsi="Times New Roman" w:cs="Times New Roman"/>
          <w:spacing w:val="3"/>
        </w:rPr>
        <w:t xml:space="preserve"> </w:t>
      </w:r>
      <w:r w:rsidRPr="004A259D">
        <w:rPr>
          <w:rFonts w:ascii="Times New Roman" w:hAnsi="Times New Roman" w:cs="Times New Roman"/>
        </w:rPr>
        <w:t>d</w:t>
      </w:r>
      <w:r w:rsidRPr="004A259D">
        <w:rPr>
          <w:rFonts w:ascii="Times New Roman" w:hAnsi="Times New Roman" w:cs="Times New Roman"/>
          <w:spacing w:val="-1"/>
        </w:rPr>
        <w:t>a</w:t>
      </w:r>
      <w:r w:rsidRPr="004A259D">
        <w:rPr>
          <w:rFonts w:ascii="Times New Roman" w:hAnsi="Times New Roman" w:cs="Times New Roman"/>
        </w:rPr>
        <w:t>ri</w:t>
      </w:r>
      <w:r w:rsidRPr="004A259D">
        <w:rPr>
          <w:rFonts w:ascii="Times New Roman" w:hAnsi="Times New Roman" w:cs="Times New Roman"/>
          <w:spacing w:val="5"/>
        </w:rPr>
        <w:t xml:space="preserve"> </w:t>
      </w:r>
      <w:r w:rsidRPr="004A259D">
        <w:rPr>
          <w:rFonts w:ascii="Times New Roman" w:hAnsi="Times New Roman" w:cs="Times New Roman"/>
          <w:spacing w:val="2"/>
        </w:rPr>
        <w:t>4 (empat)</w:t>
      </w:r>
      <w:r w:rsidRPr="004A259D">
        <w:rPr>
          <w:rFonts w:ascii="Times New Roman" w:hAnsi="Times New Roman" w:cs="Times New Roman"/>
          <w:spacing w:val="3"/>
        </w:rPr>
        <w:t xml:space="preserve"> </w:t>
      </w:r>
      <w:r w:rsidRPr="004A259D">
        <w:rPr>
          <w:rFonts w:ascii="Times New Roman" w:hAnsi="Times New Roman" w:cs="Times New Roman"/>
        </w:rPr>
        <w:t xml:space="preserve">soal </w:t>
      </w:r>
      <w:r w:rsidRPr="004A259D">
        <w:rPr>
          <w:rFonts w:ascii="Times New Roman" w:hAnsi="Times New Roman" w:cs="Times New Roman"/>
          <w:i/>
        </w:rPr>
        <w:t>Pre-Test</w:t>
      </w:r>
      <w:r w:rsidRPr="004A259D">
        <w:rPr>
          <w:rFonts w:ascii="Times New Roman" w:hAnsi="Times New Roman" w:cs="Times New Roman"/>
        </w:rPr>
        <w:t xml:space="preserve"> dan </w:t>
      </w:r>
      <w:r w:rsidRPr="004A259D">
        <w:rPr>
          <w:rFonts w:ascii="Times New Roman" w:hAnsi="Times New Roman" w:cs="Times New Roman"/>
          <w:spacing w:val="2"/>
        </w:rPr>
        <w:t>4 (</w:t>
      </w:r>
      <w:proofErr w:type="gramStart"/>
      <w:r w:rsidRPr="004A259D">
        <w:rPr>
          <w:rFonts w:ascii="Times New Roman" w:hAnsi="Times New Roman" w:cs="Times New Roman"/>
          <w:spacing w:val="2"/>
        </w:rPr>
        <w:t>empat)</w:t>
      </w:r>
      <w:r w:rsidRPr="004A259D">
        <w:rPr>
          <w:rFonts w:ascii="Times New Roman" w:hAnsi="Times New Roman" w:cs="Times New Roman"/>
          <w:spacing w:val="3"/>
        </w:rPr>
        <w:t xml:space="preserve"> </w:t>
      </w:r>
      <w:r w:rsidRPr="004A259D">
        <w:rPr>
          <w:rFonts w:ascii="Times New Roman" w:hAnsi="Times New Roman" w:cs="Times New Roman"/>
        </w:rPr>
        <w:t xml:space="preserve"> soal</w:t>
      </w:r>
      <w:proofErr w:type="gramEnd"/>
      <w:r w:rsidRPr="004A259D">
        <w:rPr>
          <w:rFonts w:ascii="Times New Roman" w:hAnsi="Times New Roman" w:cs="Times New Roman"/>
        </w:rPr>
        <w:t xml:space="preserve"> </w:t>
      </w:r>
      <w:r w:rsidRPr="004A259D">
        <w:rPr>
          <w:rFonts w:ascii="Times New Roman" w:hAnsi="Times New Roman" w:cs="Times New Roman"/>
          <w:i/>
        </w:rPr>
        <w:t>Post-Test</w:t>
      </w:r>
      <w:r w:rsidRPr="004A259D">
        <w:rPr>
          <w:rFonts w:ascii="Times New Roman" w:hAnsi="Times New Roman" w:cs="Times New Roman"/>
        </w:rPr>
        <w:t xml:space="preserve"> dari </w:t>
      </w:r>
      <w:r w:rsidRPr="004A259D">
        <w:rPr>
          <w:rFonts w:ascii="Times New Roman" w:hAnsi="Times New Roman" w:cs="Times New Roman"/>
          <w:spacing w:val="2"/>
        </w:rPr>
        <w:t>materi segi empat</w:t>
      </w:r>
      <w:r w:rsidRPr="004A259D">
        <w:rPr>
          <w:rFonts w:ascii="Times New Roman" w:hAnsi="Times New Roman" w:cs="Times New Roman"/>
        </w:rPr>
        <w:t>.</w:t>
      </w:r>
      <w:r w:rsidR="00E155EC" w:rsidRPr="004A259D">
        <w:rPr>
          <w:rFonts w:ascii="Times New Roman" w:hAnsi="Times New Roman" w:cs="Times New Roman"/>
        </w:rPr>
        <w:t xml:space="preserve"> </w:t>
      </w:r>
    </w:p>
    <w:p w:rsidR="00EB25EE" w:rsidRPr="004A259D" w:rsidRDefault="00EB25EE" w:rsidP="00B77DF1">
      <w:pPr>
        <w:tabs>
          <w:tab w:val="left" w:pos="0"/>
        </w:tabs>
        <w:spacing w:after="0" w:line="360" w:lineRule="auto"/>
        <w:jc w:val="both"/>
        <w:rPr>
          <w:rFonts w:ascii="Times New Roman" w:hAnsi="Times New Roman" w:cs="Times New Roman"/>
          <w:b/>
        </w:rPr>
      </w:pPr>
      <w:r w:rsidRPr="004A259D">
        <w:rPr>
          <w:rFonts w:ascii="Times New Roman" w:hAnsi="Times New Roman" w:cs="Times New Roman"/>
          <w:b/>
        </w:rPr>
        <w:t>Tahap Pengembangan (</w:t>
      </w:r>
      <w:r w:rsidRPr="004A259D">
        <w:rPr>
          <w:rFonts w:ascii="Times New Roman" w:hAnsi="Times New Roman" w:cs="Times New Roman"/>
          <w:b/>
          <w:i/>
        </w:rPr>
        <w:t>develop</w:t>
      </w:r>
      <w:r w:rsidRPr="004A259D">
        <w:rPr>
          <w:rFonts w:ascii="Times New Roman" w:hAnsi="Times New Roman" w:cs="Times New Roman"/>
          <w:b/>
        </w:rPr>
        <w:t>)</w:t>
      </w:r>
    </w:p>
    <w:p w:rsidR="0038613E" w:rsidRPr="004A259D" w:rsidRDefault="0038613E" w:rsidP="00B77DF1">
      <w:pPr>
        <w:tabs>
          <w:tab w:val="left" w:pos="0"/>
        </w:tabs>
        <w:spacing w:after="0" w:line="360" w:lineRule="auto"/>
        <w:jc w:val="both"/>
        <w:rPr>
          <w:rFonts w:ascii="Times New Roman" w:hAnsi="Times New Roman" w:cs="Times New Roman"/>
          <w:b/>
        </w:rPr>
      </w:pPr>
      <w:r w:rsidRPr="004A259D">
        <w:rPr>
          <w:rFonts w:ascii="Times New Roman" w:hAnsi="Times New Roman" w:cs="Times New Roman"/>
          <w:b/>
        </w:rPr>
        <w:t>Hasil Validasi Tim Ahli</w:t>
      </w:r>
    </w:p>
    <w:p w:rsidR="005D3F62" w:rsidRDefault="00C1251B" w:rsidP="00B77DF1">
      <w:pPr>
        <w:widowControl w:val="0"/>
        <w:autoSpaceDE w:val="0"/>
        <w:autoSpaceDN w:val="0"/>
        <w:adjustRightInd w:val="0"/>
        <w:spacing w:after="0" w:line="360" w:lineRule="auto"/>
        <w:ind w:right="80" w:firstLine="720"/>
        <w:jc w:val="both"/>
        <w:rPr>
          <w:rFonts w:ascii="Times New Roman" w:hAnsi="Times New Roman" w:cs="Times New Roman"/>
        </w:rPr>
      </w:pPr>
      <w:r w:rsidRPr="004A259D">
        <w:rPr>
          <w:rFonts w:ascii="Times New Roman" w:hAnsi="Times New Roman" w:cs="Times New Roman"/>
          <w:color w:val="000000"/>
        </w:rPr>
        <w:t>V</w:t>
      </w:r>
      <w:r w:rsidRPr="004A259D">
        <w:rPr>
          <w:rFonts w:ascii="Times New Roman" w:hAnsi="Times New Roman" w:cs="Times New Roman"/>
          <w:color w:val="000000"/>
          <w:spacing w:val="-1"/>
        </w:rPr>
        <w:t>a</w:t>
      </w:r>
      <w:r w:rsidRPr="004A259D">
        <w:rPr>
          <w:rFonts w:ascii="Times New Roman" w:hAnsi="Times New Roman" w:cs="Times New Roman"/>
          <w:color w:val="000000"/>
        </w:rPr>
        <w:t>l</w:t>
      </w:r>
      <w:r w:rsidRPr="004A259D">
        <w:rPr>
          <w:rFonts w:ascii="Times New Roman" w:hAnsi="Times New Roman" w:cs="Times New Roman"/>
          <w:color w:val="000000"/>
          <w:spacing w:val="1"/>
        </w:rPr>
        <w:t>i</w:t>
      </w:r>
      <w:r w:rsidRPr="004A259D">
        <w:rPr>
          <w:rFonts w:ascii="Times New Roman" w:hAnsi="Times New Roman" w:cs="Times New Roman"/>
          <w:color w:val="000000"/>
        </w:rPr>
        <w:t>d</w:t>
      </w:r>
      <w:r w:rsidRPr="004A259D">
        <w:rPr>
          <w:rFonts w:ascii="Times New Roman" w:hAnsi="Times New Roman" w:cs="Times New Roman"/>
          <w:color w:val="000000"/>
          <w:spacing w:val="-1"/>
        </w:rPr>
        <w:t>a</w:t>
      </w:r>
      <w:r w:rsidRPr="004A259D">
        <w:rPr>
          <w:rFonts w:ascii="Times New Roman" w:hAnsi="Times New Roman" w:cs="Times New Roman"/>
          <w:color w:val="000000"/>
        </w:rPr>
        <w:t>si</w:t>
      </w:r>
      <w:r w:rsidRPr="004A259D">
        <w:rPr>
          <w:rFonts w:ascii="Times New Roman" w:hAnsi="Times New Roman" w:cs="Times New Roman"/>
          <w:color w:val="000000"/>
          <w:spacing w:val="3"/>
        </w:rPr>
        <w:t xml:space="preserve"> </w:t>
      </w:r>
      <w:r w:rsidRPr="004A259D">
        <w:rPr>
          <w:rFonts w:ascii="Times New Roman" w:hAnsi="Times New Roman" w:cs="Times New Roman"/>
          <w:color w:val="000000"/>
        </w:rPr>
        <w:t>p</w:t>
      </w:r>
      <w:r w:rsidRPr="004A259D">
        <w:rPr>
          <w:rFonts w:ascii="Times New Roman" w:hAnsi="Times New Roman" w:cs="Times New Roman"/>
          <w:color w:val="000000"/>
          <w:spacing w:val="-1"/>
        </w:rPr>
        <w:t>a</w:t>
      </w:r>
      <w:r w:rsidRPr="004A259D">
        <w:rPr>
          <w:rFonts w:ascii="Times New Roman" w:hAnsi="Times New Roman" w:cs="Times New Roman"/>
          <w:color w:val="000000"/>
        </w:rPr>
        <w:t>ra</w:t>
      </w:r>
      <w:r w:rsidRPr="004A259D">
        <w:rPr>
          <w:rFonts w:ascii="Times New Roman" w:hAnsi="Times New Roman" w:cs="Times New Roman"/>
          <w:color w:val="000000"/>
          <w:spacing w:val="1"/>
        </w:rPr>
        <w:t xml:space="preserve"> </w:t>
      </w:r>
      <w:r w:rsidRPr="004A259D">
        <w:rPr>
          <w:rFonts w:ascii="Times New Roman" w:hAnsi="Times New Roman" w:cs="Times New Roman"/>
          <w:color w:val="000000"/>
          <w:spacing w:val="-1"/>
        </w:rPr>
        <w:t>a</w:t>
      </w:r>
      <w:r w:rsidRPr="004A259D">
        <w:rPr>
          <w:rFonts w:ascii="Times New Roman" w:hAnsi="Times New Roman" w:cs="Times New Roman"/>
          <w:color w:val="000000"/>
        </w:rPr>
        <w:t>hli di</w:t>
      </w:r>
      <w:r w:rsidRPr="004A259D">
        <w:rPr>
          <w:rFonts w:ascii="Times New Roman" w:hAnsi="Times New Roman" w:cs="Times New Roman"/>
          <w:color w:val="000000"/>
          <w:spacing w:val="1"/>
        </w:rPr>
        <w:t>l</w:t>
      </w:r>
      <w:r w:rsidRPr="004A259D">
        <w:rPr>
          <w:rFonts w:ascii="Times New Roman" w:hAnsi="Times New Roman" w:cs="Times New Roman"/>
          <w:color w:val="000000"/>
          <w:spacing w:val="-1"/>
        </w:rPr>
        <w:t>a</w:t>
      </w:r>
      <w:r w:rsidRPr="004A259D">
        <w:rPr>
          <w:rFonts w:ascii="Times New Roman" w:hAnsi="Times New Roman" w:cs="Times New Roman"/>
          <w:color w:val="000000"/>
        </w:rPr>
        <w:t>kuk</w:t>
      </w:r>
      <w:r w:rsidRPr="004A259D">
        <w:rPr>
          <w:rFonts w:ascii="Times New Roman" w:hAnsi="Times New Roman" w:cs="Times New Roman"/>
          <w:color w:val="000000"/>
          <w:spacing w:val="-1"/>
        </w:rPr>
        <w:t>a</w:t>
      </w:r>
      <w:r w:rsidRPr="004A259D">
        <w:rPr>
          <w:rFonts w:ascii="Times New Roman" w:hAnsi="Times New Roman" w:cs="Times New Roman"/>
          <w:color w:val="000000"/>
        </w:rPr>
        <w:t>n</w:t>
      </w:r>
      <w:r w:rsidRPr="004A259D">
        <w:rPr>
          <w:rFonts w:ascii="Times New Roman" w:hAnsi="Times New Roman" w:cs="Times New Roman"/>
          <w:color w:val="000000"/>
          <w:spacing w:val="-7"/>
        </w:rPr>
        <w:t xml:space="preserve"> </w:t>
      </w:r>
      <w:r w:rsidRPr="004A259D">
        <w:rPr>
          <w:rFonts w:ascii="Times New Roman" w:hAnsi="Times New Roman" w:cs="Times New Roman"/>
          <w:color w:val="000000"/>
        </w:rPr>
        <w:t>men</w:t>
      </w:r>
      <w:r w:rsidRPr="004A259D">
        <w:rPr>
          <w:rFonts w:ascii="Times New Roman" w:hAnsi="Times New Roman" w:cs="Times New Roman"/>
          <w:color w:val="000000"/>
          <w:spacing w:val="-1"/>
        </w:rPr>
        <w:t>ca</w:t>
      </w:r>
      <w:r w:rsidRPr="004A259D">
        <w:rPr>
          <w:rFonts w:ascii="Times New Roman" w:hAnsi="Times New Roman" w:cs="Times New Roman"/>
          <w:color w:val="000000"/>
        </w:rPr>
        <w:t>kup</w:t>
      </w:r>
      <w:r w:rsidRPr="004A259D">
        <w:rPr>
          <w:rFonts w:ascii="Times New Roman" w:hAnsi="Times New Roman" w:cs="Times New Roman"/>
          <w:color w:val="000000"/>
          <w:spacing w:val="-5"/>
        </w:rPr>
        <w:t xml:space="preserve"> </w:t>
      </w:r>
      <w:r w:rsidRPr="004A259D">
        <w:rPr>
          <w:rFonts w:ascii="Times New Roman" w:hAnsi="Times New Roman" w:cs="Times New Roman"/>
          <w:color w:val="000000"/>
        </w:rPr>
        <w:t>s</w:t>
      </w:r>
      <w:r w:rsidRPr="004A259D">
        <w:rPr>
          <w:rFonts w:ascii="Times New Roman" w:hAnsi="Times New Roman" w:cs="Times New Roman"/>
          <w:color w:val="000000"/>
          <w:spacing w:val="-1"/>
        </w:rPr>
        <w:t>e</w:t>
      </w:r>
      <w:r w:rsidRPr="004A259D">
        <w:rPr>
          <w:rFonts w:ascii="Times New Roman" w:hAnsi="Times New Roman" w:cs="Times New Roman"/>
          <w:color w:val="000000"/>
          <w:spacing w:val="3"/>
        </w:rPr>
        <w:t>m</w:t>
      </w:r>
      <w:r w:rsidRPr="004A259D">
        <w:rPr>
          <w:rFonts w:ascii="Times New Roman" w:hAnsi="Times New Roman" w:cs="Times New Roman"/>
          <w:color w:val="000000"/>
        </w:rPr>
        <w:t>ua</w:t>
      </w:r>
      <w:r w:rsidRPr="004A259D">
        <w:rPr>
          <w:rFonts w:ascii="Times New Roman" w:hAnsi="Times New Roman" w:cs="Times New Roman"/>
          <w:color w:val="000000"/>
          <w:spacing w:val="-8"/>
        </w:rPr>
        <w:t xml:space="preserve"> </w:t>
      </w:r>
      <w:r w:rsidRPr="004A259D">
        <w:rPr>
          <w:rFonts w:ascii="Times New Roman" w:hAnsi="Times New Roman" w:cs="Times New Roman"/>
          <w:color w:val="000000"/>
        </w:rPr>
        <w:t>p</w:t>
      </w:r>
      <w:r w:rsidRPr="004A259D">
        <w:rPr>
          <w:rFonts w:ascii="Times New Roman" w:hAnsi="Times New Roman" w:cs="Times New Roman"/>
          <w:color w:val="000000"/>
          <w:spacing w:val="-1"/>
        </w:rPr>
        <w:t>e</w:t>
      </w:r>
      <w:r w:rsidRPr="004A259D">
        <w:rPr>
          <w:rFonts w:ascii="Times New Roman" w:hAnsi="Times New Roman" w:cs="Times New Roman"/>
          <w:color w:val="000000"/>
          <w:spacing w:val="1"/>
        </w:rPr>
        <w:t>r</w:t>
      </w:r>
      <w:r w:rsidRPr="004A259D">
        <w:rPr>
          <w:rFonts w:ascii="Times New Roman" w:hAnsi="Times New Roman" w:cs="Times New Roman"/>
          <w:color w:val="000000"/>
          <w:spacing w:val="-1"/>
        </w:rPr>
        <w:t>a</w:t>
      </w:r>
      <w:r w:rsidRPr="004A259D">
        <w:rPr>
          <w:rFonts w:ascii="Times New Roman" w:hAnsi="Times New Roman" w:cs="Times New Roman"/>
          <w:color w:val="000000"/>
          <w:spacing w:val="2"/>
        </w:rPr>
        <w:t>n</w:t>
      </w:r>
      <w:r w:rsidRPr="004A259D">
        <w:rPr>
          <w:rFonts w:ascii="Times New Roman" w:hAnsi="Times New Roman" w:cs="Times New Roman"/>
          <w:color w:val="000000"/>
          <w:spacing w:val="-2"/>
        </w:rPr>
        <w:t>g</w:t>
      </w:r>
      <w:r w:rsidRPr="004A259D">
        <w:rPr>
          <w:rFonts w:ascii="Times New Roman" w:hAnsi="Times New Roman" w:cs="Times New Roman"/>
          <w:color w:val="000000"/>
        </w:rPr>
        <w:t>k</w:t>
      </w:r>
      <w:r w:rsidRPr="004A259D">
        <w:rPr>
          <w:rFonts w:ascii="Times New Roman" w:hAnsi="Times New Roman" w:cs="Times New Roman"/>
          <w:color w:val="000000"/>
          <w:spacing w:val="-1"/>
        </w:rPr>
        <w:t>a</w:t>
      </w:r>
      <w:r w:rsidRPr="004A259D">
        <w:rPr>
          <w:rFonts w:ascii="Times New Roman" w:hAnsi="Times New Roman" w:cs="Times New Roman"/>
          <w:color w:val="000000"/>
        </w:rPr>
        <w:t>t</w:t>
      </w:r>
      <w:r w:rsidRPr="004A259D">
        <w:rPr>
          <w:rFonts w:ascii="Times New Roman" w:hAnsi="Times New Roman" w:cs="Times New Roman"/>
          <w:color w:val="000000"/>
          <w:spacing w:val="-2"/>
        </w:rPr>
        <w:t xml:space="preserve"> </w:t>
      </w:r>
      <w:r w:rsidRPr="004A259D">
        <w:rPr>
          <w:rFonts w:ascii="Times New Roman" w:hAnsi="Times New Roman" w:cs="Times New Roman"/>
          <w:color w:val="000000"/>
          <w:spacing w:val="-5"/>
        </w:rPr>
        <w:t>y</w:t>
      </w:r>
      <w:r w:rsidRPr="004A259D">
        <w:rPr>
          <w:rFonts w:ascii="Times New Roman" w:hAnsi="Times New Roman" w:cs="Times New Roman"/>
          <w:color w:val="000000"/>
          <w:spacing w:val="-1"/>
        </w:rPr>
        <w:t>a</w:t>
      </w:r>
      <w:r w:rsidRPr="004A259D">
        <w:rPr>
          <w:rFonts w:ascii="Times New Roman" w:hAnsi="Times New Roman" w:cs="Times New Roman"/>
          <w:color w:val="000000"/>
          <w:spacing w:val="2"/>
        </w:rPr>
        <w:t>n</w:t>
      </w:r>
      <w:r w:rsidRPr="004A259D">
        <w:rPr>
          <w:rFonts w:ascii="Times New Roman" w:hAnsi="Times New Roman" w:cs="Times New Roman"/>
          <w:color w:val="000000"/>
        </w:rPr>
        <w:t>g</w:t>
      </w:r>
      <w:r w:rsidRPr="004A259D">
        <w:rPr>
          <w:rFonts w:ascii="Times New Roman" w:hAnsi="Times New Roman" w:cs="Times New Roman"/>
          <w:color w:val="000000"/>
          <w:spacing w:val="-10"/>
        </w:rPr>
        <w:t xml:space="preserve"> </w:t>
      </w:r>
      <w:r w:rsidRPr="004A259D">
        <w:rPr>
          <w:rFonts w:ascii="Times New Roman" w:hAnsi="Times New Roman" w:cs="Times New Roman"/>
          <w:color w:val="000000"/>
        </w:rPr>
        <w:t>di</w:t>
      </w:r>
      <w:r w:rsidRPr="004A259D">
        <w:rPr>
          <w:rFonts w:ascii="Times New Roman" w:hAnsi="Times New Roman" w:cs="Times New Roman"/>
          <w:color w:val="000000"/>
          <w:spacing w:val="3"/>
        </w:rPr>
        <w:t>k</w:t>
      </w:r>
      <w:r w:rsidRPr="004A259D">
        <w:rPr>
          <w:rFonts w:ascii="Times New Roman" w:hAnsi="Times New Roman" w:cs="Times New Roman"/>
          <w:color w:val="000000"/>
          <w:spacing w:val="-1"/>
        </w:rPr>
        <w:t>e</w:t>
      </w:r>
      <w:r w:rsidRPr="004A259D">
        <w:rPr>
          <w:rFonts w:ascii="Times New Roman" w:hAnsi="Times New Roman" w:cs="Times New Roman"/>
          <w:color w:val="000000"/>
        </w:rPr>
        <w:t>mban</w:t>
      </w:r>
      <w:r w:rsidRPr="004A259D">
        <w:rPr>
          <w:rFonts w:ascii="Times New Roman" w:hAnsi="Times New Roman" w:cs="Times New Roman"/>
          <w:color w:val="000000"/>
          <w:spacing w:val="-3"/>
        </w:rPr>
        <w:t>g</w:t>
      </w:r>
      <w:r w:rsidRPr="004A259D">
        <w:rPr>
          <w:rFonts w:ascii="Times New Roman" w:hAnsi="Times New Roman" w:cs="Times New Roman"/>
          <w:color w:val="000000"/>
          <w:spacing w:val="2"/>
        </w:rPr>
        <w:t>k</w:t>
      </w:r>
      <w:r w:rsidRPr="004A259D">
        <w:rPr>
          <w:rFonts w:ascii="Times New Roman" w:hAnsi="Times New Roman" w:cs="Times New Roman"/>
          <w:color w:val="000000"/>
          <w:spacing w:val="-1"/>
        </w:rPr>
        <w:t>a</w:t>
      </w:r>
      <w:r w:rsidRPr="004A259D">
        <w:rPr>
          <w:rFonts w:ascii="Times New Roman" w:hAnsi="Times New Roman" w:cs="Times New Roman"/>
          <w:color w:val="000000"/>
        </w:rPr>
        <w:t>n.</w:t>
      </w:r>
      <w:r w:rsidR="004F073B" w:rsidRPr="004A259D">
        <w:rPr>
          <w:rFonts w:ascii="Times New Roman" w:hAnsi="Times New Roman" w:cs="Times New Roman"/>
          <w:color w:val="000000"/>
        </w:rPr>
        <w:t xml:space="preserve"> V</w:t>
      </w:r>
      <w:r w:rsidR="004F073B" w:rsidRPr="004A259D">
        <w:rPr>
          <w:rFonts w:ascii="Times New Roman" w:hAnsi="Times New Roman" w:cs="Times New Roman"/>
          <w:color w:val="000000"/>
          <w:spacing w:val="-1"/>
        </w:rPr>
        <w:t>a</w:t>
      </w:r>
      <w:r w:rsidR="004F073B" w:rsidRPr="004A259D">
        <w:rPr>
          <w:rFonts w:ascii="Times New Roman" w:hAnsi="Times New Roman" w:cs="Times New Roman"/>
          <w:color w:val="000000"/>
        </w:rPr>
        <w:t>l</w:t>
      </w:r>
      <w:r w:rsidR="004F073B" w:rsidRPr="004A259D">
        <w:rPr>
          <w:rFonts w:ascii="Times New Roman" w:hAnsi="Times New Roman" w:cs="Times New Roman"/>
          <w:color w:val="000000"/>
          <w:spacing w:val="1"/>
        </w:rPr>
        <w:t>i</w:t>
      </w:r>
      <w:r w:rsidR="004F073B" w:rsidRPr="004A259D">
        <w:rPr>
          <w:rFonts w:ascii="Times New Roman" w:hAnsi="Times New Roman" w:cs="Times New Roman"/>
          <w:color w:val="000000"/>
        </w:rPr>
        <w:t>d</w:t>
      </w:r>
      <w:r w:rsidR="004F073B" w:rsidRPr="004A259D">
        <w:rPr>
          <w:rFonts w:ascii="Times New Roman" w:hAnsi="Times New Roman" w:cs="Times New Roman"/>
          <w:color w:val="000000"/>
          <w:spacing w:val="-1"/>
        </w:rPr>
        <w:t>a</w:t>
      </w:r>
      <w:r w:rsidR="004F073B" w:rsidRPr="004A259D">
        <w:rPr>
          <w:rFonts w:ascii="Times New Roman" w:hAnsi="Times New Roman" w:cs="Times New Roman"/>
          <w:color w:val="000000"/>
        </w:rPr>
        <w:t>tor</w:t>
      </w:r>
      <w:r w:rsidR="004F073B" w:rsidRPr="004A259D">
        <w:rPr>
          <w:rFonts w:ascii="Times New Roman" w:hAnsi="Times New Roman" w:cs="Times New Roman"/>
          <w:color w:val="000000"/>
          <w:spacing w:val="4"/>
        </w:rPr>
        <w:t xml:space="preserve"> </w:t>
      </w:r>
      <w:r w:rsidR="004F073B" w:rsidRPr="004A259D">
        <w:rPr>
          <w:rFonts w:ascii="Times New Roman" w:hAnsi="Times New Roman" w:cs="Times New Roman"/>
          <w:color w:val="000000"/>
          <w:spacing w:val="-5"/>
        </w:rPr>
        <w:t>y</w:t>
      </w:r>
      <w:r w:rsidR="004F073B" w:rsidRPr="004A259D">
        <w:rPr>
          <w:rFonts w:ascii="Times New Roman" w:hAnsi="Times New Roman" w:cs="Times New Roman"/>
          <w:color w:val="000000"/>
          <w:spacing w:val="1"/>
        </w:rPr>
        <w:t>a</w:t>
      </w:r>
      <w:r w:rsidR="004F073B" w:rsidRPr="004A259D">
        <w:rPr>
          <w:rFonts w:ascii="Times New Roman" w:hAnsi="Times New Roman" w:cs="Times New Roman"/>
          <w:color w:val="000000"/>
          <w:spacing w:val="2"/>
        </w:rPr>
        <w:t>n</w:t>
      </w:r>
      <w:r w:rsidR="004F073B" w:rsidRPr="004A259D">
        <w:rPr>
          <w:rFonts w:ascii="Times New Roman" w:hAnsi="Times New Roman" w:cs="Times New Roman"/>
          <w:color w:val="000000"/>
        </w:rPr>
        <w:t>g mel</w:t>
      </w:r>
      <w:r w:rsidR="004F073B" w:rsidRPr="004A259D">
        <w:rPr>
          <w:rFonts w:ascii="Times New Roman" w:hAnsi="Times New Roman" w:cs="Times New Roman"/>
          <w:color w:val="000000"/>
          <w:spacing w:val="-1"/>
        </w:rPr>
        <w:t>a</w:t>
      </w:r>
      <w:r w:rsidR="004F073B" w:rsidRPr="004A259D">
        <w:rPr>
          <w:rFonts w:ascii="Times New Roman" w:hAnsi="Times New Roman" w:cs="Times New Roman"/>
          <w:color w:val="000000"/>
        </w:rPr>
        <w:t>kuk</w:t>
      </w:r>
      <w:r w:rsidR="004F073B" w:rsidRPr="004A259D">
        <w:rPr>
          <w:rFonts w:ascii="Times New Roman" w:hAnsi="Times New Roman" w:cs="Times New Roman"/>
          <w:color w:val="000000"/>
          <w:spacing w:val="1"/>
        </w:rPr>
        <w:t>a</w:t>
      </w:r>
      <w:r w:rsidR="004F073B" w:rsidRPr="004A259D">
        <w:rPr>
          <w:rFonts w:ascii="Times New Roman" w:hAnsi="Times New Roman" w:cs="Times New Roman"/>
          <w:color w:val="000000"/>
        </w:rPr>
        <w:t>n</w:t>
      </w:r>
      <w:r w:rsidR="004F073B" w:rsidRPr="004A259D">
        <w:rPr>
          <w:rFonts w:ascii="Times New Roman" w:hAnsi="Times New Roman" w:cs="Times New Roman"/>
          <w:color w:val="000000"/>
          <w:spacing w:val="2"/>
        </w:rPr>
        <w:t xml:space="preserve"> </w:t>
      </w:r>
      <w:r w:rsidR="004F073B" w:rsidRPr="004A259D">
        <w:rPr>
          <w:rFonts w:ascii="Times New Roman" w:hAnsi="Times New Roman" w:cs="Times New Roman"/>
          <w:color w:val="000000"/>
        </w:rPr>
        <w:t>v</w:t>
      </w:r>
      <w:r w:rsidR="004F073B" w:rsidRPr="004A259D">
        <w:rPr>
          <w:rFonts w:ascii="Times New Roman" w:hAnsi="Times New Roman" w:cs="Times New Roman"/>
          <w:color w:val="000000"/>
          <w:spacing w:val="-1"/>
        </w:rPr>
        <w:t>a</w:t>
      </w:r>
      <w:r w:rsidR="004F073B" w:rsidRPr="004A259D">
        <w:rPr>
          <w:rFonts w:ascii="Times New Roman" w:hAnsi="Times New Roman" w:cs="Times New Roman"/>
          <w:color w:val="000000"/>
        </w:rPr>
        <w:t>l</w:t>
      </w:r>
      <w:r w:rsidR="004F073B" w:rsidRPr="004A259D">
        <w:rPr>
          <w:rFonts w:ascii="Times New Roman" w:hAnsi="Times New Roman" w:cs="Times New Roman"/>
          <w:color w:val="000000"/>
          <w:spacing w:val="1"/>
        </w:rPr>
        <w:t>i</w:t>
      </w:r>
      <w:r w:rsidR="004F073B" w:rsidRPr="004A259D">
        <w:rPr>
          <w:rFonts w:ascii="Times New Roman" w:hAnsi="Times New Roman" w:cs="Times New Roman"/>
          <w:color w:val="000000"/>
        </w:rPr>
        <w:t>d</w:t>
      </w:r>
      <w:r w:rsidR="004F073B" w:rsidRPr="004A259D">
        <w:rPr>
          <w:rFonts w:ascii="Times New Roman" w:hAnsi="Times New Roman" w:cs="Times New Roman"/>
          <w:color w:val="000000"/>
          <w:spacing w:val="-1"/>
        </w:rPr>
        <w:t>a</w:t>
      </w:r>
      <w:r w:rsidR="004F073B" w:rsidRPr="004A259D">
        <w:rPr>
          <w:rFonts w:ascii="Times New Roman" w:hAnsi="Times New Roman" w:cs="Times New Roman"/>
          <w:color w:val="000000"/>
        </w:rPr>
        <w:t>si</w:t>
      </w:r>
      <w:r w:rsidR="004F073B" w:rsidRPr="004A259D">
        <w:rPr>
          <w:rFonts w:ascii="Times New Roman" w:hAnsi="Times New Roman" w:cs="Times New Roman"/>
          <w:color w:val="000000"/>
          <w:spacing w:val="3"/>
        </w:rPr>
        <w:t xml:space="preserve"> </w:t>
      </w:r>
      <w:r w:rsidR="004F073B" w:rsidRPr="004A259D">
        <w:rPr>
          <w:rFonts w:ascii="Times New Roman" w:hAnsi="Times New Roman" w:cs="Times New Roman"/>
          <w:color w:val="000000"/>
        </w:rPr>
        <w:t>te</w:t>
      </w:r>
      <w:r w:rsidR="004F073B" w:rsidRPr="004A259D">
        <w:rPr>
          <w:rFonts w:ascii="Times New Roman" w:hAnsi="Times New Roman" w:cs="Times New Roman"/>
          <w:color w:val="000000"/>
          <w:spacing w:val="-1"/>
        </w:rPr>
        <w:t>r</w:t>
      </w:r>
      <w:r w:rsidR="004F073B" w:rsidRPr="004A259D">
        <w:rPr>
          <w:rFonts w:ascii="Times New Roman" w:hAnsi="Times New Roman" w:cs="Times New Roman"/>
          <w:color w:val="000000"/>
        </w:rPr>
        <w:t>h</w:t>
      </w:r>
      <w:r w:rsidR="004F073B" w:rsidRPr="004A259D">
        <w:rPr>
          <w:rFonts w:ascii="Times New Roman" w:hAnsi="Times New Roman" w:cs="Times New Roman"/>
          <w:color w:val="000000"/>
          <w:spacing w:val="-1"/>
        </w:rPr>
        <w:t>a</w:t>
      </w:r>
      <w:r w:rsidR="004F073B" w:rsidRPr="004A259D">
        <w:rPr>
          <w:rFonts w:ascii="Times New Roman" w:hAnsi="Times New Roman" w:cs="Times New Roman"/>
          <w:color w:val="000000"/>
        </w:rPr>
        <w:t>d</w:t>
      </w:r>
      <w:r w:rsidR="004F073B" w:rsidRPr="004A259D">
        <w:rPr>
          <w:rFonts w:ascii="Times New Roman" w:hAnsi="Times New Roman" w:cs="Times New Roman"/>
          <w:color w:val="000000"/>
          <w:spacing w:val="-1"/>
        </w:rPr>
        <w:t>a</w:t>
      </w:r>
      <w:r w:rsidR="004F073B" w:rsidRPr="004A259D">
        <w:rPr>
          <w:rFonts w:ascii="Times New Roman" w:hAnsi="Times New Roman" w:cs="Times New Roman"/>
          <w:color w:val="000000"/>
        </w:rPr>
        <w:t>p</w:t>
      </w:r>
      <w:r w:rsidR="004F073B" w:rsidRPr="004A259D">
        <w:rPr>
          <w:rFonts w:ascii="Times New Roman" w:hAnsi="Times New Roman" w:cs="Times New Roman"/>
          <w:color w:val="000000"/>
          <w:spacing w:val="2"/>
        </w:rPr>
        <w:t xml:space="preserve"> </w:t>
      </w:r>
      <w:r w:rsidR="004F073B" w:rsidRPr="004A259D">
        <w:rPr>
          <w:rFonts w:ascii="Times New Roman" w:hAnsi="Times New Roman" w:cs="Times New Roman"/>
          <w:color w:val="000000"/>
        </w:rPr>
        <w:t>p</w:t>
      </w:r>
      <w:r w:rsidR="004F073B" w:rsidRPr="004A259D">
        <w:rPr>
          <w:rFonts w:ascii="Times New Roman" w:hAnsi="Times New Roman" w:cs="Times New Roman"/>
          <w:color w:val="000000"/>
          <w:spacing w:val="-1"/>
        </w:rPr>
        <w:t>e</w:t>
      </w:r>
      <w:r w:rsidR="004F073B" w:rsidRPr="004A259D">
        <w:rPr>
          <w:rFonts w:ascii="Times New Roman" w:hAnsi="Times New Roman" w:cs="Times New Roman"/>
          <w:color w:val="000000"/>
        </w:rPr>
        <w:t>r</w:t>
      </w:r>
      <w:r w:rsidR="004F073B" w:rsidRPr="004A259D">
        <w:rPr>
          <w:rFonts w:ascii="Times New Roman" w:hAnsi="Times New Roman" w:cs="Times New Roman"/>
          <w:color w:val="000000"/>
          <w:spacing w:val="-2"/>
        </w:rPr>
        <w:t>a</w:t>
      </w:r>
      <w:r w:rsidR="004F073B" w:rsidRPr="004A259D">
        <w:rPr>
          <w:rFonts w:ascii="Times New Roman" w:hAnsi="Times New Roman" w:cs="Times New Roman"/>
          <w:color w:val="000000"/>
          <w:spacing w:val="2"/>
        </w:rPr>
        <w:t>n</w:t>
      </w:r>
      <w:r w:rsidR="004F073B" w:rsidRPr="004A259D">
        <w:rPr>
          <w:rFonts w:ascii="Times New Roman" w:hAnsi="Times New Roman" w:cs="Times New Roman"/>
          <w:color w:val="000000"/>
          <w:spacing w:val="-2"/>
        </w:rPr>
        <w:t>g</w:t>
      </w:r>
      <w:r w:rsidR="004F073B" w:rsidRPr="004A259D">
        <w:rPr>
          <w:rFonts w:ascii="Times New Roman" w:hAnsi="Times New Roman" w:cs="Times New Roman"/>
          <w:color w:val="000000"/>
        </w:rPr>
        <w:t>k</w:t>
      </w:r>
      <w:r w:rsidR="004F073B" w:rsidRPr="004A259D">
        <w:rPr>
          <w:rFonts w:ascii="Times New Roman" w:hAnsi="Times New Roman" w:cs="Times New Roman"/>
          <w:color w:val="000000"/>
          <w:spacing w:val="-1"/>
        </w:rPr>
        <w:t>a</w:t>
      </w:r>
      <w:r w:rsidR="004F073B" w:rsidRPr="004A259D">
        <w:rPr>
          <w:rFonts w:ascii="Times New Roman" w:hAnsi="Times New Roman" w:cs="Times New Roman"/>
          <w:color w:val="000000"/>
        </w:rPr>
        <w:t>t</w:t>
      </w:r>
      <w:r w:rsidR="004F073B" w:rsidRPr="004A259D">
        <w:rPr>
          <w:rFonts w:ascii="Times New Roman" w:hAnsi="Times New Roman" w:cs="Times New Roman"/>
          <w:color w:val="000000"/>
          <w:spacing w:val="3"/>
        </w:rPr>
        <w:t xml:space="preserve"> </w:t>
      </w:r>
      <w:r w:rsidR="004F073B" w:rsidRPr="004A259D">
        <w:rPr>
          <w:rFonts w:ascii="Times New Roman" w:hAnsi="Times New Roman" w:cs="Times New Roman"/>
          <w:color w:val="000000"/>
        </w:rPr>
        <w:t>p</w:t>
      </w:r>
      <w:r w:rsidR="004F073B" w:rsidRPr="004A259D">
        <w:rPr>
          <w:rFonts w:ascii="Times New Roman" w:hAnsi="Times New Roman" w:cs="Times New Roman"/>
          <w:color w:val="000000"/>
          <w:spacing w:val="-1"/>
        </w:rPr>
        <w:t>e</w:t>
      </w:r>
      <w:r w:rsidR="004F073B" w:rsidRPr="004A259D">
        <w:rPr>
          <w:rFonts w:ascii="Times New Roman" w:hAnsi="Times New Roman" w:cs="Times New Roman"/>
          <w:color w:val="000000"/>
        </w:rPr>
        <w:t>mbel</w:t>
      </w:r>
      <w:r w:rsidR="004F073B" w:rsidRPr="004A259D">
        <w:rPr>
          <w:rFonts w:ascii="Times New Roman" w:hAnsi="Times New Roman" w:cs="Times New Roman"/>
          <w:color w:val="000000"/>
          <w:spacing w:val="-1"/>
        </w:rPr>
        <w:t>a</w:t>
      </w:r>
      <w:r w:rsidR="004F073B" w:rsidRPr="004A259D">
        <w:rPr>
          <w:rFonts w:ascii="Times New Roman" w:hAnsi="Times New Roman" w:cs="Times New Roman"/>
          <w:color w:val="000000"/>
          <w:spacing w:val="3"/>
        </w:rPr>
        <w:t>j</w:t>
      </w:r>
      <w:r w:rsidR="004F073B" w:rsidRPr="004A259D">
        <w:rPr>
          <w:rFonts w:ascii="Times New Roman" w:hAnsi="Times New Roman" w:cs="Times New Roman"/>
          <w:color w:val="000000"/>
          <w:spacing w:val="-1"/>
        </w:rPr>
        <w:t>a</w:t>
      </w:r>
      <w:r w:rsidR="004F073B" w:rsidRPr="004A259D">
        <w:rPr>
          <w:rFonts w:ascii="Times New Roman" w:hAnsi="Times New Roman" w:cs="Times New Roman"/>
          <w:color w:val="000000"/>
        </w:rPr>
        <w:t>r</w:t>
      </w:r>
      <w:r w:rsidR="004F073B" w:rsidRPr="004A259D">
        <w:rPr>
          <w:rFonts w:ascii="Times New Roman" w:hAnsi="Times New Roman" w:cs="Times New Roman"/>
          <w:color w:val="000000"/>
          <w:spacing w:val="-2"/>
        </w:rPr>
        <w:t>a</w:t>
      </w:r>
      <w:r w:rsidR="004F073B" w:rsidRPr="004A259D">
        <w:rPr>
          <w:rFonts w:ascii="Times New Roman" w:hAnsi="Times New Roman" w:cs="Times New Roman"/>
          <w:color w:val="000000"/>
        </w:rPr>
        <w:t>n</w:t>
      </w:r>
      <w:r w:rsidR="004F073B" w:rsidRPr="004A259D">
        <w:rPr>
          <w:rFonts w:ascii="Times New Roman" w:hAnsi="Times New Roman" w:cs="Times New Roman"/>
          <w:color w:val="000000"/>
          <w:spacing w:val="7"/>
        </w:rPr>
        <w:t xml:space="preserve"> </w:t>
      </w:r>
      <w:r w:rsidR="004F073B" w:rsidRPr="004A259D">
        <w:rPr>
          <w:rFonts w:ascii="Times New Roman" w:hAnsi="Times New Roman" w:cs="Times New Roman"/>
          <w:color w:val="000000"/>
          <w:spacing w:val="-5"/>
        </w:rPr>
        <w:t>y</w:t>
      </w:r>
      <w:r w:rsidR="004F073B" w:rsidRPr="004A259D">
        <w:rPr>
          <w:rFonts w:ascii="Times New Roman" w:hAnsi="Times New Roman" w:cs="Times New Roman"/>
          <w:color w:val="000000"/>
          <w:spacing w:val="-1"/>
        </w:rPr>
        <w:t>a</w:t>
      </w:r>
      <w:r w:rsidR="004F073B" w:rsidRPr="004A259D">
        <w:rPr>
          <w:rFonts w:ascii="Times New Roman" w:hAnsi="Times New Roman" w:cs="Times New Roman"/>
          <w:color w:val="000000"/>
          <w:spacing w:val="2"/>
        </w:rPr>
        <w:t>n</w:t>
      </w:r>
      <w:r w:rsidR="004F073B" w:rsidRPr="004A259D">
        <w:rPr>
          <w:rFonts w:ascii="Times New Roman" w:hAnsi="Times New Roman" w:cs="Times New Roman"/>
          <w:color w:val="000000"/>
        </w:rPr>
        <w:t>g dikemb</w:t>
      </w:r>
      <w:r w:rsidR="004F073B" w:rsidRPr="004A259D">
        <w:rPr>
          <w:rFonts w:ascii="Times New Roman" w:hAnsi="Times New Roman" w:cs="Times New Roman"/>
          <w:color w:val="000000"/>
          <w:spacing w:val="-1"/>
        </w:rPr>
        <w:t>a</w:t>
      </w:r>
      <w:r w:rsidR="004F073B" w:rsidRPr="004A259D">
        <w:rPr>
          <w:rFonts w:ascii="Times New Roman" w:hAnsi="Times New Roman" w:cs="Times New Roman"/>
          <w:color w:val="000000"/>
        </w:rPr>
        <w:t>n</w:t>
      </w:r>
      <w:r w:rsidR="004F073B" w:rsidRPr="004A259D">
        <w:rPr>
          <w:rFonts w:ascii="Times New Roman" w:hAnsi="Times New Roman" w:cs="Times New Roman"/>
          <w:color w:val="000000"/>
          <w:spacing w:val="-2"/>
        </w:rPr>
        <w:t>g</w:t>
      </w:r>
      <w:r w:rsidR="004F073B" w:rsidRPr="004A259D">
        <w:rPr>
          <w:rFonts w:ascii="Times New Roman" w:hAnsi="Times New Roman" w:cs="Times New Roman"/>
          <w:color w:val="000000"/>
          <w:spacing w:val="2"/>
        </w:rPr>
        <w:t>k</w:t>
      </w:r>
      <w:r w:rsidR="004F073B" w:rsidRPr="004A259D">
        <w:rPr>
          <w:rFonts w:ascii="Times New Roman" w:hAnsi="Times New Roman" w:cs="Times New Roman"/>
          <w:color w:val="000000"/>
          <w:spacing w:val="-1"/>
        </w:rPr>
        <w:t>a</w:t>
      </w:r>
      <w:r w:rsidR="004F073B" w:rsidRPr="004A259D">
        <w:rPr>
          <w:rFonts w:ascii="Times New Roman" w:hAnsi="Times New Roman" w:cs="Times New Roman"/>
          <w:color w:val="000000"/>
        </w:rPr>
        <w:t>n</w:t>
      </w:r>
      <w:r w:rsidR="004F073B" w:rsidRPr="004A259D">
        <w:rPr>
          <w:rFonts w:ascii="Times New Roman" w:hAnsi="Times New Roman" w:cs="Times New Roman"/>
          <w:i/>
          <w:iCs/>
          <w:color w:val="000000"/>
          <w:spacing w:val="2"/>
        </w:rPr>
        <w:t xml:space="preserve"> </w:t>
      </w:r>
      <w:r w:rsidR="004F073B" w:rsidRPr="004A259D">
        <w:rPr>
          <w:rFonts w:ascii="Times New Roman" w:hAnsi="Times New Roman" w:cs="Times New Roman"/>
          <w:color w:val="000000"/>
        </w:rPr>
        <w:t>te</w:t>
      </w:r>
      <w:r w:rsidR="004F073B" w:rsidRPr="004A259D">
        <w:rPr>
          <w:rFonts w:ascii="Times New Roman" w:hAnsi="Times New Roman" w:cs="Times New Roman"/>
          <w:color w:val="000000"/>
          <w:spacing w:val="-1"/>
        </w:rPr>
        <w:t>r</w:t>
      </w:r>
      <w:r w:rsidR="004F073B" w:rsidRPr="004A259D">
        <w:rPr>
          <w:rFonts w:ascii="Times New Roman" w:hAnsi="Times New Roman" w:cs="Times New Roman"/>
          <w:color w:val="000000"/>
        </w:rPr>
        <w:t>diri</w:t>
      </w:r>
      <w:r w:rsidR="004F073B" w:rsidRPr="004A259D">
        <w:rPr>
          <w:rFonts w:ascii="Times New Roman" w:hAnsi="Times New Roman" w:cs="Times New Roman"/>
          <w:color w:val="000000"/>
          <w:spacing w:val="3"/>
        </w:rPr>
        <w:t xml:space="preserve"> </w:t>
      </w:r>
      <w:r w:rsidR="004F073B" w:rsidRPr="004A259D">
        <w:rPr>
          <w:rFonts w:ascii="Times New Roman" w:hAnsi="Times New Roman" w:cs="Times New Roman"/>
          <w:color w:val="000000"/>
        </w:rPr>
        <w:t>d</w:t>
      </w:r>
      <w:r w:rsidR="004F073B" w:rsidRPr="004A259D">
        <w:rPr>
          <w:rFonts w:ascii="Times New Roman" w:hAnsi="Times New Roman" w:cs="Times New Roman"/>
          <w:color w:val="000000"/>
          <w:spacing w:val="-1"/>
        </w:rPr>
        <w:t>a</w:t>
      </w:r>
      <w:r w:rsidR="004F073B" w:rsidRPr="004A259D">
        <w:rPr>
          <w:rFonts w:ascii="Times New Roman" w:hAnsi="Times New Roman" w:cs="Times New Roman"/>
          <w:color w:val="000000"/>
        </w:rPr>
        <w:t>ri</w:t>
      </w:r>
      <w:r w:rsidR="004F073B" w:rsidRPr="004A259D">
        <w:rPr>
          <w:rFonts w:ascii="Times New Roman" w:hAnsi="Times New Roman" w:cs="Times New Roman"/>
          <w:color w:val="000000"/>
          <w:spacing w:val="3"/>
        </w:rPr>
        <w:t xml:space="preserve"> </w:t>
      </w:r>
      <w:r w:rsidR="001B479D" w:rsidRPr="004A259D">
        <w:rPr>
          <w:rFonts w:ascii="Times New Roman" w:hAnsi="Times New Roman" w:cs="Times New Roman"/>
          <w:color w:val="000000"/>
        </w:rPr>
        <w:t>4</w:t>
      </w:r>
      <w:r w:rsidR="004F073B" w:rsidRPr="004A259D">
        <w:rPr>
          <w:rFonts w:ascii="Times New Roman" w:hAnsi="Times New Roman" w:cs="Times New Roman"/>
          <w:color w:val="000000"/>
          <w:spacing w:val="6"/>
        </w:rPr>
        <w:t xml:space="preserve"> </w:t>
      </w:r>
      <w:r w:rsidR="004F073B" w:rsidRPr="004A259D">
        <w:rPr>
          <w:rFonts w:ascii="Times New Roman" w:hAnsi="Times New Roman" w:cs="Times New Roman"/>
          <w:color w:val="000000"/>
        </w:rPr>
        <w:t>or</w:t>
      </w:r>
      <w:r w:rsidR="004F073B" w:rsidRPr="004A259D">
        <w:rPr>
          <w:rFonts w:ascii="Times New Roman" w:hAnsi="Times New Roman" w:cs="Times New Roman"/>
          <w:color w:val="000000"/>
          <w:spacing w:val="-2"/>
        </w:rPr>
        <w:t>a</w:t>
      </w:r>
      <w:r w:rsidR="004F073B" w:rsidRPr="004A259D">
        <w:rPr>
          <w:rFonts w:ascii="Times New Roman" w:hAnsi="Times New Roman" w:cs="Times New Roman"/>
          <w:color w:val="000000"/>
          <w:spacing w:val="2"/>
        </w:rPr>
        <w:t>n</w:t>
      </w:r>
      <w:r w:rsidR="004F073B" w:rsidRPr="004A259D">
        <w:rPr>
          <w:rFonts w:ascii="Times New Roman" w:hAnsi="Times New Roman" w:cs="Times New Roman"/>
          <w:color w:val="000000"/>
        </w:rPr>
        <w:t xml:space="preserve">g </w:t>
      </w:r>
      <w:r w:rsidR="004F073B" w:rsidRPr="004A259D">
        <w:rPr>
          <w:rFonts w:ascii="Times New Roman" w:hAnsi="Times New Roman" w:cs="Times New Roman"/>
          <w:color w:val="000000"/>
          <w:spacing w:val="3"/>
        </w:rPr>
        <w:t>m</w:t>
      </w:r>
      <w:r w:rsidR="004F073B" w:rsidRPr="004A259D">
        <w:rPr>
          <w:rFonts w:ascii="Times New Roman" w:hAnsi="Times New Roman" w:cs="Times New Roman"/>
          <w:color w:val="000000"/>
          <w:spacing w:val="-1"/>
        </w:rPr>
        <w:t>e</w:t>
      </w:r>
      <w:r w:rsidR="004F073B" w:rsidRPr="004A259D">
        <w:rPr>
          <w:rFonts w:ascii="Times New Roman" w:hAnsi="Times New Roman" w:cs="Times New Roman"/>
          <w:color w:val="000000"/>
        </w:rPr>
        <w:t>l</w:t>
      </w:r>
      <w:r w:rsidR="004F073B" w:rsidRPr="004A259D">
        <w:rPr>
          <w:rFonts w:ascii="Times New Roman" w:hAnsi="Times New Roman" w:cs="Times New Roman"/>
          <w:color w:val="000000"/>
          <w:spacing w:val="1"/>
        </w:rPr>
        <w:t>i</w:t>
      </w:r>
      <w:r w:rsidR="004F073B" w:rsidRPr="004A259D">
        <w:rPr>
          <w:rFonts w:ascii="Times New Roman" w:hAnsi="Times New Roman" w:cs="Times New Roman"/>
          <w:color w:val="000000"/>
        </w:rPr>
        <w:t>puti</w:t>
      </w:r>
      <w:r w:rsidR="004F073B" w:rsidRPr="004A259D">
        <w:rPr>
          <w:rFonts w:ascii="Times New Roman" w:hAnsi="Times New Roman" w:cs="Times New Roman"/>
          <w:color w:val="000000"/>
          <w:spacing w:val="5"/>
        </w:rPr>
        <w:t xml:space="preserve"> </w:t>
      </w:r>
      <w:r w:rsidR="001B479D" w:rsidRPr="004A259D">
        <w:rPr>
          <w:rFonts w:ascii="Times New Roman" w:hAnsi="Times New Roman" w:cs="Times New Roman"/>
          <w:color w:val="000000"/>
        </w:rPr>
        <w:t>2</w:t>
      </w:r>
      <w:r w:rsidR="004F073B" w:rsidRPr="004A259D">
        <w:rPr>
          <w:rFonts w:ascii="Times New Roman" w:hAnsi="Times New Roman" w:cs="Times New Roman"/>
          <w:color w:val="000000"/>
          <w:spacing w:val="3"/>
        </w:rPr>
        <w:t xml:space="preserve"> </w:t>
      </w:r>
      <w:r w:rsidR="004F073B" w:rsidRPr="004A259D">
        <w:rPr>
          <w:rFonts w:ascii="Times New Roman" w:hAnsi="Times New Roman" w:cs="Times New Roman"/>
          <w:color w:val="000000"/>
        </w:rPr>
        <w:t>or</w:t>
      </w:r>
      <w:r w:rsidR="004F073B" w:rsidRPr="004A259D">
        <w:rPr>
          <w:rFonts w:ascii="Times New Roman" w:hAnsi="Times New Roman" w:cs="Times New Roman"/>
          <w:color w:val="000000"/>
          <w:spacing w:val="-2"/>
        </w:rPr>
        <w:t>a</w:t>
      </w:r>
      <w:r w:rsidR="004F073B" w:rsidRPr="004A259D">
        <w:rPr>
          <w:rFonts w:ascii="Times New Roman" w:hAnsi="Times New Roman" w:cs="Times New Roman"/>
          <w:color w:val="000000"/>
          <w:spacing w:val="2"/>
        </w:rPr>
        <w:t>n</w:t>
      </w:r>
      <w:r w:rsidR="004F073B" w:rsidRPr="004A259D">
        <w:rPr>
          <w:rFonts w:ascii="Times New Roman" w:hAnsi="Times New Roman" w:cs="Times New Roman"/>
          <w:color w:val="000000"/>
        </w:rPr>
        <w:t>g</w:t>
      </w:r>
      <w:r w:rsidR="004F073B" w:rsidRPr="004A259D">
        <w:rPr>
          <w:rFonts w:ascii="Times New Roman" w:hAnsi="Times New Roman" w:cs="Times New Roman"/>
          <w:color w:val="000000"/>
          <w:spacing w:val="1"/>
        </w:rPr>
        <w:t xml:space="preserve"> </w:t>
      </w:r>
      <w:r w:rsidR="004F073B" w:rsidRPr="004A259D">
        <w:rPr>
          <w:rFonts w:ascii="Times New Roman" w:hAnsi="Times New Roman" w:cs="Times New Roman"/>
          <w:color w:val="000000"/>
        </w:rPr>
        <w:t>dos</w:t>
      </w:r>
      <w:r w:rsidR="004F073B" w:rsidRPr="004A259D">
        <w:rPr>
          <w:rFonts w:ascii="Times New Roman" w:hAnsi="Times New Roman" w:cs="Times New Roman"/>
          <w:color w:val="000000"/>
          <w:spacing w:val="-1"/>
        </w:rPr>
        <w:t>e</w:t>
      </w:r>
      <w:r w:rsidR="004F073B" w:rsidRPr="004A259D">
        <w:rPr>
          <w:rFonts w:ascii="Times New Roman" w:hAnsi="Times New Roman" w:cs="Times New Roman"/>
          <w:color w:val="000000"/>
        </w:rPr>
        <w:t>n</w:t>
      </w:r>
      <w:r w:rsidR="004F073B" w:rsidRPr="004A259D">
        <w:rPr>
          <w:rFonts w:ascii="Times New Roman" w:hAnsi="Times New Roman" w:cs="Times New Roman"/>
          <w:color w:val="000000"/>
          <w:spacing w:val="5"/>
        </w:rPr>
        <w:t xml:space="preserve"> </w:t>
      </w:r>
      <w:r w:rsidR="004F073B" w:rsidRPr="004A259D">
        <w:rPr>
          <w:rFonts w:ascii="Times New Roman" w:hAnsi="Times New Roman" w:cs="Times New Roman"/>
          <w:color w:val="000000"/>
        </w:rPr>
        <w:t>p</w:t>
      </w:r>
      <w:r w:rsidR="004F073B" w:rsidRPr="004A259D">
        <w:rPr>
          <w:rFonts w:ascii="Times New Roman" w:hAnsi="Times New Roman" w:cs="Times New Roman"/>
          <w:color w:val="000000"/>
          <w:spacing w:val="-1"/>
        </w:rPr>
        <w:t>e</w:t>
      </w:r>
      <w:r w:rsidR="004F073B" w:rsidRPr="004A259D">
        <w:rPr>
          <w:rFonts w:ascii="Times New Roman" w:hAnsi="Times New Roman" w:cs="Times New Roman"/>
          <w:color w:val="000000"/>
        </w:rPr>
        <w:t>n</w:t>
      </w:r>
      <w:r w:rsidR="004F073B" w:rsidRPr="004A259D">
        <w:rPr>
          <w:rFonts w:ascii="Times New Roman" w:hAnsi="Times New Roman" w:cs="Times New Roman"/>
          <w:color w:val="000000"/>
          <w:spacing w:val="2"/>
        </w:rPr>
        <w:t>d</w:t>
      </w:r>
      <w:r w:rsidR="004F073B" w:rsidRPr="004A259D">
        <w:rPr>
          <w:rFonts w:ascii="Times New Roman" w:hAnsi="Times New Roman" w:cs="Times New Roman"/>
          <w:color w:val="000000"/>
        </w:rPr>
        <w:t>id</w:t>
      </w:r>
      <w:r w:rsidR="004F073B" w:rsidRPr="004A259D">
        <w:rPr>
          <w:rFonts w:ascii="Times New Roman" w:hAnsi="Times New Roman" w:cs="Times New Roman"/>
          <w:color w:val="000000"/>
          <w:spacing w:val="1"/>
        </w:rPr>
        <w:t>i</w:t>
      </w:r>
      <w:r w:rsidR="004F073B" w:rsidRPr="004A259D">
        <w:rPr>
          <w:rFonts w:ascii="Times New Roman" w:hAnsi="Times New Roman" w:cs="Times New Roman"/>
          <w:color w:val="000000"/>
        </w:rPr>
        <w:t>k</w:t>
      </w:r>
      <w:r w:rsidR="004F073B" w:rsidRPr="004A259D">
        <w:rPr>
          <w:rFonts w:ascii="Times New Roman" w:hAnsi="Times New Roman" w:cs="Times New Roman"/>
          <w:color w:val="000000"/>
          <w:spacing w:val="-1"/>
        </w:rPr>
        <w:t>a</w:t>
      </w:r>
      <w:r w:rsidR="004F073B" w:rsidRPr="004A259D">
        <w:rPr>
          <w:rFonts w:ascii="Times New Roman" w:hAnsi="Times New Roman" w:cs="Times New Roman"/>
          <w:color w:val="000000"/>
        </w:rPr>
        <w:t>n mat</w:t>
      </w:r>
      <w:r w:rsidR="004F073B" w:rsidRPr="004A259D">
        <w:rPr>
          <w:rFonts w:ascii="Times New Roman" w:hAnsi="Times New Roman" w:cs="Times New Roman"/>
          <w:color w:val="000000"/>
          <w:spacing w:val="-1"/>
        </w:rPr>
        <w:t>e</w:t>
      </w:r>
      <w:r w:rsidR="001A63BF">
        <w:rPr>
          <w:rFonts w:ascii="Times New Roman" w:hAnsi="Times New Roman" w:cs="Times New Roman"/>
          <w:color w:val="000000"/>
        </w:rPr>
        <w:t>matika</w:t>
      </w:r>
      <w:r w:rsidR="008B6FE8" w:rsidRPr="004A259D">
        <w:rPr>
          <w:rFonts w:ascii="Times New Roman" w:hAnsi="Times New Roman" w:cs="Times New Roman"/>
          <w:color w:val="000000"/>
        </w:rPr>
        <w:t xml:space="preserve">, 2 </w:t>
      </w:r>
      <w:r w:rsidR="004F073B" w:rsidRPr="004A259D">
        <w:rPr>
          <w:rFonts w:ascii="Times New Roman" w:hAnsi="Times New Roman" w:cs="Times New Roman"/>
          <w:color w:val="000000"/>
        </w:rPr>
        <w:t>orang</w:t>
      </w:r>
      <w:r w:rsidR="004F073B" w:rsidRPr="004A259D">
        <w:rPr>
          <w:rFonts w:ascii="Times New Roman" w:hAnsi="Times New Roman" w:cs="Times New Roman"/>
          <w:color w:val="000000"/>
          <w:spacing w:val="14"/>
        </w:rPr>
        <w:t xml:space="preserve"> </w:t>
      </w:r>
      <w:r w:rsidR="007612F2">
        <w:rPr>
          <w:rFonts w:ascii="Times New Roman" w:hAnsi="Times New Roman" w:cs="Times New Roman"/>
        </w:rPr>
        <w:t>Guru SMP Matematika.</w:t>
      </w:r>
    </w:p>
    <w:p w:rsidR="0026275D" w:rsidRDefault="0026275D" w:rsidP="0026275D">
      <w:pPr>
        <w:widowControl w:val="0"/>
        <w:autoSpaceDE w:val="0"/>
        <w:autoSpaceDN w:val="0"/>
        <w:adjustRightInd w:val="0"/>
        <w:spacing w:after="0" w:line="360" w:lineRule="auto"/>
        <w:ind w:right="80"/>
        <w:jc w:val="both"/>
        <w:rPr>
          <w:rFonts w:ascii="Times New Roman" w:hAnsi="Times New Roman" w:cs="Times New Roman"/>
        </w:rPr>
        <w:sectPr w:rsidR="0026275D" w:rsidSect="00FC6A4B">
          <w:type w:val="continuous"/>
          <w:pgSz w:w="11906" w:h="16838"/>
          <w:pgMar w:top="1701" w:right="1701" w:bottom="1701" w:left="2268" w:header="708" w:footer="708" w:gutter="0"/>
          <w:cols w:num="2" w:space="708"/>
          <w:docGrid w:linePitch="360"/>
        </w:sectPr>
      </w:pPr>
    </w:p>
    <w:p w:rsidR="00377FFB" w:rsidRDefault="00377FFB" w:rsidP="0026275D">
      <w:pPr>
        <w:spacing w:after="0" w:line="360" w:lineRule="auto"/>
        <w:jc w:val="center"/>
        <w:rPr>
          <w:rFonts w:ascii="Times New Roman" w:hAnsi="Times New Roman"/>
          <w:b/>
          <w:sz w:val="20"/>
          <w:szCs w:val="20"/>
          <w:lang w:val="sv-SE"/>
        </w:rPr>
      </w:pPr>
    </w:p>
    <w:p w:rsidR="00C55EF0" w:rsidRDefault="00C55EF0" w:rsidP="0026275D">
      <w:pPr>
        <w:spacing w:after="0" w:line="360" w:lineRule="auto"/>
        <w:jc w:val="center"/>
        <w:rPr>
          <w:rFonts w:ascii="Times New Roman" w:hAnsi="Times New Roman"/>
          <w:b/>
          <w:sz w:val="20"/>
          <w:szCs w:val="20"/>
        </w:rPr>
      </w:pPr>
      <w:r>
        <w:rPr>
          <w:rFonts w:ascii="Times New Roman" w:hAnsi="Times New Roman"/>
          <w:b/>
          <w:sz w:val="20"/>
          <w:szCs w:val="20"/>
          <w:lang w:val="sv-SE"/>
        </w:rPr>
        <w:lastRenderedPageBreak/>
        <w:t>Tabel 1.</w:t>
      </w:r>
      <w:r>
        <w:rPr>
          <w:rFonts w:ascii="Times New Roman" w:hAnsi="Times New Roman"/>
          <w:b/>
          <w:sz w:val="20"/>
          <w:szCs w:val="20"/>
        </w:rPr>
        <w:t xml:space="preserve"> Rekapitulasi Hasil Validasi Perangkat Pembelajaran oleh Ahli</w:t>
      </w:r>
    </w:p>
    <w:tbl>
      <w:tblPr>
        <w:tblStyle w:val="TableGrid"/>
        <w:tblW w:w="6914"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796"/>
        <w:gridCol w:w="1701"/>
        <w:gridCol w:w="960"/>
      </w:tblGrid>
      <w:tr w:rsidR="00C55EF0" w:rsidTr="00C55EF0">
        <w:trPr>
          <w:jc w:val="center"/>
        </w:trPr>
        <w:tc>
          <w:tcPr>
            <w:tcW w:w="457" w:type="dxa"/>
            <w:tcBorders>
              <w:top w:val="single" w:sz="4" w:space="0" w:color="auto"/>
              <w:left w:val="nil"/>
              <w:bottom w:val="single" w:sz="4" w:space="0" w:color="auto"/>
              <w:right w:val="nil"/>
            </w:tcBorders>
            <w:vAlign w:val="center"/>
            <w:hideMark/>
          </w:tcPr>
          <w:p w:rsidR="00C55EF0" w:rsidRDefault="00C55EF0" w:rsidP="0026275D">
            <w:pPr>
              <w:jc w:val="both"/>
              <w:rPr>
                <w:rFonts w:ascii="Times New Roman" w:hAnsi="Times New Roman"/>
                <w:b/>
                <w:spacing w:val="-2"/>
                <w:sz w:val="20"/>
                <w:szCs w:val="20"/>
              </w:rPr>
            </w:pPr>
            <w:r>
              <w:rPr>
                <w:rFonts w:ascii="Times New Roman" w:hAnsi="Times New Roman"/>
                <w:b/>
                <w:spacing w:val="-2"/>
                <w:sz w:val="20"/>
                <w:szCs w:val="20"/>
              </w:rPr>
              <w:t>No</w:t>
            </w:r>
          </w:p>
        </w:tc>
        <w:tc>
          <w:tcPr>
            <w:tcW w:w="3796" w:type="dxa"/>
            <w:tcBorders>
              <w:top w:val="single" w:sz="4" w:space="0" w:color="auto"/>
              <w:left w:val="nil"/>
              <w:bottom w:val="single" w:sz="4" w:space="0" w:color="auto"/>
              <w:right w:val="nil"/>
            </w:tcBorders>
            <w:vAlign w:val="center"/>
            <w:hideMark/>
          </w:tcPr>
          <w:p w:rsidR="00C55EF0" w:rsidRDefault="00C55EF0" w:rsidP="0026275D">
            <w:pPr>
              <w:jc w:val="both"/>
              <w:rPr>
                <w:rFonts w:ascii="Times New Roman" w:hAnsi="Times New Roman"/>
                <w:b/>
                <w:spacing w:val="-2"/>
                <w:sz w:val="20"/>
                <w:szCs w:val="20"/>
              </w:rPr>
            </w:pPr>
            <w:r>
              <w:rPr>
                <w:rFonts w:ascii="Times New Roman" w:hAnsi="Times New Roman"/>
                <w:b/>
                <w:spacing w:val="-2"/>
                <w:sz w:val="20"/>
                <w:szCs w:val="20"/>
              </w:rPr>
              <w:t>Objek yang dinilai</w:t>
            </w:r>
          </w:p>
        </w:tc>
        <w:tc>
          <w:tcPr>
            <w:tcW w:w="1701" w:type="dxa"/>
            <w:tcBorders>
              <w:top w:val="single" w:sz="4" w:space="0" w:color="auto"/>
              <w:left w:val="nil"/>
              <w:bottom w:val="single" w:sz="4" w:space="0" w:color="auto"/>
              <w:right w:val="nil"/>
            </w:tcBorders>
            <w:hideMark/>
          </w:tcPr>
          <w:p w:rsidR="00C55EF0" w:rsidRDefault="00C55EF0" w:rsidP="0026275D">
            <w:pPr>
              <w:jc w:val="center"/>
              <w:rPr>
                <w:rFonts w:ascii="Times New Roman" w:hAnsi="Times New Roman"/>
                <w:b/>
                <w:spacing w:val="-2"/>
                <w:sz w:val="20"/>
                <w:szCs w:val="20"/>
              </w:rPr>
            </w:pPr>
            <w:r>
              <w:rPr>
                <w:rFonts w:ascii="Times New Roman" w:hAnsi="Times New Roman"/>
                <w:b/>
                <w:spacing w:val="-2"/>
                <w:sz w:val="20"/>
                <w:szCs w:val="20"/>
              </w:rPr>
              <w:t>Nilai rata-rata total validasi</w:t>
            </w:r>
          </w:p>
        </w:tc>
        <w:tc>
          <w:tcPr>
            <w:tcW w:w="960" w:type="dxa"/>
            <w:tcBorders>
              <w:top w:val="single" w:sz="4" w:space="0" w:color="auto"/>
              <w:left w:val="nil"/>
              <w:bottom w:val="single" w:sz="4" w:space="0" w:color="auto"/>
              <w:right w:val="nil"/>
            </w:tcBorders>
            <w:hideMark/>
          </w:tcPr>
          <w:p w:rsidR="00C55EF0" w:rsidRDefault="00C55EF0" w:rsidP="0026275D">
            <w:pPr>
              <w:jc w:val="center"/>
              <w:rPr>
                <w:rFonts w:ascii="Times New Roman" w:hAnsi="Times New Roman"/>
                <w:b/>
                <w:spacing w:val="-2"/>
                <w:sz w:val="20"/>
                <w:szCs w:val="20"/>
              </w:rPr>
            </w:pPr>
            <w:r>
              <w:rPr>
                <w:rFonts w:ascii="Times New Roman" w:hAnsi="Times New Roman"/>
                <w:b/>
                <w:spacing w:val="-2"/>
                <w:sz w:val="20"/>
                <w:szCs w:val="20"/>
              </w:rPr>
              <w:t>Tingkat Validasi</w:t>
            </w:r>
          </w:p>
        </w:tc>
      </w:tr>
      <w:tr w:rsidR="00C55EF0" w:rsidTr="00C55EF0">
        <w:trPr>
          <w:jc w:val="center"/>
        </w:trPr>
        <w:tc>
          <w:tcPr>
            <w:tcW w:w="457" w:type="dxa"/>
            <w:tcBorders>
              <w:top w:val="single" w:sz="4" w:space="0" w:color="auto"/>
              <w:left w:val="nil"/>
              <w:bottom w:val="nil"/>
              <w:right w:val="nil"/>
            </w:tcBorders>
          </w:tcPr>
          <w:p w:rsidR="00C55EF0" w:rsidRDefault="00C55EF0" w:rsidP="0026275D">
            <w:pPr>
              <w:pStyle w:val="ListParagraph"/>
              <w:numPr>
                <w:ilvl w:val="0"/>
                <w:numId w:val="16"/>
              </w:numPr>
              <w:ind w:left="459"/>
              <w:jc w:val="both"/>
              <w:rPr>
                <w:b/>
                <w:spacing w:val="-2"/>
                <w:sz w:val="20"/>
                <w:szCs w:val="20"/>
              </w:rPr>
            </w:pPr>
          </w:p>
        </w:tc>
        <w:tc>
          <w:tcPr>
            <w:tcW w:w="3796" w:type="dxa"/>
            <w:tcBorders>
              <w:top w:val="single" w:sz="4" w:space="0" w:color="auto"/>
              <w:left w:val="nil"/>
              <w:bottom w:val="nil"/>
              <w:right w:val="nil"/>
            </w:tcBorders>
            <w:hideMark/>
          </w:tcPr>
          <w:p w:rsidR="00C55EF0" w:rsidRDefault="00C55EF0" w:rsidP="0026275D">
            <w:pPr>
              <w:jc w:val="both"/>
              <w:rPr>
                <w:rFonts w:ascii="Times New Roman" w:hAnsi="Times New Roman"/>
                <w:sz w:val="20"/>
                <w:szCs w:val="20"/>
              </w:rPr>
            </w:pPr>
            <w:r>
              <w:rPr>
                <w:rFonts w:ascii="Times New Roman" w:hAnsi="Times New Roman"/>
                <w:sz w:val="20"/>
                <w:szCs w:val="20"/>
              </w:rPr>
              <w:t>Buku Guru (BG)</w:t>
            </w:r>
          </w:p>
        </w:tc>
        <w:tc>
          <w:tcPr>
            <w:tcW w:w="1701" w:type="dxa"/>
            <w:tcBorders>
              <w:top w:val="single" w:sz="4" w:space="0" w:color="auto"/>
              <w:left w:val="nil"/>
              <w:bottom w:val="nil"/>
              <w:right w:val="nil"/>
            </w:tcBorders>
            <w:hideMark/>
          </w:tcPr>
          <w:p w:rsidR="00C55EF0" w:rsidRDefault="00C55EF0" w:rsidP="0026275D">
            <w:pPr>
              <w:jc w:val="center"/>
              <w:rPr>
                <w:rFonts w:ascii="Times New Roman" w:hAnsi="Times New Roman"/>
                <w:b/>
                <w:spacing w:val="-2"/>
                <w:sz w:val="20"/>
                <w:szCs w:val="20"/>
              </w:rPr>
            </w:pPr>
            <w:r>
              <w:rPr>
                <w:rFonts w:ascii="Times New Roman" w:hAnsi="Times New Roman"/>
                <w:b/>
                <w:spacing w:val="-2"/>
                <w:sz w:val="20"/>
                <w:szCs w:val="20"/>
              </w:rPr>
              <w:t>4,17</w:t>
            </w:r>
          </w:p>
        </w:tc>
        <w:tc>
          <w:tcPr>
            <w:tcW w:w="960" w:type="dxa"/>
            <w:tcBorders>
              <w:top w:val="single" w:sz="4" w:space="0" w:color="auto"/>
              <w:left w:val="nil"/>
              <w:bottom w:val="nil"/>
              <w:right w:val="nil"/>
            </w:tcBorders>
            <w:hideMark/>
          </w:tcPr>
          <w:p w:rsidR="00C55EF0" w:rsidRDefault="00C55EF0" w:rsidP="0026275D">
            <w:pPr>
              <w:jc w:val="center"/>
              <w:rPr>
                <w:rFonts w:ascii="Times New Roman" w:hAnsi="Times New Roman"/>
                <w:b/>
                <w:spacing w:val="-2"/>
                <w:sz w:val="20"/>
                <w:szCs w:val="20"/>
              </w:rPr>
            </w:pPr>
            <w:r>
              <w:rPr>
                <w:rFonts w:ascii="Times New Roman" w:hAnsi="Times New Roman"/>
                <w:b/>
                <w:spacing w:val="-2"/>
                <w:sz w:val="20"/>
                <w:szCs w:val="20"/>
              </w:rPr>
              <w:t>Valid</w:t>
            </w:r>
          </w:p>
        </w:tc>
      </w:tr>
      <w:tr w:rsidR="00C55EF0" w:rsidTr="00C55EF0">
        <w:trPr>
          <w:jc w:val="center"/>
        </w:trPr>
        <w:tc>
          <w:tcPr>
            <w:tcW w:w="457" w:type="dxa"/>
            <w:tcBorders>
              <w:top w:val="nil"/>
              <w:left w:val="nil"/>
              <w:bottom w:val="nil"/>
              <w:right w:val="nil"/>
            </w:tcBorders>
          </w:tcPr>
          <w:p w:rsidR="00C55EF0" w:rsidRDefault="00C55EF0" w:rsidP="0026275D">
            <w:pPr>
              <w:pStyle w:val="ListParagraph"/>
              <w:numPr>
                <w:ilvl w:val="0"/>
                <w:numId w:val="16"/>
              </w:numPr>
              <w:ind w:left="459"/>
              <w:jc w:val="both"/>
              <w:rPr>
                <w:b/>
                <w:spacing w:val="-2"/>
                <w:sz w:val="20"/>
                <w:szCs w:val="20"/>
              </w:rPr>
            </w:pPr>
          </w:p>
        </w:tc>
        <w:tc>
          <w:tcPr>
            <w:tcW w:w="3796" w:type="dxa"/>
            <w:tcBorders>
              <w:top w:val="nil"/>
              <w:left w:val="nil"/>
              <w:bottom w:val="nil"/>
              <w:right w:val="nil"/>
            </w:tcBorders>
            <w:hideMark/>
          </w:tcPr>
          <w:p w:rsidR="00C55EF0" w:rsidRDefault="00C55EF0" w:rsidP="0026275D">
            <w:pPr>
              <w:jc w:val="both"/>
              <w:rPr>
                <w:rFonts w:ascii="Times New Roman" w:hAnsi="Times New Roman"/>
                <w:spacing w:val="-2"/>
                <w:sz w:val="20"/>
                <w:szCs w:val="20"/>
              </w:rPr>
            </w:pPr>
            <w:r>
              <w:rPr>
                <w:rFonts w:ascii="Times New Roman" w:hAnsi="Times New Roman"/>
                <w:spacing w:val="-2"/>
                <w:sz w:val="20"/>
                <w:szCs w:val="20"/>
              </w:rPr>
              <w:t>Buku Siswa (BS)</w:t>
            </w:r>
          </w:p>
          <w:p w:rsidR="00377FFB" w:rsidRDefault="00377FFB" w:rsidP="0026275D">
            <w:pPr>
              <w:jc w:val="both"/>
              <w:rPr>
                <w:rFonts w:ascii="Times New Roman" w:hAnsi="Times New Roman"/>
                <w:spacing w:val="-2"/>
                <w:sz w:val="20"/>
                <w:szCs w:val="20"/>
              </w:rPr>
            </w:pPr>
          </w:p>
        </w:tc>
        <w:tc>
          <w:tcPr>
            <w:tcW w:w="1701" w:type="dxa"/>
            <w:tcBorders>
              <w:top w:val="nil"/>
              <w:left w:val="nil"/>
              <w:bottom w:val="nil"/>
              <w:right w:val="nil"/>
            </w:tcBorders>
            <w:hideMark/>
          </w:tcPr>
          <w:p w:rsidR="00C55EF0" w:rsidRDefault="00C55EF0" w:rsidP="0026275D">
            <w:pPr>
              <w:jc w:val="center"/>
              <w:rPr>
                <w:rFonts w:ascii="Times New Roman" w:hAnsi="Times New Roman"/>
                <w:b/>
                <w:spacing w:val="-2"/>
                <w:sz w:val="20"/>
                <w:szCs w:val="20"/>
              </w:rPr>
            </w:pPr>
            <w:r>
              <w:rPr>
                <w:rFonts w:ascii="Times New Roman" w:hAnsi="Times New Roman"/>
                <w:b/>
                <w:spacing w:val="-2"/>
                <w:sz w:val="20"/>
                <w:szCs w:val="20"/>
              </w:rPr>
              <w:t>4,15</w:t>
            </w:r>
          </w:p>
        </w:tc>
        <w:tc>
          <w:tcPr>
            <w:tcW w:w="960" w:type="dxa"/>
            <w:tcBorders>
              <w:top w:val="nil"/>
              <w:left w:val="nil"/>
              <w:bottom w:val="nil"/>
              <w:right w:val="nil"/>
            </w:tcBorders>
            <w:hideMark/>
          </w:tcPr>
          <w:p w:rsidR="00C55EF0" w:rsidRDefault="00C55EF0" w:rsidP="0026275D">
            <w:pPr>
              <w:jc w:val="center"/>
              <w:rPr>
                <w:rFonts w:ascii="Times New Roman" w:hAnsi="Times New Roman"/>
                <w:b/>
                <w:spacing w:val="-2"/>
                <w:sz w:val="20"/>
                <w:szCs w:val="20"/>
              </w:rPr>
            </w:pPr>
            <w:r>
              <w:rPr>
                <w:rFonts w:ascii="Times New Roman" w:hAnsi="Times New Roman"/>
                <w:b/>
                <w:spacing w:val="-2"/>
                <w:sz w:val="20"/>
                <w:szCs w:val="20"/>
              </w:rPr>
              <w:t>Valid</w:t>
            </w:r>
          </w:p>
        </w:tc>
      </w:tr>
      <w:tr w:rsidR="00C55EF0" w:rsidTr="00C55EF0">
        <w:trPr>
          <w:jc w:val="center"/>
        </w:trPr>
        <w:tc>
          <w:tcPr>
            <w:tcW w:w="457" w:type="dxa"/>
            <w:tcBorders>
              <w:top w:val="nil"/>
              <w:left w:val="nil"/>
              <w:bottom w:val="nil"/>
              <w:right w:val="nil"/>
            </w:tcBorders>
          </w:tcPr>
          <w:p w:rsidR="00C55EF0" w:rsidRDefault="00C55EF0" w:rsidP="0026275D">
            <w:pPr>
              <w:pStyle w:val="ListParagraph"/>
              <w:numPr>
                <w:ilvl w:val="0"/>
                <w:numId w:val="16"/>
              </w:numPr>
              <w:ind w:left="459"/>
              <w:jc w:val="both"/>
              <w:rPr>
                <w:b/>
                <w:spacing w:val="-2"/>
                <w:sz w:val="20"/>
                <w:szCs w:val="20"/>
              </w:rPr>
            </w:pPr>
          </w:p>
        </w:tc>
        <w:tc>
          <w:tcPr>
            <w:tcW w:w="3796" w:type="dxa"/>
            <w:tcBorders>
              <w:top w:val="nil"/>
              <w:left w:val="nil"/>
              <w:bottom w:val="nil"/>
              <w:right w:val="nil"/>
            </w:tcBorders>
            <w:hideMark/>
          </w:tcPr>
          <w:p w:rsidR="00C55EF0" w:rsidRDefault="00C55EF0" w:rsidP="0026275D">
            <w:pPr>
              <w:jc w:val="both"/>
              <w:rPr>
                <w:rFonts w:ascii="Times New Roman" w:hAnsi="Times New Roman"/>
                <w:sz w:val="20"/>
                <w:szCs w:val="20"/>
                <w:lang w:val="sv-SE"/>
              </w:rPr>
            </w:pPr>
            <w:r>
              <w:rPr>
                <w:rFonts w:ascii="Times New Roman" w:hAnsi="Times New Roman"/>
                <w:sz w:val="20"/>
                <w:szCs w:val="20"/>
                <w:lang w:val="sv-SE"/>
              </w:rPr>
              <w:t>Rencana Pelaksanaan Pembelajaran (RPP)</w:t>
            </w:r>
          </w:p>
        </w:tc>
        <w:tc>
          <w:tcPr>
            <w:tcW w:w="1701" w:type="dxa"/>
            <w:tcBorders>
              <w:top w:val="nil"/>
              <w:left w:val="nil"/>
              <w:bottom w:val="nil"/>
              <w:right w:val="nil"/>
            </w:tcBorders>
            <w:hideMark/>
          </w:tcPr>
          <w:p w:rsidR="00C55EF0" w:rsidRPr="00AC4C86" w:rsidRDefault="00C55EF0" w:rsidP="0026275D">
            <w:pPr>
              <w:jc w:val="center"/>
              <w:rPr>
                <w:rFonts w:ascii="Times New Roman" w:hAnsi="Times New Roman"/>
                <w:b/>
                <w:spacing w:val="-2"/>
                <w:sz w:val="20"/>
                <w:szCs w:val="20"/>
              </w:rPr>
            </w:pPr>
            <w:r>
              <w:rPr>
                <w:rFonts w:ascii="Times New Roman" w:hAnsi="Times New Roman"/>
                <w:b/>
                <w:spacing w:val="-2"/>
                <w:sz w:val="20"/>
                <w:szCs w:val="20"/>
              </w:rPr>
              <w:t>4,16</w:t>
            </w:r>
          </w:p>
        </w:tc>
        <w:tc>
          <w:tcPr>
            <w:tcW w:w="960" w:type="dxa"/>
            <w:tcBorders>
              <w:top w:val="nil"/>
              <w:left w:val="nil"/>
              <w:bottom w:val="nil"/>
              <w:right w:val="nil"/>
            </w:tcBorders>
            <w:hideMark/>
          </w:tcPr>
          <w:p w:rsidR="00C55EF0" w:rsidRDefault="00C55EF0" w:rsidP="0026275D">
            <w:pPr>
              <w:jc w:val="center"/>
              <w:rPr>
                <w:rFonts w:ascii="Times New Roman" w:hAnsi="Times New Roman"/>
                <w:b/>
                <w:spacing w:val="-2"/>
                <w:sz w:val="20"/>
                <w:szCs w:val="20"/>
              </w:rPr>
            </w:pPr>
            <w:r>
              <w:rPr>
                <w:rFonts w:ascii="Times New Roman" w:hAnsi="Times New Roman"/>
                <w:b/>
                <w:spacing w:val="-2"/>
                <w:sz w:val="20"/>
                <w:szCs w:val="20"/>
              </w:rPr>
              <w:t>Valid</w:t>
            </w:r>
          </w:p>
        </w:tc>
      </w:tr>
      <w:tr w:rsidR="00C55EF0" w:rsidTr="00C55EF0">
        <w:trPr>
          <w:jc w:val="center"/>
        </w:trPr>
        <w:tc>
          <w:tcPr>
            <w:tcW w:w="457" w:type="dxa"/>
            <w:tcBorders>
              <w:top w:val="nil"/>
              <w:left w:val="nil"/>
              <w:bottom w:val="single" w:sz="4" w:space="0" w:color="auto"/>
              <w:right w:val="nil"/>
            </w:tcBorders>
          </w:tcPr>
          <w:p w:rsidR="00C55EF0" w:rsidRDefault="00C55EF0" w:rsidP="0026275D">
            <w:pPr>
              <w:pStyle w:val="ListParagraph"/>
              <w:numPr>
                <w:ilvl w:val="0"/>
                <w:numId w:val="16"/>
              </w:numPr>
              <w:ind w:left="459"/>
              <w:jc w:val="both"/>
              <w:rPr>
                <w:b/>
                <w:spacing w:val="-2"/>
                <w:sz w:val="20"/>
                <w:szCs w:val="20"/>
              </w:rPr>
            </w:pPr>
          </w:p>
        </w:tc>
        <w:tc>
          <w:tcPr>
            <w:tcW w:w="3796" w:type="dxa"/>
            <w:tcBorders>
              <w:top w:val="nil"/>
              <w:left w:val="nil"/>
              <w:bottom w:val="single" w:sz="4" w:space="0" w:color="auto"/>
              <w:right w:val="nil"/>
            </w:tcBorders>
            <w:hideMark/>
          </w:tcPr>
          <w:p w:rsidR="00C55EF0" w:rsidRDefault="00C55EF0" w:rsidP="0026275D">
            <w:pPr>
              <w:jc w:val="both"/>
              <w:rPr>
                <w:rFonts w:ascii="Times New Roman" w:hAnsi="Times New Roman"/>
                <w:sz w:val="20"/>
                <w:szCs w:val="20"/>
              </w:rPr>
            </w:pPr>
            <w:r>
              <w:rPr>
                <w:rFonts w:ascii="Times New Roman" w:hAnsi="Times New Roman"/>
                <w:sz w:val="20"/>
                <w:szCs w:val="20"/>
                <w:lang w:val="sv-SE"/>
              </w:rPr>
              <w:t xml:space="preserve">Lembar </w:t>
            </w:r>
            <w:r>
              <w:rPr>
                <w:rFonts w:ascii="Times New Roman" w:hAnsi="Times New Roman"/>
                <w:sz w:val="20"/>
                <w:szCs w:val="20"/>
              </w:rPr>
              <w:t>Aktivitas</w:t>
            </w:r>
            <w:r>
              <w:rPr>
                <w:rFonts w:ascii="Times New Roman" w:hAnsi="Times New Roman"/>
                <w:sz w:val="20"/>
                <w:szCs w:val="20"/>
                <w:lang w:val="sv-SE"/>
              </w:rPr>
              <w:t xml:space="preserve"> Siswa (L</w:t>
            </w:r>
            <w:r>
              <w:rPr>
                <w:rFonts w:ascii="Times New Roman" w:hAnsi="Times New Roman"/>
                <w:sz w:val="20"/>
                <w:szCs w:val="20"/>
              </w:rPr>
              <w:t>A</w:t>
            </w:r>
            <w:r>
              <w:rPr>
                <w:rFonts w:ascii="Times New Roman" w:hAnsi="Times New Roman"/>
                <w:sz w:val="20"/>
                <w:szCs w:val="20"/>
                <w:lang w:val="sv-SE"/>
              </w:rPr>
              <w:t>S)</w:t>
            </w:r>
          </w:p>
        </w:tc>
        <w:tc>
          <w:tcPr>
            <w:tcW w:w="1701" w:type="dxa"/>
            <w:tcBorders>
              <w:top w:val="nil"/>
              <w:left w:val="nil"/>
              <w:bottom w:val="single" w:sz="4" w:space="0" w:color="auto"/>
              <w:right w:val="nil"/>
            </w:tcBorders>
            <w:hideMark/>
          </w:tcPr>
          <w:p w:rsidR="00C55EF0" w:rsidRDefault="00C55EF0" w:rsidP="0026275D">
            <w:pPr>
              <w:jc w:val="center"/>
              <w:rPr>
                <w:rFonts w:ascii="Times New Roman" w:hAnsi="Times New Roman"/>
                <w:b/>
                <w:spacing w:val="-2"/>
                <w:sz w:val="20"/>
                <w:szCs w:val="20"/>
              </w:rPr>
            </w:pPr>
            <w:r>
              <w:rPr>
                <w:rFonts w:ascii="Times New Roman" w:hAnsi="Times New Roman"/>
                <w:b/>
                <w:spacing w:val="-2"/>
                <w:sz w:val="20"/>
                <w:szCs w:val="20"/>
              </w:rPr>
              <w:t>4,18</w:t>
            </w:r>
          </w:p>
        </w:tc>
        <w:tc>
          <w:tcPr>
            <w:tcW w:w="960" w:type="dxa"/>
            <w:tcBorders>
              <w:top w:val="nil"/>
              <w:left w:val="nil"/>
              <w:bottom w:val="single" w:sz="4" w:space="0" w:color="auto"/>
              <w:right w:val="nil"/>
            </w:tcBorders>
            <w:hideMark/>
          </w:tcPr>
          <w:p w:rsidR="00C55EF0" w:rsidRDefault="00C55EF0" w:rsidP="0026275D">
            <w:pPr>
              <w:jc w:val="center"/>
              <w:rPr>
                <w:rFonts w:ascii="Times New Roman" w:hAnsi="Times New Roman"/>
                <w:b/>
                <w:spacing w:val="-2"/>
                <w:sz w:val="20"/>
                <w:szCs w:val="20"/>
              </w:rPr>
            </w:pPr>
            <w:r>
              <w:rPr>
                <w:rFonts w:ascii="Times New Roman" w:hAnsi="Times New Roman"/>
                <w:b/>
                <w:spacing w:val="-2"/>
                <w:sz w:val="20"/>
                <w:szCs w:val="20"/>
              </w:rPr>
              <w:t>Valid</w:t>
            </w:r>
          </w:p>
        </w:tc>
      </w:tr>
    </w:tbl>
    <w:p w:rsidR="00C55EF0" w:rsidRPr="00C55EF0" w:rsidRDefault="00C55EF0" w:rsidP="00B77DF1">
      <w:pPr>
        <w:widowControl w:val="0"/>
        <w:autoSpaceDE w:val="0"/>
        <w:autoSpaceDN w:val="0"/>
        <w:adjustRightInd w:val="0"/>
        <w:spacing w:after="0" w:line="360" w:lineRule="auto"/>
        <w:ind w:right="80" w:firstLine="720"/>
        <w:jc w:val="both"/>
        <w:rPr>
          <w:rFonts w:ascii="Times New Roman" w:hAnsi="Times New Roman" w:cs="Times New Roman"/>
        </w:rPr>
        <w:sectPr w:rsidR="00C55EF0" w:rsidRPr="00C55EF0" w:rsidSect="00FC6A4B">
          <w:type w:val="continuous"/>
          <w:pgSz w:w="11906" w:h="16838"/>
          <w:pgMar w:top="1701" w:right="1701" w:bottom="1701" w:left="2268" w:header="708" w:footer="708" w:gutter="0"/>
          <w:cols w:space="708"/>
          <w:docGrid w:linePitch="360"/>
        </w:sectPr>
      </w:pPr>
    </w:p>
    <w:p w:rsidR="0026275D" w:rsidRDefault="0026275D" w:rsidP="0026275D">
      <w:pPr>
        <w:widowControl w:val="0"/>
        <w:autoSpaceDE w:val="0"/>
        <w:autoSpaceDN w:val="0"/>
        <w:adjustRightInd w:val="0"/>
        <w:spacing w:after="0" w:line="240" w:lineRule="auto"/>
        <w:ind w:right="85" w:firstLine="851"/>
        <w:jc w:val="both"/>
        <w:rPr>
          <w:rFonts w:ascii="Times New Roman" w:hAnsi="Times New Roman"/>
          <w:color w:val="000000"/>
        </w:rPr>
      </w:pPr>
    </w:p>
    <w:p w:rsidR="0026275D" w:rsidRDefault="0026275D" w:rsidP="00B77DF1">
      <w:pPr>
        <w:widowControl w:val="0"/>
        <w:autoSpaceDE w:val="0"/>
        <w:autoSpaceDN w:val="0"/>
        <w:adjustRightInd w:val="0"/>
        <w:spacing w:before="29" w:after="0" w:line="360" w:lineRule="auto"/>
        <w:ind w:right="85" w:firstLine="851"/>
        <w:jc w:val="both"/>
        <w:rPr>
          <w:rFonts w:ascii="Times New Roman" w:hAnsi="Times New Roman"/>
          <w:color w:val="000000"/>
        </w:rPr>
        <w:sectPr w:rsidR="0026275D" w:rsidSect="00FC6A4B">
          <w:type w:val="continuous"/>
          <w:pgSz w:w="11906" w:h="16838"/>
          <w:pgMar w:top="1701" w:right="1701" w:bottom="1701" w:left="2268" w:header="708" w:footer="708" w:gutter="0"/>
          <w:cols w:space="708"/>
          <w:docGrid w:linePitch="360"/>
        </w:sectPr>
      </w:pPr>
    </w:p>
    <w:p w:rsidR="00B77DF1" w:rsidRPr="00EE3162" w:rsidRDefault="00C55EF0" w:rsidP="00377FFB">
      <w:pPr>
        <w:widowControl w:val="0"/>
        <w:autoSpaceDE w:val="0"/>
        <w:autoSpaceDN w:val="0"/>
        <w:adjustRightInd w:val="0"/>
        <w:spacing w:before="29" w:after="0" w:line="360" w:lineRule="auto"/>
        <w:ind w:firstLine="851"/>
        <w:jc w:val="both"/>
        <w:rPr>
          <w:rFonts w:ascii="Times New Roman" w:hAnsi="Times New Roman"/>
          <w:b/>
          <w:color w:val="000000"/>
        </w:rPr>
        <w:sectPr w:rsidR="00B77DF1" w:rsidRPr="00EE3162" w:rsidSect="00526F58">
          <w:type w:val="continuous"/>
          <w:pgSz w:w="11906" w:h="16838"/>
          <w:pgMar w:top="1701" w:right="1701" w:bottom="1701" w:left="2268" w:header="708" w:footer="708" w:gutter="0"/>
          <w:cols w:num="2" w:space="708"/>
          <w:docGrid w:linePitch="360"/>
        </w:sectPr>
      </w:pPr>
      <w:r>
        <w:rPr>
          <w:rFonts w:ascii="Times New Roman" w:hAnsi="Times New Roman"/>
          <w:color w:val="000000"/>
        </w:rPr>
        <w:lastRenderedPageBreak/>
        <w:t xml:space="preserve">Berdasarkan Tabel 1. didapat rata-rata total validitas perangkat pembelajaran berada pada interval: 4 ≤ </w:t>
      </w:r>
      <w:r>
        <w:rPr>
          <w:rFonts w:ascii="Times New Roman" w:hAnsi="Times New Roman"/>
          <w:i/>
          <w:color w:val="000000"/>
        </w:rPr>
        <w:t>Va</w:t>
      </w:r>
      <w:r>
        <w:rPr>
          <w:rFonts w:ascii="Times New Roman" w:hAnsi="Times New Roman"/>
          <w:color w:val="000000"/>
        </w:rPr>
        <w:t xml:space="preserve"> &lt; 5. Berdasarkan kriteria kevalidan </w:t>
      </w:r>
      <w:r>
        <w:rPr>
          <w:rFonts w:ascii="Times New Roman" w:hAnsi="Times New Roman"/>
          <w:color w:val="000000"/>
        </w:rPr>
        <w:lastRenderedPageBreak/>
        <w:t xml:space="preserve">maka dapat dikatakan bahwa perangkat pembelajaran yang dikembangkan  </w:t>
      </w:r>
      <w:r w:rsidR="00526F58">
        <w:rPr>
          <w:rFonts w:ascii="Times New Roman" w:hAnsi="Times New Roman"/>
          <w:b/>
          <w:color w:val="000000"/>
        </w:rPr>
        <w:t>“Valid</w:t>
      </w:r>
      <w:r w:rsidR="00377FFB">
        <w:rPr>
          <w:rFonts w:ascii="Times New Roman" w:hAnsi="Times New Roman"/>
          <w:b/>
          <w:color w:val="000000"/>
        </w:rPr>
        <w:t>”.</w:t>
      </w:r>
    </w:p>
    <w:p w:rsidR="00FC6A4B" w:rsidRDefault="00FC6A4B" w:rsidP="00377FFB">
      <w:pPr>
        <w:tabs>
          <w:tab w:val="left" w:pos="0"/>
        </w:tabs>
        <w:spacing w:after="0" w:line="360" w:lineRule="auto"/>
        <w:jc w:val="both"/>
        <w:rPr>
          <w:rFonts w:ascii="Times New Roman" w:hAnsi="Times New Roman" w:cs="Times New Roman"/>
          <w:b/>
        </w:rPr>
        <w:sectPr w:rsidR="00FC6A4B" w:rsidSect="00526F58">
          <w:type w:val="continuous"/>
          <w:pgSz w:w="11906" w:h="16838"/>
          <w:pgMar w:top="1701" w:right="1701" w:bottom="1701" w:left="2268" w:header="708" w:footer="708" w:gutter="0"/>
          <w:cols w:num="2" w:space="708"/>
          <w:docGrid w:linePitch="360"/>
        </w:sectPr>
      </w:pPr>
    </w:p>
    <w:p w:rsidR="00EB25EE" w:rsidRPr="004A259D" w:rsidRDefault="00C11559" w:rsidP="00377FFB">
      <w:pPr>
        <w:tabs>
          <w:tab w:val="left" w:pos="0"/>
        </w:tabs>
        <w:spacing w:after="0" w:line="360" w:lineRule="auto"/>
        <w:jc w:val="both"/>
        <w:rPr>
          <w:rFonts w:ascii="Times New Roman" w:hAnsi="Times New Roman" w:cs="Times New Roman"/>
          <w:b/>
        </w:rPr>
      </w:pPr>
      <w:r w:rsidRPr="004A259D">
        <w:rPr>
          <w:rFonts w:ascii="Times New Roman" w:hAnsi="Times New Roman" w:cs="Times New Roman"/>
          <w:b/>
        </w:rPr>
        <w:lastRenderedPageBreak/>
        <w:t xml:space="preserve">Uji Coba </w:t>
      </w:r>
      <w:r w:rsidR="008B6FE8" w:rsidRPr="004A259D">
        <w:rPr>
          <w:rFonts w:ascii="Times New Roman" w:hAnsi="Times New Roman" w:cs="Times New Roman"/>
          <w:b/>
        </w:rPr>
        <w:t>Lapangan</w:t>
      </w:r>
    </w:p>
    <w:p w:rsidR="00C101E2" w:rsidRDefault="00101892" w:rsidP="00377FFB">
      <w:pPr>
        <w:tabs>
          <w:tab w:val="left" w:pos="0"/>
        </w:tabs>
        <w:spacing w:after="0" w:line="360" w:lineRule="auto"/>
        <w:ind w:firstLine="567"/>
        <w:jc w:val="both"/>
        <w:rPr>
          <w:rFonts w:ascii="Times New Roman" w:hAnsi="Times New Roman" w:cs="Times New Roman"/>
          <w:b/>
        </w:rPr>
        <w:sectPr w:rsidR="00C101E2" w:rsidSect="00526F58">
          <w:type w:val="continuous"/>
          <w:pgSz w:w="11906" w:h="16838"/>
          <w:pgMar w:top="1701" w:right="1701" w:bottom="1701" w:left="2268" w:header="708" w:footer="708" w:gutter="0"/>
          <w:cols w:num="2" w:space="708"/>
          <w:docGrid w:linePitch="360"/>
        </w:sectPr>
      </w:pPr>
      <w:r w:rsidRPr="004A259D">
        <w:rPr>
          <w:rFonts w:ascii="Times New Roman" w:hAnsi="Times New Roman" w:cs="Times New Roman"/>
          <w:color w:val="000000"/>
        </w:rPr>
        <w:t>Setelah perangkat pembelajaran yang dikembangkan telah memenuhi kriteria kevalidan menurut ahli. Maka selanjutnya perangkat pembelajaran diujicobakan di lapangan tempat penelitian yaitu siswa-siswi kelas VII</w:t>
      </w:r>
      <w:r w:rsidR="00B60EBC" w:rsidRPr="004A259D">
        <w:rPr>
          <w:rFonts w:ascii="Times New Roman" w:hAnsi="Times New Roman" w:cs="Times New Roman"/>
          <w:color w:val="000000"/>
        </w:rPr>
        <w:t>I</w:t>
      </w:r>
      <w:r w:rsidR="00C101E2">
        <w:rPr>
          <w:rFonts w:ascii="Times New Roman" w:hAnsi="Times New Roman" w:cs="Times New Roman"/>
          <w:color w:val="000000"/>
        </w:rPr>
        <w:t xml:space="preserve"> A berjumlah 23 </w:t>
      </w:r>
      <w:proofErr w:type="gramStart"/>
      <w:r w:rsidR="00C101E2">
        <w:rPr>
          <w:rFonts w:ascii="Times New Roman" w:hAnsi="Times New Roman" w:cs="Times New Roman"/>
          <w:color w:val="000000"/>
        </w:rPr>
        <w:t>siswa  dan</w:t>
      </w:r>
      <w:proofErr w:type="gramEnd"/>
      <w:r w:rsidR="00C101E2">
        <w:rPr>
          <w:rFonts w:ascii="Times New Roman" w:hAnsi="Times New Roman" w:cs="Times New Roman"/>
          <w:color w:val="000000"/>
        </w:rPr>
        <w:t xml:space="preserve"> Kelas VIII B </w:t>
      </w:r>
      <w:r w:rsidR="00C101E2">
        <w:rPr>
          <w:rFonts w:ascii="Times New Roman" w:hAnsi="Times New Roman" w:cs="Times New Roman"/>
          <w:color w:val="000000"/>
        </w:rPr>
        <w:lastRenderedPageBreak/>
        <w:t>berju</w:t>
      </w:r>
      <w:r w:rsidR="009A4EFE">
        <w:rPr>
          <w:rFonts w:ascii="Times New Roman" w:hAnsi="Times New Roman" w:cs="Times New Roman"/>
          <w:color w:val="000000"/>
        </w:rPr>
        <w:t>m</w:t>
      </w:r>
      <w:r w:rsidR="00C101E2">
        <w:rPr>
          <w:rFonts w:ascii="Times New Roman" w:hAnsi="Times New Roman" w:cs="Times New Roman"/>
          <w:color w:val="000000"/>
        </w:rPr>
        <w:t>lah 25 siswa</w:t>
      </w:r>
      <w:r w:rsidRPr="004A259D">
        <w:rPr>
          <w:rFonts w:ascii="Times New Roman" w:hAnsi="Times New Roman" w:cs="Times New Roman"/>
          <w:color w:val="000000"/>
        </w:rPr>
        <w:t xml:space="preserve"> MTs. </w:t>
      </w:r>
      <w:r w:rsidR="00B60EBC" w:rsidRPr="004A259D">
        <w:rPr>
          <w:rFonts w:ascii="Times New Roman" w:hAnsi="Times New Roman" w:cs="Times New Roman"/>
          <w:color w:val="000000"/>
        </w:rPr>
        <w:t>Cerdas Murni Medan</w:t>
      </w:r>
      <w:r w:rsidRPr="004A259D">
        <w:rPr>
          <w:rFonts w:ascii="Times New Roman" w:hAnsi="Times New Roman" w:cs="Times New Roman"/>
          <w:color w:val="000000"/>
        </w:rPr>
        <w:t>.</w:t>
      </w:r>
      <w:r w:rsidR="00C101E2">
        <w:rPr>
          <w:rFonts w:ascii="Times New Roman" w:hAnsi="Times New Roman" w:cs="Times New Roman"/>
          <w:b/>
        </w:rPr>
        <w:t xml:space="preserve"> </w:t>
      </w:r>
      <w:r w:rsidR="00E9551E" w:rsidRPr="004A259D">
        <w:rPr>
          <w:rFonts w:ascii="Times New Roman" w:hAnsi="Times New Roman" w:cs="Times New Roman"/>
          <w:color w:val="000000"/>
        </w:rPr>
        <w:t>Dalam uji coba ini, peneliti bertindak sebagai guru yang mengajar, uji coba juga diikuti 2 orang pengamat yang mempunyai tugas mengamati kemampuan guru mengelola pembelajaran.</w:t>
      </w:r>
    </w:p>
    <w:p w:rsidR="00526F58" w:rsidRDefault="00526F58" w:rsidP="00377FFB">
      <w:pPr>
        <w:tabs>
          <w:tab w:val="left" w:pos="0"/>
        </w:tabs>
        <w:spacing w:after="0" w:line="360" w:lineRule="auto"/>
        <w:jc w:val="both"/>
        <w:rPr>
          <w:rFonts w:ascii="Times New Roman" w:hAnsi="Times New Roman" w:cs="Times New Roman"/>
          <w:b/>
        </w:rPr>
      </w:pPr>
    </w:p>
    <w:p w:rsidR="00C101E2" w:rsidRPr="00377FFB" w:rsidRDefault="0093466B" w:rsidP="00377FFB">
      <w:pPr>
        <w:tabs>
          <w:tab w:val="left" w:pos="0"/>
        </w:tabs>
        <w:spacing w:after="0" w:line="360" w:lineRule="auto"/>
        <w:jc w:val="both"/>
        <w:rPr>
          <w:rFonts w:ascii="Times New Roman" w:hAnsi="Times New Roman" w:cs="Times New Roman"/>
          <w:b/>
        </w:rPr>
        <w:sectPr w:rsidR="00C101E2" w:rsidRPr="00377FFB" w:rsidSect="00526F58">
          <w:type w:val="continuous"/>
          <w:pgSz w:w="11906" w:h="16838"/>
          <w:pgMar w:top="1701" w:right="1701" w:bottom="1701" w:left="2268" w:header="708" w:footer="708" w:gutter="0"/>
          <w:cols w:num="2" w:space="708"/>
          <w:docGrid w:linePitch="360"/>
        </w:sectPr>
      </w:pPr>
      <w:r w:rsidRPr="004A259D">
        <w:rPr>
          <w:rFonts w:ascii="Times New Roman" w:hAnsi="Times New Roman" w:cs="Times New Roman"/>
          <w:b/>
        </w:rPr>
        <w:lastRenderedPageBreak/>
        <w:t>Validitas Instrument Penelitian</w:t>
      </w:r>
    </w:p>
    <w:p w:rsidR="00EE3162" w:rsidRDefault="003E1637" w:rsidP="00377FFB">
      <w:pPr>
        <w:widowControl w:val="0"/>
        <w:autoSpaceDE w:val="0"/>
        <w:autoSpaceDN w:val="0"/>
        <w:adjustRightInd w:val="0"/>
        <w:spacing w:after="0" w:line="360" w:lineRule="auto"/>
        <w:jc w:val="both"/>
        <w:rPr>
          <w:rFonts w:ascii="Times New Roman" w:hAnsi="Times New Roman"/>
        </w:rPr>
      </w:pPr>
      <w:r w:rsidRPr="004A259D">
        <w:rPr>
          <w:rFonts w:ascii="Times New Roman" w:hAnsi="Times New Roman" w:cs="Times New Roman"/>
        </w:rPr>
        <w:lastRenderedPageBreak/>
        <w:t xml:space="preserve">Berdasarkan hasil perhitungan dengan menggunakan rumus </w:t>
      </w:r>
      <w:r w:rsidRPr="004A259D">
        <w:rPr>
          <w:rFonts w:ascii="Times New Roman" w:hAnsi="Times New Roman" w:cs="Times New Roman"/>
          <w:i/>
          <w:w w:val="110"/>
        </w:rPr>
        <w:t>alpha-Cronbach</w:t>
      </w:r>
      <w:r w:rsidRPr="004A259D">
        <w:rPr>
          <w:rFonts w:ascii="Times New Roman" w:hAnsi="Times New Roman" w:cs="Times New Roman"/>
        </w:rPr>
        <w:t xml:space="preserve"> diperoleh reabilitas untuk </w:t>
      </w:r>
      <w:r w:rsidRPr="004A259D">
        <w:rPr>
          <w:rFonts w:ascii="Times New Roman" w:hAnsi="Times New Roman" w:cs="Times New Roman"/>
          <w:i/>
        </w:rPr>
        <w:t>pre-test</w:t>
      </w:r>
      <w:r w:rsidRPr="004A259D">
        <w:rPr>
          <w:rFonts w:ascii="Times New Roman" w:hAnsi="Times New Roman" w:cs="Times New Roman"/>
        </w:rPr>
        <w:t xml:space="preserve"> kemampuan penalaran matematik siswa adalah 0,829 dan reabiltas untuk </w:t>
      </w:r>
      <w:r w:rsidRPr="004A259D">
        <w:rPr>
          <w:rFonts w:ascii="Times New Roman" w:hAnsi="Times New Roman" w:cs="Times New Roman"/>
          <w:i/>
        </w:rPr>
        <w:t>post-test</w:t>
      </w:r>
      <w:r w:rsidR="00FC6A4B">
        <w:rPr>
          <w:rFonts w:ascii="Times New Roman" w:hAnsi="Times New Roman" w:cs="Times New Roman"/>
        </w:rPr>
        <w:t xml:space="preserve"> adalah 0,597 </w:t>
      </w:r>
      <w:r w:rsidR="00FC6A4B" w:rsidRPr="00431B0B">
        <w:rPr>
          <w:rFonts w:ascii="Times New Roman" w:hAnsi="Times New Roman"/>
        </w:rPr>
        <w:t xml:space="preserve">Hal ini berarti bahwa reabilitas </w:t>
      </w:r>
      <w:r w:rsidR="00FC6A4B" w:rsidRPr="00431B0B">
        <w:rPr>
          <w:rFonts w:ascii="Times New Roman" w:hAnsi="Times New Roman"/>
          <w:i/>
        </w:rPr>
        <w:t>pre-test</w:t>
      </w:r>
      <w:r w:rsidR="00FC6A4B" w:rsidRPr="00431B0B">
        <w:rPr>
          <w:rFonts w:ascii="Times New Roman" w:hAnsi="Times New Roman"/>
        </w:rPr>
        <w:t xml:space="preserve"> kemampuan</w:t>
      </w:r>
      <w:r w:rsidR="00FC6A4B">
        <w:rPr>
          <w:rFonts w:ascii="Times New Roman" w:hAnsi="Times New Roman"/>
        </w:rPr>
        <w:t xml:space="preserve"> penalaran matematik siswa yan</w:t>
      </w:r>
      <w:r w:rsidR="00EE3162">
        <w:rPr>
          <w:rFonts w:ascii="Times New Roman" w:hAnsi="Times New Roman"/>
        </w:rPr>
        <w:t xml:space="preserve">g </w:t>
      </w:r>
      <w:r w:rsidR="00FC6A4B">
        <w:rPr>
          <w:rFonts w:ascii="Times New Roman" w:hAnsi="Times New Roman"/>
        </w:rPr>
        <w:t xml:space="preserve">dikembangkan </w:t>
      </w:r>
      <w:r w:rsidR="00FC6A4B">
        <w:rPr>
          <w:rFonts w:ascii="Times New Roman" w:hAnsi="Times New Roman"/>
        </w:rPr>
        <w:lastRenderedPageBreak/>
        <w:t xml:space="preserve">termasuk dalam </w:t>
      </w:r>
      <w:r w:rsidR="00FC6A4B" w:rsidRPr="00431B0B">
        <w:rPr>
          <w:rFonts w:ascii="Times New Roman" w:hAnsi="Times New Roman"/>
        </w:rPr>
        <w:t xml:space="preserve">kategori sangat tinggi dan reabilitas </w:t>
      </w:r>
      <w:r w:rsidR="00FC6A4B" w:rsidRPr="00431B0B">
        <w:rPr>
          <w:rFonts w:ascii="Times New Roman" w:hAnsi="Times New Roman"/>
          <w:i/>
        </w:rPr>
        <w:t>post-test</w:t>
      </w:r>
      <w:r w:rsidR="00FC6A4B" w:rsidRPr="00431B0B">
        <w:rPr>
          <w:rFonts w:ascii="Times New Roman" w:hAnsi="Times New Roman"/>
        </w:rPr>
        <w:t xml:space="preserve"> kemampuan penalaran matematik siswa yang dikembangakan termasuk </w:t>
      </w:r>
      <w:proofErr w:type="gramStart"/>
      <w:r w:rsidR="00FC6A4B" w:rsidRPr="00431B0B">
        <w:rPr>
          <w:rFonts w:ascii="Times New Roman" w:hAnsi="Times New Roman"/>
        </w:rPr>
        <w:t>dalam</w:t>
      </w:r>
      <w:r w:rsidR="00FC6A4B">
        <w:rPr>
          <w:rFonts w:ascii="Times New Roman" w:hAnsi="Times New Roman"/>
        </w:rPr>
        <w:t xml:space="preserve">  </w:t>
      </w:r>
      <w:r w:rsidR="00FC6A4B" w:rsidRPr="00431B0B">
        <w:rPr>
          <w:rFonts w:ascii="Times New Roman" w:hAnsi="Times New Roman"/>
        </w:rPr>
        <w:t>kategori</w:t>
      </w:r>
      <w:proofErr w:type="gramEnd"/>
      <w:r w:rsidR="00FC6A4B" w:rsidRPr="00431B0B">
        <w:rPr>
          <w:rFonts w:ascii="Times New Roman" w:hAnsi="Times New Roman"/>
        </w:rPr>
        <w:t xml:space="preserve"> sedang. Dengan demikian, </w:t>
      </w:r>
      <w:r w:rsidR="00FC6A4B" w:rsidRPr="00431B0B">
        <w:rPr>
          <w:rFonts w:ascii="Times New Roman" w:hAnsi="Times New Roman"/>
          <w:i/>
        </w:rPr>
        <w:t>pre-test</w:t>
      </w:r>
      <w:r w:rsidR="00FC6A4B" w:rsidRPr="00431B0B">
        <w:rPr>
          <w:rFonts w:ascii="Times New Roman" w:hAnsi="Times New Roman"/>
        </w:rPr>
        <w:t xml:space="preserve"> dan </w:t>
      </w:r>
      <w:r w:rsidR="00FC6A4B" w:rsidRPr="00431B0B">
        <w:rPr>
          <w:rFonts w:ascii="Times New Roman" w:hAnsi="Times New Roman"/>
          <w:i/>
        </w:rPr>
        <w:t>post-test</w:t>
      </w:r>
      <w:r w:rsidR="00FC6A4B">
        <w:rPr>
          <w:rFonts w:ascii="Times New Roman" w:hAnsi="Times New Roman"/>
        </w:rPr>
        <w:t xml:space="preserve"> ini dapat dikatakan reliabel</w:t>
      </w:r>
      <w:r w:rsidR="00FC6A4B" w:rsidRPr="00431B0B">
        <w:rPr>
          <w:rFonts w:ascii="Times New Roman" w:hAnsi="Times New Roman"/>
        </w:rPr>
        <w:t xml:space="preserve"> untuk menguk</w:t>
      </w:r>
      <w:r w:rsidR="00FC6A4B">
        <w:rPr>
          <w:rFonts w:ascii="Times New Roman" w:hAnsi="Times New Roman"/>
        </w:rPr>
        <w:t>u</w:t>
      </w:r>
      <w:r w:rsidR="00EE3162">
        <w:rPr>
          <w:rFonts w:ascii="Times New Roman" w:hAnsi="Times New Roman"/>
        </w:rPr>
        <w:t>r kemampuan penalaran mate</w:t>
      </w:r>
      <w:r w:rsidR="00526F58">
        <w:rPr>
          <w:rFonts w:ascii="Times New Roman" w:hAnsi="Times New Roman"/>
        </w:rPr>
        <w:t>mati</w:t>
      </w:r>
    </w:p>
    <w:p w:rsidR="00526F58" w:rsidRPr="009A4EFE" w:rsidRDefault="00526F58" w:rsidP="00526F58">
      <w:pPr>
        <w:widowControl w:val="0"/>
        <w:autoSpaceDE w:val="0"/>
        <w:autoSpaceDN w:val="0"/>
        <w:adjustRightInd w:val="0"/>
        <w:spacing w:after="0" w:line="360" w:lineRule="auto"/>
        <w:jc w:val="both"/>
        <w:rPr>
          <w:rFonts w:ascii="Times New Roman" w:hAnsi="Times New Roman"/>
        </w:rPr>
        <w:sectPr w:rsidR="00526F58" w:rsidRPr="009A4EFE" w:rsidSect="00526F58">
          <w:type w:val="continuous"/>
          <w:pgSz w:w="11906" w:h="16838"/>
          <w:pgMar w:top="1701" w:right="1701" w:bottom="1701" w:left="2268" w:header="708" w:footer="708" w:gutter="0"/>
          <w:cols w:num="2" w:space="708"/>
          <w:docGrid w:linePitch="360"/>
        </w:sectPr>
      </w:pPr>
    </w:p>
    <w:p w:rsidR="008B6FE8" w:rsidRPr="004A259D" w:rsidRDefault="008B6FE8" w:rsidP="00526F58">
      <w:pPr>
        <w:widowControl w:val="0"/>
        <w:autoSpaceDE w:val="0"/>
        <w:autoSpaceDN w:val="0"/>
        <w:adjustRightInd w:val="0"/>
        <w:spacing w:after="0" w:line="360" w:lineRule="auto"/>
        <w:jc w:val="both"/>
        <w:rPr>
          <w:rFonts w:ascii="Times New Roman" w:hAnsi="Times New Roman" w:cs="Times New Roman"/>
        </w:rPr>
        <w:sectPr w:rsidR="008B6FE8" w:rsidRPr="004A259D" w:rsidSect="00526F58">
          <w:type w:val="continuous"/>
          <w:pgSz w:w="11906" w:h="16838"/>
          <w:pgMar w:top="1701" w:right="1701" w:bottom="1701" w:left="2268" w:header="708" w:footer="708" w:gutter="0"/>
          <w:cols w:num="2" w:space="708"/>
          <w:docGrid w:linePitch="360"/>
        </w:sectPr>
      </w:pPr>
    </w:p>
    <w:p w:rsidR="009A4EFE" w:rsidRPr="00EE3162" w:rsidRDefault="009A4EFE" w:rsidP="00526F58">
      <w:pPr>
        <w:tabs>
          <w:tab w:val="left" w:pos="2442"/>
        </w:tabs>
        <w:spacing w:after="0" w:line="360" w:lineRule="auto"/>
        <w:rPr>
          <w:rFonts w:ascii="Times New Roman" w:hAnsi="Times New Roman" w:cs="Times New Roman"/>
        </w:rPr>
        <w:sectPr w:rsidR="009A4EFE" w:rsidRPr="00EE3162" w:rsidSect="00526F58">
          <w:type w:val="continuous"/>
          <w:pgSz w:w="11906" w:h="16838"/>
          <w:pgMar w:top="1701" w:right="1701" w:bottom="1701" w:left="2268" w:header="709" w:footer="709" w:gutter="0"/>
          <w:cols w:num="2" w:space="708"/>
          <w:docGrid w:linePitch="360"/>
        </w:sectPr>
      </w:pPr>
    </w:p>
    <w:p w:rsidR="009A4EFE" w:rsidRDefault="008B6FE8" w:rsidP="00526F58">
      <w:pPr>
        <w:tabs>
          <w:tab w:val="left" w:pos="0"/>
        </w:tabs>
        <w:spacing w:after="0" w:line="360" w:lineRule="auto"/>
        <w:jc w:val="both"/>
        <w:rPr>
          <w:rFonts w:ascii="Times New Roman" w:hAnsi="Times New Roman" w:cs="Times New Roman"/>
          <w:b/>
        </w:rPr>
      </w:pPr>
      <w:r w:rsidRPr="004A259D">
        <w:rPr>
          <w:rFonts w:ascii="Times New Roman" w:hAnsi="Times New Roman" w:cs="Times New Roman"/>
          <w:b/>
        </w:rPr>
        <w:lastRenderedPageBreak/>
        <w:t>Efektivitas Perangkat Pembelajaran</w:t>
      </w:r>
    </w:p>
    <w:p w:rsidR="00526F58" w:rsidRDefault="009A4EFE" w:rsidP="00526F58">
      <w:pPr>
        <w:tabs>
          <w:tab w:val="left" w:pos="0"/>
        </w:tabs>
        <w:spacing w:after="0" w:line="360" w:lineRule="auto"/>
        <w:jc w:val="both"/>
        <w:rPr>
          <w:rFonts w:ascii="Times New Roman" w:hAnsi="Times New Roman"/>
          <w:color w:val="000000"/>
        </w:rPr>
        <w:sectPr w:rsidR="00526F58" w:rsidSect="00377FFB">
          <w:type w:val="continuous"/>
          <w:pgSz w:w="11906" w:h="16838"/>
          <w:pgMar w:top="1701" w:right="1701" w:bottom="1701" w:left="2268" w:header="709" w:footer="709" w:gutter="0"/>
          <w:cols w:num="2" w:space="708"/>
          <w:docGrid w:linePitch="360"/>
        </w:sectPr>
      </w:pPr>
      <w:r>
        <w:rPr>
          <w:rFonts w:ascii="Times New Roman" w:hAnsi="Times New Roman" w:cs="Times New Roman"/>
          <w:b/>
        </w:rPr>
        <w:tab/>
      </w:r>
      <w:r w:rsidR="008B6FE8" w:rsidRPr="004A259D">
        <w:rPr>
          <w:rFonts w:ascii="Times New Roman" w:hAnsi="Times New Roman" w:cs="Times New Roman"/>
          <w:color w:val="000000"/>
        </w:rPr>
        <w:t xml:space="preserve">Ketuntasan belajar siswa dilihat dari kemampuan penalaran matematik siswa. Adapun data hasil uji coba I dan II untuk kemampuan penalaran </w:t>
      </w:r>
      <w:r w:rsidR="008B6FE8" w:rsidRPr="004A259D">
        <w:rPr>
          <w:rFonts w:ascii="Times New Roman" w:hAnsi="Times New Roman" w:cs="Times New Roman"/>
          <w:color w:val="000000"/>
        </w:rPr>
        <w:lastRenderedPageBreak/>
        <w:t xml:space="preserve">matematis </w:t>
      </w:r>
      <w:r w:rsidR="002B634A">
        <w:rPr>
          <w:rFonts w:ascii="Times New Roman" w:hAnsi="Times New Roman"/>
          <w:color w:val="000000"/>
        </w:rPr>
        <w:t xml:space="preserve">dapat diketahui bahwa pada uji coba I hasil belajar siswa pada kemampuan penalaran matematik siswa belum mencapai ketuntasan klasikal yakni belum mencapai 85% yaitu hanya </w:t>
      </w:r>
      <w:r w:rsidR="002B634A">
        <w:rPr>
          <w:rFonts w:ascii="Times New Roman" w:hAnsi="Times New Roman"/>
          <w:color w:val="000000"/>
        </w:rPr>
        <w:lastRenderedPageBreak/>
        <w:t xml:space="preserve">sebesar 77,3%, sedangkan pada Uji coba </w:t>
      </w:r>
      <w:r w:rsidR="002B634A">
        <w:rPr>
          <w:rFonts w:ascii="Times New Roman" w:hAnsi="Times New Roman"/>
          <w:color w:val="000000"/>
        </w:rPr>
        <w:lastRenderedPageBreak/>
        <w:t xml:space="preserve">II I hasil belajar siswa pada kemampuan </w:t>
      </w:r>
    </w:p>
    <w:p w:rsidR="00377FFB" w:rsidRPr="00377FFB" w:rsidRDefault="002B634A" w:rsidP="009A4EFE">
      <w:pPr>
        <w:tabs>
          <w:tab w:val="left" w:pos="0"/>
        </w:tabs>
        <w:spacing w:after="0" w:line="360" w:lineRule="auto"/>
        <w:jc w:val="both"/>
        <w:rPr>
          <w:rFonts w:ascii="Times New Roman" w:hAnsi="Times New Roman"/>
          <w:color w:val="000000"/>
        </w:rPr>
        <w:sectPr w:rsidR="00377FFB" w:rsidRPr="00377FFB" w:rsidSect="00377FFB">
          <w:type w:val="continuous"/>
          <w:pgSz w:w="11906" w:h="16838"/>
          <w:pgMar w:top="1701" w:right="1701" w:bottom="1701" w:left="2268" w:header="709" w:footer="709" w:gutter="0"/>
          <w:cols w:num="2" w:space="708"/>
          <w:docGrid w:linePitch="360"/>
        </w:sectPr>
      </w:pPr>
      <w:r>
        <w:rPr>
          <w:rFonts w:ascii="Times New Roman" w:hAnsi="Times New Roman"/>
          <w:color w:val="000000"/>
        </w:rPr>
        <w:lastRenderedPageBreak/>
        <w:t xml:space="preserve">penalaran matematik siswa telah mencapai ketuntasan klasikal </w:t>
      </w:r>
      <w:proofErr w:type="gramStart"/>
      <w:r>
        <w:rPr>
          <w:rFonts w:ascii="Times New Roman" w:hAnsi="Times New Roman"/>
          <w:color w:val="000000"/>
        </w:rPr>
        <w:t>yakni  mencapai</w:t>
      </w:r>
      <w:proofErr w:type="gramEnd"/>
      <w:r>
        <w:rPr>
          <w:rFonts w:ascii="Times New Roman" w:hAnsi="Times New Roman"/>
          <w:color w:val="000000"/>
        </w:rPr>
        <w:t xml:space="preserve"> </w:t>
      </w:r>
      <w:r>
        <w:rPr>
          <w:rFonts w:ascii="Times New Roman" w:hAnsi="Times New Roman" w:cs="Times New Roman"/>
          <w:color w:val="000000"/>
        </w:rPr>
        <w:t>≥</w:t>
      </w:r>
      <w:r>
        <w:rPr>
          <w:rFonts w:ascii="Times New Roman" w:hAnsi="Times New Roman"/>
          <w:color w:val="000000"/>
        </w:rPr>
        <w:t xml:space="preserve"> 85% yaitu hanya sebesar </w:t>
      </w:r>
      <w:r>
        <w:rPr>
          <w:rFonts w:ascii="Times New Roman" w:hAnsi="Times New Roman"/>
          <w:szCs w:val="24"/>
        </w:rPr>
        <w:lastRenderedPageBreak/>
        <w:t>9</w:t>
      </w:r>
      <w:r w:rsidRPr="00F00730">
        <w:rPr>
          <w:rFonts w:ascii="Times New Roman" w:hAnsi="Times New Roman"/>
          <w:szCs w:val="24"/>
        </w:rPr>
        <w:t>1</w:t>
      </w:r>
      <w:r w:rsidR="00377FFB">
        <w:rPr>
          <w:rFonts w:ascii="Times New Roman" w:hAnsi="Times New Roman"/>
          <w:color w:val="000000"/>
        </w:rPr>
        <w:t>,3%. Berikut hasil tes kemampuan penalaran matematik setiap aspek  .</w:t>
      </w:r>
    </w:p>
    <w:p w:rsidR="0028285A" w:rsidRDefault="0028285A" w:rsidP="0028285A">
      <w:pPr>
        <w:spacing w:after="0" w:line="240" w:lineRule="auto"/>
        <w:rPr>
          <w:rFonts w:ascii="Times New Roman" w:hAnsi="Times New Roman" w:cs="Times New Roman"/>
          <w:b/>
        </w:rPr>
        <w:sectPr w:rsidR="0028285A" w:rsidSect="00377FFB">
          <w:type w:val="continuous"/>
          <w:pgSz w:w="11906" w:h="16838"/>
          <w:pgMar w:top="1701" w:right="1701" w:bottom="1701" w:left="2268" w:header="709" w:footer="709" w:gutter="0"/>
          <w:cols w:space="708"/>
          <w:docGrid w:linePitch="360"/>
        </w:sectPr>
      </w:pPr>
    </w:p>
    <w:p w:rsidR="0028285A" w:rsidRDefault="0028285A" w:rsidP="00526F58">
      <w:pPr>
        <w:spacing w:after="0" w:line="240" w:lineRule="auto"/>
        <w:rPr>
          <w:rFonts w:ascii="Times New Roman" w:hAnsi="Times New Roman" w:cs="Times New Roman"/>
          <w:b/>
        </w:rPr>
      </w:pPr>
      <w:r>
        <w:rPr>
          <w:rFonts w:ascii="Times New Roman" w:hAnsi="Times New Roman" w:cs="Times New Roman"/>
          <w:b/>
        </w:rPr>
        <w:lastRenderedPageBreak/>
        <w:t>Tabel 2</w:t>
      </w:r>
      <w:r w:rsidRPr="004A259D">
        <w:rPr>
          <w:rFonts w:ascii="Times New Roman" w:hAnsi="Times New Roman" w:cs="Times New Roman"/>
          <w:b/>
        </w:rPr>
        <w:t>. Hasil Tes Kemampuan Penalaran Matema</w:t>
      </w:r>
      <w:r>
        <w:rPr>
          <w:rFonts w:ascii="Times New Roman" w:hAnsi="Times New Roman" w:cs="Times New Roman"/>
          <w:b/>
        </w:rPr>
        <w:t xml:space="preserve">tik Setiap Aspek pada Uji Coba </w:t>
      </w:r>
    </w:p>
    <w:p w:rsidR="0028285A" w:rsidRPr="004A259D" w:rsidRDefault="0028285A" w:rsidP="00526F58">
      <w:pPr>
        <w:spacing w:after="0" w:line="240" w:lineRule="auto"/>
        <w:jc w:val="center"/>
        <w:rPr>
          <w:rFonts w:ascii="Times New Roman" w:hAnsi="Times New Roman" w:cs="Times New Roman"/>
          <w:b/>
        </w:rPr>
      </w:pPr>
      <w:r>
        <w:rPr>
          <w:rFonts w:ascii="Times New Roman" w:hAnsi="Times New Roman" w:cs="Times New Roman"/>
          <w:b/>
        </w:rPr>
        <w:t xml:space="preserve">I </w:t>
      </w:r>
      <w:r w:rsidRPr="004A259D">
        <w:rPr>
          <w:rFonts w:ascii="Times New Roman" w:hAnsi="Times New Roman" w:cs="Times New Roman"/>
          <w:b/>
        </w:rPr>
        <w:t>dan II</w:t>
      </w:r>
    </w:p>
    <w:tbl>
      <w:tblPr>
        <w:tblStyle w:val="TableGrid"/>
        <w:tblpPr w:leftFromText="180" w:rightFromText="180" w:vertAnchor="text" w:horzAnchor="margin" w:tblpY="337"/>
        <w:tblW w:w="8330" w:type="dxa"/>
        <w:tblLook w:val="04A0" w:firstRow="1" w:lastRow="0" w:firstColumn="1" w:lastColumn="0" w:noHBand="0" w:noVBand="1"/>
      </w:tblPr>
      <w:tblGrid>
        <w:gridCol w:w="570"/>
        <w:gridCol w:w="1665"/>
        <w:gridCol w:w="3543"/>
        <w:gridCol w:w="1239"/>
        <w:gridCol w:w="1313"/>
      </w:tblGrid>
      <w:tr w:rsidR="0028285A" w:rsidRPr="004A259D" w:rsidTr="0028285A">
        <w:tc>
          <w:tcPr>
            <w:tcW w:w="570" w:type="dxa"/>
            <w:vMerge w:val="restart"/>
            <w:tcBorders>
              <w:left w:val="nil"/>
              <w:right w:val="nil"/>
            </w:tcBorders>
            <w:vAlign w:val="center"/>
          </w:tcPr>
          <w:p w:rsidR="0028285A" w:rsidRPr="004A259D" w:rsidRDefault="0028285A" w:rsidP="00526F58">
            <w:pPr>
              <w:jc w:val="center"/>
              <w:rPr>
                <w:rFonts w:ascii="Times New Roman" w:hAnsi="Times New Roman" w:cs="Times New Roman"/>
                <w:b/>
              </w:rPr>
            </w:pPr>
            <w:r w:rsidRPr="004A259D">
              <w:rPr>
                <w:rFonts w:ascii="Times New Roman" w:hAnsi="Times New Roman" w:cs="Times New Roman"/>
                <w:b/>
              </w:rPr>
              <w:t>No.</w:t>
            </w:r>
          </w:p>
        </w:tc>
        <w:tc>
          <w:tcPr>
            <w:tcW w:w="1665" w:type="dxa"/>
            <w:vMerge w:val="restart"/>
            <w:tcBorders>
              <w:left w:val="nil"/>
              <w:right w:val="nil"/>
            </w:tcBorders>
            <w:vAlign w:val="center"/>
          </w:tcPr>
          <w:p w:rsidR="0028285A" w:rsidRPr="004A259D" w:rsidRDefault="0028285A" w:rsidP="00526F58">
            <w:pPr>
              <w:jc w:val="center"/>
              <w:rPr>
                <w:rFonts w:ascii="Times New Roman" w:hAnsi="Times New Roman" w:cs="Times New Roman"/>
                <w:b/>
              </w:rPr>
            </w:pPr>
            <w:r w:rsidRPr="004A259D">
              <w:rPr>
                <w:rFonts w:ascii="Times New Roman" w:hAnsi="Times New Roman" w:cs="Times New Roman"/>
                <w:b/>
              </w:rPr>
              <w:t>Aspek Penalaran</w:t>
            </w:r>
          </w:p>
        </w:tc>
        <w:tc>
          <w:tcPr>
            <w:tcW w:w="3543" w:type="dxa"/>
            <w:vMerge w:val="restart"/>
            <w:tcBorders>
              <w:left w:val="nil"/>
              <w:right w:val="nil"/>
            </w:tcBorders>
            <w:vAlign w:val="center"/>
          </w:tcPr>
          <w:p w:rsidR="0028285A" w:rsidRPr="004A259D" w:rsidRDefault="0028285A" w:rsidP="00526F58">
            <w:pPr>
              <w:jc w:val="center"/>
              <w:rPr>
                <w:rFonts w:ascii="Times New Roman" w:hAnsi="Times New Roman" w:cs="Times New Roman"/>
                <w:b/>
              </w:rPr>
            </w:pPr>
            <w:r w:rsidRPr="004A259D">
              <w:rPr>
                <w:rFonts w:ascii="Times New Roman" w:hAnsi="Times New Roman" w:cs="Times New Roman"/>
                <w:b/>
              </w:rPr>
              <w:t>Indikator pencapaian hasil belajar</w:t>
            </w:r>
          </w:p>
        </w:tc>
        <w:tc>
          <w:tcPr>
            <w:tcW w:w="2552" w:type="dxa"/>
            <w:gridSpan w:val="2"/>
            <w:tcBorders>
              <w:left w:val="nil"/>
              <w:right w:val="nil"/>
            </w:tcBorders>
          </w:tcPr>
          <w:p w:rsidR="0028285A" w:rsidRPr="004A259D" w:rsidRDefault="0028285A" w:rsidP="00526F58">
            <w:pPr>
              <w:jc w:val="center"/>
              <w:rPr>
                <w:rFonts w:ascii="Times New Roman" w:hAnsi="Times New Roman" w:cs="Times New Roman"/>
                <w:b/>
              </w:rPr>
            </w:pPr>
            <w:r w:rsidRPr="004A259D">
              <w:rPr>
                <w:rFonts w:ascii="Times New Roman" w:hAnsi="Times New Roman" w:cs="Times New Roman"/>
                <w:b/>
              </w:rPr>
              <w:t>Nilai</w:t>
            </w:r>
          </w:p>
        </w:tc>
      </w:tr>
      <w:tr w:rsidR="0028285A" w:rsidRPr="004A259D" w:rsidTr="0028285A">
        <w:tc>
          <w:tcPr>
            <w:tcW w:w="570" w:type="dxa"/>
            <w:vMerge/>
            <w:tcBorders>
              <w:left w:val="nil"/>
              <w:bottom w:val="single" w:sz="4" w:space="0" w:color="000000" w:themeColor="text1"/>
              <w:right w:val="nil"/>
            </w:tcBorders>
          </w:tcPr>
          <w:p w:rsidR="0028285A" w:rsidRPr="004A259D" w:rsidRDefault="0028285A" w:rsidP="00526F58">
            <w:pPr>
              <w:jc w:val="center"/>
              <w:rPr>
                <w:rFonts w:ascii="Times New Roman" w:hAnsi="Times New Roman" w:cs="Times New Roman"/>
                <w:b/>
              </w:rPr>
            </w:pPr>
          </w:p>
        </w:tc>
        <w:tc>
          <w:tcPr>
            <w:tcW w:w="1665" w:type="dxa"/>
            <w:vMerge/>
            <w:tcBorders>
              <w:left w:val="nil"/>
              <w:right w:val="nil"/>
            </w:tcBorders>
          </w:tcPr>
          <w:p w:rsidR="0028285A" w:rsidRPr="004A259D" w:rsidRDefault="0028285A" w:rsidP="00526F58">
            <w:pPr>
              <w:jc w:val="center"/>
              <w:rPr>
                <w:rFonts w:ascii="Times New Roman" w:hAnsi="Times New Roman" w:cs="Times New Roman"/>
                <w:b/>
              </w:rPr>
            </w:pPr>
          </w:p>
        </w:tc>
        <w:tc>
          <w:tcPr>
            <w:tcW w:w="3543" w:type="dxa"/>
            <w:vMerge/>
            <w:tcBorders>
              <w:left w:val="nil"/>
              <w:bottom w:val="single" w:sz="4" w:space="0" w:color="000000" w:themeColor="text1"/>
              <w:right w:val="nil"/>
            </w:tcBorders>
          </w:tcPr>
          <w:p w:rsidR="0028285A" w:rsidRPr="004A259D" w:rsidRDefault="0028285A" w:rsidP="00526F58">
            <w:pPr>
              <w:jc w:val="center"/>
              <w:rPr>
                <w:rFonts w:ascii="Times New Roman" w:hAnsi="Times New Roman" w:cs="Times New Roman"/>
                <w:b/>
              </w:rPr>
            </w:pPr>
          </w:p>
        </w:tc>
        <w:tc>
          <w:tcPr>
            <w:tcW w:w="1239" w:type="dxa"/>
            <w:tcBorders>
              <w:left w:val="nil"/>
              <w:right w:val="nil"/>
            </w:tcBorders>
          </w:tcPr>
          <w:p w:rsidR="0028285A" w:rsidRPr="004A259D" w:rsidRDefault="0028285A" w:rsidP="00526F58">
            <w:pPr>
              <w:jc w:val="center"/>
              <w:rPr>
                <w:rFonts w:ascii="Times New Roman" w:hAnsi="Times New Roman" w:cs="Times New Roman"/>
                <w:b/>
              </w:rPr>
            </w:pPr>
            <w:r w:rsidRPr="004A259D">
              <w:rPr>
                <w:rFonts w:ascii="Times New Roman" w:hAnsi="Times New Roman" w:cs="Times New Roman"/>
                <w:b/>
              </w:rPr>
              <w:t>Uji Coba I</w:t>
            </w:r>
          </w:p>
        </w:tc>
        <w:tc>
          <w:tcPr>
            <w:tcW w:w="1313" w:type="dxa"/>
            <w:tcBorders>
              <w:left w:val="nil"/>
              <w:bottom w:val="single" w:sz="4" w:space="0" w:color="000000" w:themeColor="text1"/>
              <w:right w:val="nil"/>
            </w:tcBorders>
          </w:tcPr>
          <w:p w:rsidR="0028285A" w:rsidRPr="004A259D" w:rsidRDefault="0028285A" w:rsidP="00526F58">
            <w:pPr>
              <w:jc w:val="center"/>
              <w:rPr>
                <w:rFonts w:ascii="Times New Roman" w:hAnsi="Times New Roman" w:cs="Times New Roman"/>
                <w:b/>
              </w:rPr>
            </w:pPr>
            <w:r w:rsidRPr="004A259D">
              <w:rPr>
                <w:rFonts w:ascii="Times New Roman" w:hAnsi="Times New Roman" w:cs="Times New Roman"/>
                <w:b/>
              </w:rPr>
              <w:t>Uji Coba II</w:t>
            </w:r>
          </w:p>
        </w:tc>
      </w:tr>
      <w:tr w:rsidR="0028285A" w:rsidRPr="004A259D" w:rsidTr="0028285A">
        <w:tc>
          <w:tcPr>
            <w:tcW w:w="570" w:type="dxa"/>
            <w:tcBorders>
              <w:left w:val="nil"/>
              <w:right w:val="nil"/>
            </w:tcBorders>
            <w:vAlign w:val="center"/>
          </w:tcPr>
          <w:p w:rsidR="0028285A" w:rsidRPr="004A259D" w:rsidRDefault="0028285A" w:rsidP="00526F58">
            <w:pPr>
              <w:jc w:val="center"/>
              <w:rPr>
                <w:rFonts w:ascii="Times New Roman" w:hAnsi="Times New Roman" w:cs="Times New Roman"/>
              </w:rPr>
            </w:pPr>
            <w:r w:rsidRPr="004A259D">
              <w:rPr>
                <w:rFonts w:ascii="Times New Roman" w:hAnsi="Times New Roman" w:cs="Times New Roman"/>
              </w:rPr>
              <w:t>1.</w:t>
            </w:r>
          </w:p>
        </w:tc>
        <w:tc>
          <w:tcPr>
            <w:tcW w:w="1665" w:type="dxa"/>
            <w:tcBorders>
              <w:left w:val="nil"/>
              <w:right w:val="nil"/>
            </w:tcBorders>
            <w:vAlign w:val="center"/>
          </w:tcPr>
          <w:p w:rsidR="0028285A" w:rsidRPr="004A259D" w:rsidRDefault="0028285A" w:rsidP="00526F58">
            <w:pPr>
              <w:jc w:val="center"/>
              <w:rPr>
                <w:rFonts w:ascii="Times New Roman" w:hAnsi="Times New Roman" w:cs="Times New Roman"/>
              </w:rPr>
            </w:pPr>
            <w:r w:rsidRPr="004A259D">
              <w:rPr>
                <w:rFonts w:ascii="Times New Roman" w:hAnsi="Times New Roman" w:cs="Times New Roman"/>
              </w:rPr>
              <w:t>Analogi</w:t>
            </w:r>
          </w:p>
        </w:tc>
        <w:tc>
          <w:tcPr>
            <w:tcW w:w="3543" w:type="dxa"/>
            <w:tcBorders>
              <w:left w:val="nil"/>
              <w:right w:val="nil"/>
            </w:tcBorders>
          </w:tcPr>
          <w:p w:rsidR="0028285A" w:rsidRPr="004A259D" w:rsidRDefault="0028285A" w:rsidP="00526F58">
            <w:pPr>
              <w:jc w:val="both"/>
              <w:rPr>
                <w:rFonts w:ascii="Times New Roman" w:hAnsi="Times New Roman" w:cs="Times New Roman"/>
              </w:rPr>
            </w:pPr>
            <w:r w:rsidRPr="004A259D">
              <w:rPr>
                <w:rFonts w:ascii="Times New Roman" w:hAnsi="Times New Roman" w:cs="Times New Roman"/>
              </w:rPr>
              <w:t>Dapat menentukan kesamaan hubungan dalam suatu pola sifat</w:t>
            </w:r>
          </w:p>
        </w:tc>
        <w:tc>
          <w:tcPr>
            <w:tcW w:w="1239" w:type="dxa"/>
            <w:tcBorders>
              <w:left w:val="nil"/>
              <w:right w:val="nil"/>
            </w:tcBorders>
            <w:vAlign w:val="center"/>
          </w:tcPr>
          <w:p w:rsidR="0028285A" w:rsidRPr="004A259D" w:rsidRDefault="0028285A" w:rsidP="00526F58">
            <w:pPr>
              <w:jc w:val="center"/>
              <w:rPr>
                <w:rFonts w:ascii="Times New Roman" w:hAnsi="Times New Roman" w:cs="Times New Roman"/>
              </w:rPr>
            </w:pPr>
            <w:r>
              <w:rPr>
                <w:rFonts w:ascii="Times New Roman" w:hAnsi="Times New Roman" w:cs="Times New Roman"/>
              </w:rPr>
              <w:t>2,8</w:t>
            </w:r>
          </w:p>
        </w:tc>
        <w:tc>
          <w:tcPr>
            <w:tcW w:w="1313" w:type="dxa"/>
            <w:tcBorders>
              <w:left w:val="nil"/>
              <w:right w:val="nil"/>
            </w:tcBorders>
            <w:vAlign w:val="center"/>
          </w:tcPr>
          <w:p w:rsidR="0028285A" w:rsidRPr="004A259D" w:rsidRDefault="0028285A" w:rsidP="00526F58">
            <w:pPr>
              <w:jc w:val="center"/>
              <w:rPr>
                <w:rFonts w:ascii="Times New Roman" w:hAnsi="Times New Roman" w:cs="Times New Roman"/>
              </w:rPr>
            </w:pPr>
            <w:r>
              <w:rPr>
                <w:rFonts w:ascii="Times New Roman" w:hAnsi="Times New Roman" w:cs="Times New Roman"/>
              </w:rPr>
              <w:t>3,4</w:t>
            </w:r>
          </w:p>
        </w:tc>
      </w:tr>
      <w:tr w:rsidR="0028285A" w:rsidRPr="004A259D" w:rsidTr="0028285A">
        <w:tc>
          <w:tcPr>
            <w:tcW w:w="570" w:type="dxa"/>
            <w:tcBorders>
              <w:left w:val="nil"/>
              <w:right w:val="nil"/>
            </w:tcBorders>
            <w:vAlign w:val="center"/>
          </w:tcPr>
          <w:p w:rsidR="0028285A" w:rsidRPr="004A259D" w:rsidRDefault="0028285A" w:rsidP="00526F58">
            <w:pPr>
              <w:jc w:val="center"/>
              <w:rPr>
                <w:rFonts w:ascii="Times New Roman" w:hAnsi="Times New Roman" w:cs="Times New Roman"/>
              </w:rPr>
            </w:pPr>
            <w:r w:rsidRPr="004A259D">
              <w:rPr>
                <w:rFonts w:ascii="Times New Roman" w:hAnsi="Times New Roman" w:cs="Times New Roman"/>
              </w:rPr>
              <w:t>2.</w:t>
            </w:r>
          </w:p>
        </w:tc>
        <w:tc>
          <w:tcPr>
            <w:tcW w:w="1665" w:type="dxa"/>
            <w:tcBorders>
              <w:left w:val="nil"/>
              <w:right w:val="nil"/>
            </w:tcBorders>
            <w:vAlign w:val="center"/>
          </w:tcPr>
          <w:p w:rsidR="0028285A" w:rsidRPr="004A259D" w:rsidRDefault="0028285A" w:rsidP="00526F58">
            <w:pPr>
              <w:jc w:val="center"/>
              <w:rPr>
                <w:rFonts w:ascii="Times New Roman" w:hAnsi="Times New Roman" w:cs="Times New Roman"/>
              </w:rPr>
            </w:pPr>
            <w:r w:rsidRPr="004A259D">
              <w:rPr>
                <w:rFonts w:ascii="Times New Roman" w:hAnsi="Times New Roman" w:cs="Times New Roman"/>
              </w:rPr>
              <w:t>Generalisasi</w:t>
            </w:r>
          </w:p>
        </w:tc>
        <w:tc>
          <w:tcPr>
            <w:tcW w:w="3543" w:type="dxa"/>
            <w:tcBorders>
              <w:left w:val="nil"/>
              <w:right w:val="nil"/>
            </w:tcBorders>
          </w:tcPr>
          <w:p w:rsidR="0028285A" w:rsidRPr="004A259D" w:rsidRDefault="0028285A" w:rsidP="00526F58">
            <w:pPr>
              <w:jc w:val="both"/>
              <w:rPr>
                <w:rFonts w:ascii="Times New Roman" w:hAnsi="Times New Roman" w:cs="Times New Roman"/>
              </w:rPr>
            </w:pPr>
            <w:r w:rsidRPr="004A259D">
              <w:rPr>
                <w:rFonts w:ascii="Times New Roman" w:hAnsi="Times New Roman" w:cs="Times New Roman"/>
              </w:rPr>
              <w:t>Dapat menarik kesimpulan secara general</w:t>
            </w:r>
          </w:p>
        </w:tc>
        <w:tc>
          <w:tcPr>
            <w:tcW w:w="1239" w:type="dxa"/>
            <w:tcBorders>
              <w:left w:val="nil"/>
              <w:right w:val="nil"/>
            </w:tcBorders>
            <w:vAlign w:val="center"/>
          </w:tcPr>
          <w:p w:rsidR="0028285A" w:rsidRPr="004A259D" w:rsidRDefault="0028285A" w:rsidP="00526F58">
            <w:pPr>
              <w:jc w:val="center"/>
              <w:rPr>
                <w:rFonts w:ascii="Times New Roman" w:hAnsi="Times New Roman" w:cs="Times New Roman"/>
              </w:rPr>
            </w:pPr>
            <w:r>
              <w:rPr>
                <w:rFonts w:ascii="Times New Roman" w:hAnsi="Times New Roman" w:cs="Times New Roman"/>
              </w:rPr>
              <w:t>3,1</w:t>
            </w:r>
          </w:p>
        </w:tc>
        <w:tc>
          <w:tcPr>
            <w:tcW w:w="1313" w:type="dxa"/>
            <w:tcBorders>
              <w:left w:val="nil"/>
              <w:right w:val="nil"/>
            </w:tcBorders>
            <w:vAlign w:val="center"/>
          </w:tcPr>
          <w:p w:rsidR="0028285A" w:rsidRPr="004A259D" w:rsidRDefault="0028285A" w:rsidP="00526F58">
            <w:pPr>
              <w:jc w:val="center"/>
              <w:rPr>
                <w:rFonts w:ascii="Times New Roman" w:hAnsi="Times New Roman" w:cs="Times New Roman"/>
              </w:rPr>
            </w:pPr>
            <w:r w:rsidRPr="004A259D">
              <w:rPr>
                <w:rFonts w:ascii="Times New Roman" w:hAnsi="Times New Roman" w:cs="Times New Roman"/>
              </w:rPr>
              <w:t>3</w:t>
            </w:r>
            <w:r>
              <w:rPr>
                <w:rFonts w:ascii="Times New Roman" w:hAnsi="Times New Roman" w:cs="Times New Roman"/>
              </w:rPr>
              <w:t>,0</w:t>
            </w:r>
          </w:p>
        </w:tc>
      </w:tr>
      <w:tr w:rsidR="0028285A" w:rsidRPr="004A259D" w:rsidTr="0028285A">
        <w:tc>
          <w:tcPr>
            <w:tcW w:w="570" w:type="dxa"/>
            <w:tcBorders>
              <w:left w:val="nil"/>
              <w:right w:val="nil"/>
            </w:tcBorders>
            <w:vAlign w:val="center"/>
          </w:tcPr>
          <w:p w:rsidR="0028285A" w:rsidRPr="004A259D" w:rsidRDefault="0028285A" w:rsidP="0028285A">
            <w:pPr>
              <w:jc w:val="center"/>
              <w:rPr>
                <w:rFonts w:ascii="Times New Roman" w:hAnsi="Times New Roman" w:cs="Times New Roman"/>
              </w:rPr>
            </w:pPr>
            <w:r w:rsidRPr="004A259D">
              <w:rPr>
                <w:rFonts w:ascii="Times New Roman" w:hAnsi="Times New Roman" w:cs="Times New Roman"/>
              </w:rPr>
              <w:t>3.</w:t>
            </w:r>
          </w:p>
        </w:tc>
        <w:tc>
          <w:tcPr>
            <w:tcW w:w="1665" w:type="dxa"/>
            <w:tcBorders>
              <w:left w:val="nil"/>
              <w:right w:val="nil"/>
            </w:tcBorders>
            <w:vAlign w:val="center"/>
          </w:tcPr>
          <w:p w:rsidR="0028285A" w:rsidRPr="004A259D" w:rsidRDefault="0028285A" w:rsidP="0028285A">
            <w:pPr>
              <w:jc w:val="center"/>
              <w:rPr>
                <w:rFonts w:ascii="Times New Roman" w:hAnsi="Times New Roman" w:cs="Times New Roman"/>
              </w:rPr>
            </w:pPr>
            <w:r w:rsidRPr="004A259D">
              <w:rPr>
                <w:rFonts w:ascii="Times New Roman" w:hAnsi="Times New Roman" w:cs="Times New Roman"/>
              </w:rPr>
              <w:t>Kondisonal</w:t>
            </w:r>
          </w:p>
        </w:tc>
        <w:tc>
          <w:tcPr>
            <w:tcW w:w="3543" w:type="dxa"/>
            <w:tcBorders>
              <w:left w:val="nil"/>
              <w:right w:val="nil"/>
            </w:tcBorders>
          </w:tcPr>
          <w:p w:rsidR="0028285A" w:rsidRPr="004A259D" w:rsidRDefault="0028285A" w:rsidP="0028285A">
            <w:pPr>
              <w:jc w:val="both"/>
              <w:rPr>
                <w:rFonts w:ascii="Times New Roman" w:hAnsi="Times New Roman" w:cs="Times New Roman"/>
              </w:rPr>
            </w:pPr>
            <w:r w:rsidRPr="004A259D">
              <w:rPr>
                <w:rFonts w:ascii="Times New Roman" w:hAnsi="Times New Roman" w:cs="Times New Roman"/>
              </w:rPr>
              <w:t>Dapat membuat kesimpulan dari suatu argumen dengan menggunakan prinsip modus tollens atau ponens.</w:t>
            </w:r>
          </w:p>
        </w:tc>
        <w:tc>
          <w:tcPr>
            <w:tcW w:w="1239" w:type="dxa"/>
            <w:tcBorders>
              <w:left w:val="nil"/>
              <w:right w:val="nil"/>
            </w:tcBorders>
            <w:vAlign w:val="center"/>
          </w:tcPr>
          <w:p w:rsidR="0028285A" w:rsidRPr="004A259D" w:rsidRDefault="0028285A" w:rsidP="0028285A">
            <w:pPr>
              <w:jc w:val="center"/>
              <w:rPr>
                <w:rFonts w:ascii="Times New Roman" w:hAnsi="Times New Roman" w:cs="Times New Roman"/>
              </w:rPr>
            </w:pPr>
            <w:r>
              <w:rPr>
                <w:rFonts w:ascii="Times New Roman" w:hAnsi="Times New Roman" w:cs="Times New Roman"/>
              </w:rPr>
              <w:t>3,2</w:t>
            </w:r>
          </w:p>
        </w:tc>
        <w:tc>
          <w:tcPr>
            <w:tcW w:w="1313" w:type="dxa"/>
            <w:tcBorders>
              <w:left w:val="nil"/>
              <w:right w:val="nil"/>
            </w:tcBorders>
            <w:vAlign w:val="center"/>
          </w:tcPr>
          <w:p w:rsidR="0028285A" w:rsidRPr="004A259D" w:rsidRDefault="0028285A" w:rsidP="0028285A">
            <w:pPr>
              <w:jc w:val="center"/>
              <w:rPr>
                <w:rFonts w:ascii="Times New Roman" w:hAnsi="Times New Roman" w:cs="Times New Roman"/>
              </w:rPr>
            </w:pPr>
            <w:r w:rsidRPr="004A259D">
              <w:rPr>
                <w:rFonts w:ascii="Times New Roman" w:hAnsi="Times New Roman" w:cs="Times New Roman"/>
              </w:rPr>
              <w:t>3,2</w:t>
            </w:r>
          </w:p>
        </w:tc>
      </w:tr>
      <w:tr w:rsidR="0028285A" w:rsidRPr="004A259D" w:rsidTr="0028285A">
        <w:tc>
          <w:tcPr>
            <w:tcW w:w="570" w:type="dxa"/>
            <w:tcBorders>
              <w:left w:val="nil"/>
              <w:right w:val="nil"/>
            </w:tcBorders>
            <w:vAlign w:val="center"/>
          </w:tcPr>
          <w:p w:rsidR="0028285A" w:rsidRPr="004A259D" w:rsidRDefault="0028285A" w:rsidP="0028285A">
            <w:pPr>
              <w:jc w:val="center"/>
              <w:rPr>
                <w:rFonts w:ascii="Times New Roman" w:hAnsi="Times New Roman" w:cs="Times New Roman"/>
              </w:rPr>
            </w:pPr>
            <w:r w:rsidRPr="004A259D">
              <w:rPr>
                <w:rFonts w:ascii="Times New Roman" w:hAnsi="Times New Roman" w:cs="Times New Roman"/>
              </w:rPr>
              <w:t>4.</w:t>
            </w:r>
          </w:p>
        </w:tc>
        <w:tc>
          <w:tcPr>
            <w:tcW w:w="1665" w:type="dxa"/>
            <w:tcBorders>
              <w:left w:val="nil"/>
              <w:right w:val="nil"/>
            </w:tcBorders>
            <w:vAlign w:val="center"/>
          </w:tcPr>
          <w:p w:rsidR="0028285A" w:rsidRPr="004A259D" w:rsidRDefault="0028285A" w:rsidP="0028285A">
            <w:pPr>
              <w:jc w:val="center"/>
              <w:rPr>
                <w:rFonts w:ascii="Times New Roman" w:hAnsi="Times New Roman" w:cs="Times New Roman"/>
              </w:rPr>
            </w:pPr>
            <w:r w:rsidRPr="004A259D">
              <w:rPr>
                <w:rFonts w:ascii="Times New Roman" w:hAnsi="Times New Roman" w:cs="Times New Roman"/>
              </w:rPr>
              <w:t>Silogisme</w:t>
            </w:r>
          </w:p>
        </w:tc>
        <w:tc>
          <w:tcPr>
            <w:tcW w:w="3543" w:type="dxa"/>
            <w:tcBorders>
              <w:left w:val="nil"/>
              <w:right w:val="nil"/>
            </w:tcBorders>
          </w:tcPr>
          <w:p w:rsidR="0028285A" w:rsidRPr="004A259D" w:rsidRDefault="0028285A" w:rsidP="0028285A">
            <w:pPr>
              <w:jc w:val="both"/>
              <w:rPr>
                <w:rFonts w:ascii="Times New Roman" w:hAnsi="Times New Roman" w:cs="Times New Roman"/>
              </w:rPr>
            </w:pPr>
            <w:r w:rsidRPr="004A259D">
              <w:rPr>
                <w:rFonts w:ascii="Times New Roman" w:hAnsi="Times New Roman" w:cs="Times New Roman"/>
              </w:rPr>
              <w:t>Dapat membuat kesimpulan dari suatu argument dengan menggunakan prinsip silogisme</w:t>
            </w:r>
          </w:p>
        </w:tc>
        <w:tc>
          <w:tcPr>
            <w:tcW w:w="1239" w:type="dxa"/>
            <w:tcBorders>
              <w:left w:val="nil"/>
              <w:right w:val="nil"/>
            </w:tcBorders>
            <w:vAlign w:val="center"/>
          </w:tcPr>
          <w:p w:rsidR="0028285A" w:rsidRPr="004A259D" w:rsidRDefault="0028285A" w:rsidP="0028285A">
            <w:pPr>
              <w:jc w:val="center"/>
              <w:rPr>
                <w:rFonts w:ascii="Times New Roman" w:hAnsi="Times New Roman" w:cs="Times New Roman"/>
              </w:rPr>
            </w:pPr>
            <w:r w:rsidRPr="004A259D">
              <w:rPr>
                <w:rFonts w:ascii="Times New Roman" w:hAnsi="Times New Roman" w:cs="Times New Roman"/>
              </w:rPr>
              <w:t>2,8</w:t>
            </w:r>
          </w:p>
        </w:tc>
        <w:tc>
          <w:tcPr>
            <w:tcW w:w="1313" w:type="dxa"/>
            <w:tcBorders>
              <w:left w:val="nil"/>
              <w:right w:val="nil"/>
            </w:tcBorders>
            <w:vAlign w:val="center"/>
          </w:tcPr>
          <w:p w:rsidR="0028285A" w:rsidRPr="004A259D" w:rsidRDefault="0028285A" w:rsidP="0028285A">
            <w:pPr>
              <w:jc w:val="center"/>
              <w:rPr>
                <w:rFonts w:ascii="Times New Roman" w:hAnsi="Times New Roman" w:cs="Times New Roman"/>
              </w:rPr>
            </w:pPr>
            <w:r>
              <w:rPr>
                <w:rFonts w:ascii="Times New Roman" w:hAnsi="Times New Roman" w:cs="Times New Roman"/>
              </w:rPr>
              <w:t>3,3</w:t>
            </w:r>
          </w:p>
        </w:tc>
      </w:tr>
    </w:tbl>
    <w:p w:rsidR="0028285A" w:rsidRPr="00536B9A" w:rsidRDefault="0028285A" w:rsidP="00536B9A">
      <w:pPr>
        <w:tabs>
          <w:tab w:val="left" w:pos="0"/>
        </w:tabs>
        <w:spacing w:line="360" w:lineRule="auto"/>
        <w:jc w:val="both"/>
        <w:rPr>
          <w:rFonts w:ascii="Times New Roman" w:hAnsi="Times New Roman" w:cs="Times New Roman"/>
          <w:b/>
        </w:rPr>
        <w:sectPr w:rsidR="0028285A" w:rsidRPr="00536B9A" w:rsidSect="00FC6A4B">
          <w:type w:val="continuous"/>
          <w:pgSz w:w="11906" w:h="16838"/>
          <w:pgMar w:top="1701" w:right="1701" w:bottom="1701" w:left="2268" w:header="709" w:footer="709" w:gutter="0"/>
          <w:cols w:space="708"/>
          <w:docGrid w:linePitch="360"/>
        </w:sectPr>
      </w:pPr>
    </w:p>
    <w:p w:rsidR="008B6FE8" w:rsidRPr="004A259D" w:rsidRDefault="008B6FE8" w:rsidP="00DE388F">
      <w:pPr>
        <w:spacing w:after="0" w:line="360" w:lineRule="auto"/>
        <w:jc w:val="both"/>
        <w:rPr>
          <w:rFonts w:ascii="Times New Roman" w:hAnsi="Times New Roman" w:cs="Times New Roman"/>
          <w:color w:val="000000"/>
        </w:rPr>
        <w:sectPr w:rsidR="008B6FE8" w:rsidRPr="004A259D" w:rsidSect="00FC6A4B">
          <w:type w:val="continuous"/>
          <w:pgSz w:w="11906" w:h="16838"/>
          <w:pgMar w:top="1701" w:right="1701" w:bottom="1701" w:left="2268" w:header="709" w:footer="709" w:gutter="0"/>
          <w:cols w:num="2" w:space="708"/>
          <w:docGrid w:linePitch="360"/>
        </w:sectPr>
      </w:pPr>
    </w:p>
    <w:p w:rsidR="008B6FE8" w:rsidRPr="0028285A" w:rsidRDefault="008B6FE8" w:rsidP="0028285A">
      <w:pPr>
        <w:tabs>
          <w:tab w:val="left" w:pos="3030"/>
        </w:tabs>
        <w:spacing w:after="0" w:line="240" w:lineRule="auto"/>
        <w:rPr>
          <w:rFonts w:ascii="Times New Roman" w:hAnsi="Times New Roman" w:cs="Times New Roman"/>
          <w:b/>
        </w:rPr>
        <w:sectPr w:rsidR="008B6FE8" w:rsidRPr="0028285A" w:rsidSect="00FC6A4B">
          <w:type w:val="continuous"/>
          <w:pgSz w:w="11906" w:h="16838"/>
          <w:pgMar w:top="1701" w:right="1701" w:bottom="1701" w:left="2268" w:header="709" w:footer="709" w:gutter="0"/>
          <w:cols w:space="708"/>
          <w:docGrid w:linePitch="360"/>
        </w:sectPr>
      </w:pPr>
    </w:p>
    <w:p w:rsidR="008B6FE8" w:rsidRPr="004A259D" w:rsidRDefault="008B6FE8" w:rsidP="0028285A">
      <w:pPr>
        <w:spacing w:after="0" w:line="360" w:lineRule="auto"/>
        <w:jc w:val="both"/>
        <w:rPr>
          <w:rFonts w:ascii="Times New Roman" w:hAnsi="Times New Roman" w:cs="Times New Roman"/>
          <w:color w:val="000000"/>
        </w:rPr>
        <w:sectPr w:rsidR="008B6FE8" w:rsidRPr="004A259D" w:rsidSect="00FC6A4B">
          <w:type w:val="continuous"/>
          <w:pgSz w:w="11906" w:h="16838"/>
          <w:pgMar w:top="1701" w:right="1701" w:bottom="1701" w:left="2268" w:header="709" w:footer="709" w:gutter="0"/>
          <w:cols w:space="708"/>
          <w:docGrid w:linePitch="360"/>
        </w:sectPr>
      </w:pPr>
    </w:p>
    <w:p w:rsidR="008B6FE8" w:rsidRPr="004A259D" w:rsidRDefault="008B6FE8" w:rsidP="00377FFB">
      <w:pPr>
        <w:spacing w:after="0" w:line="360" w:lineRule="auto"/>
        <w:ind w:firstLine="567"/>
        <w:jc w:val="both"/>
        <w:rPr>
          <w:rFonts w:ascii="Times New Roman" w:hAnsi="Times New Roman" w:cs="Times New Roman"/>
          <w:color w:val="000000"/>
        </w:rPr>
      </w:pPr>
      <w:r w:rsidRPr="004A259D">
        <w:rPr>
          <w:rFonts w:ascii="Times New Roman" w:hAnsi="Times New Roman" w:cs="Times New Roman"/>
          <w:color w:val="000000"/>
        </w:rPr>
        <w:lastRenderedPageBreak/>
        <w:t>Pada Uji Coba I nilai tertinggi terdapat pada asp</w:t>
      </w:r>
      <w:r w:rsidR="0028285A">
        <w:rPr>
          <w:rFonts w:ascii="Times New Roman" w:hAnsi="Times New Roman" w:cs="Times New Roman"/>
          <w:color w:val="000000"/>
        </w:rPr>
        <w:t xml:space="preserve">ek kondisional yakni sebesar 3,2 </w:t>
      </w:r>
      <w:r w:rsidRPr="004A259D">
        <w:rPr>
          <w:rFonts w:ascii="Times New Roman" w:hAnsi="Times New Roman" w:cs="Times New Roman"/>
          <w:color w:val="000000"/>
        </w:rPr>
        <w:t xml:space="preserve">dan yang nilai yang paling rendah adalah analogi serta silogisme yakni sebesar 2,8, akan tetapi pada uji </w:t>
      </w:r>
      <w:r w:rsidRPr="004A259D">
        <w:rPr>
          <w:rFonts w:ascii="Times New Roman" w:hAnsi="Times New Roman" w:cs="Times New Roman"/>
          <w:color w:val="000000"/>
        </w:rPr>
        <w:lastRenderedPageBreak/>
        <w:t>coba II nilai tertinggi terdapat pada</w:t>
      </w:r>
      <w:r w:rsidR="0028285A">
        <w:rPr>
          <w:rFonts w:ascii="Times New Roman" w:hAnsi="Times New Roman" w:cs="Times New Roman"/>
          <w:color w:val="000000"/>
        </w:rPr>
        <w:t xml:space="preserve"> aspek analogi yakni sebesar 3,4</w:t>
      </w:r>
      <w:r w:rsidRPr="004A259D">
        <w:rPr>
          <w:rFonts w:ascii="Times New Roman" w:hAnsi="Times New Roman" w:cs="Times New Roman"/>
          <w:color w:val="000000"/>
        </w:rPr>
        <w:t xml:space="preserve"> dan nilai yang paling rendah adalah aspek generalisasi yakni sebesar 3</w:t>
      </w:r>
      <w:r w:rsidR="0028285A">
        <w:rPr>
          <w:rFonts w:ascii="Times New Roman" w:hAnsi="Times New Roman" w:cs="Times New Roman"/>
          <w:color w:val="000000"/>
        </w:rPr>
        <w:t>,0</w:t>
      </w:r>
      <w:r w:rsidRPr="004A259D">
        <w:rPr>
          <w:rFonts w:ascii="Times New Roman" w:hAnsi="Times New Roman" w:cs="Times New Roman"/>
          <w:color w:val="000000"/>
        </w:rPr>
        <w:t>.</w:t>
      </w:r>
    </w:p>
    <w:p w:rsidR="005D3F62" w:rsidRDefault="005D3F62" w:rsidP="00B77DF1">
      <w:pPr>
        <w:spacing w:after="0" w:line="360" w:lineRule="auto"/>
        <w:ind w:firstLine="567"/>
        <w:jc w:val="both"/>
        <w:rPr>
          <w:rFonts w:ascii="Times New Roman" w:hAnsi="Times New Roman" w:cs="Times New Roman"/>
        </w:rPr>
        <w:sectPr w:rsidR="005D3F62" w:rsidSect="00377FFB">
          <w:type w:val="continuous"/>
          <w:pgSz w:w="11906" w:h="16838"/>
          <w:pgMar w:top="1701" w:right="1701" w:bottom="1701" w:left="2268" w:header="709" w:footer="709" w:gutter="0"/>
          <w:cols w:num="2" w:space="708"/>
          <w:docGrid w:linePitch="360"/>
        </w:sectPr>
      </w:pPr>
    </w:p>
    <w:p w:rsidR="005D3F62" w:rsidRPr="00377FFB" w:rsidRDefault="005D3F62" w:rsidP="00377FFB">
      <w:pPr>
        <w:spacing w:after="0" w:line="360" w:lineRule="auto"/>
        <w:ind w:firstLine="567"/>
        <w:jc w:val="both"/>
        <w:rPr>
          <w:rFonts w:ascii="Times New Roman" w:hAnsi="Times New Roman"/>
          <w:sz w:val="24"/>
          <w:szCs w:val="24"/>
        </w:rPr>
      </w:pPr>
      <w:r>
        <w:rPr>
          <w:rFonts w:ascii="Times New Roman" w:hAnsi="Times New Roman" w:cs="Times New Roman"/>
        </w:rPr>
        <w:lastRenderedPageBreak/>
        <w:t xml:space="preserve">Dari </w:t>
      </w:r>
      <w:proofErr w:type="gramStart"/>
      <w:r>
        <w:rPr>
          <w:rFonts w:ascii="Times New Roman" w:hAnsi="Times New Roman" w:cs="Times New Roman"/>
        </w:rPr>
        <w:t xml:space="preserve">anaslisis </w:t>
      </w:r>
      <w:r w:rsidRPr="0098445E">
        <w:rPr>
          <w:rFonts w:ascii="Times New Roman" w:hAnsi="Times New Roman"/>
          <w:sz w:val="24"/>
          <w:szCs w:val="24"/>
        </w:rPr>
        <w:t xml:space="preserve"> bahwa</w:t>
      </w:r>
      <w:proofErr w:type="gramEnd"/>
      <w:r w:rsidRPr="0098445E">
        <w:rPr>
          <w:rFonts w:ascii="Times New Roman" w:hAnsi="Times New Roman"/>
          <w:sz w:val="24"/>
          <w:szCs w:val="24"/>
        </w:rPr>
        <w:t xml:space="preserve"> respon siswa </w:t>
      </w:r>
      <w:r>
        <w:rPr>
          <w:rFonts w:ascii="Times New Roman" w:hAnsi="Times New Roman"/>
          <w:sz w:val="24"/>
          <w:szCs w:val="24"/>
        </w:rPr>
        <w:t xml:space="preserve">pada uji coba I </w:t>
      </w:r>
      <w:r w:rsidRPr="0098445E">
        <w:rPr>
          <w:rFonts w:ascii="Times New Roman" w:hAnsi="Times New Roman"/>
          <w:sz w:val="24"/>
          <w:szCs w:val="24"/>
        </w:rPr>
        <w:t>terhadap semua aspek terutama terhadap perangkat pembelajaran yaitu pendapat siswa terhadap komponen pembelajaran yang terdiri dari buku siswa, lembar kegiatan siswa, dan</w:t>
      </w:r>
      <w:r>
        <w:rPr>
          <w:rFonts w:ascii="Times New Roman" w:hAnsi="Times New Roman"/>
          <w:sz w:val="24"/>
          <w:szCs w:val="24"/>
        </w:rPr>
        <w:t xml:space="preserve"> tes kemampuan penalaran matematik berada di bawah</w:t>
      </w:r>
      <w:r w:rsidRPr="0098445E">
        <w:rPr>
          <w:rFonts w:ascii="Times New Roman" w:hAnsi="Times New Roman"/>
          <w:sz w:val="24"/>
          <w:szCs w:val="24"/>
        </w:rPr>
        <w:t xml:space="preserve"> 80 %. </w:t>
      </w:r>
      <w:r>
        <w:rPr>
          <w:rFonts w:ascii="Times New Roman" w:hAnsi="Times New Roman"/>
          <w:sz w:val="24"/>
          <w:szCs w:val="24"/>
        </w:rPr>
        <w:t xml:space="preserve">yaitu 78,9%, Sedangkan respon siswa pada uji </w:t>
      </w:r>
      <w:r>
        <w:rPr>
          <w:rFonts w:ascii="Times New Roman" w:hAnsi="Times New Roman"/>
          <w:sz w:val="24"/>
          <w:szCs w:val="24"/>
        </w:rPr>
        <w:lastRenderedPageBreak/>
        <w:t>coba II meningkat mejadi 95,02%.</w:t>
      </w:r>
      <w:r w:rsidR="00377FFB">
        <w:rPr>
          <w:rFonts w:ascii="Times New Roman" w:hAnsi="Times New Roman"/>
          <w:sz w:val="24"/>
          <w:szCs w:val="24"/>
        </w:rPr>
        <w:t xml:space="preserve"> </w:t>
      </w:r>
      <w:r>
        <w:rPr>
          <w:rFonts w:ascii="Times New Roman" w:hAnsi="Times New Roman"/>
        </w:rPr>
        <w:t>Kemudian h</w:t>
      </w:r>
      <w:r w:rsidRPr="00111745">
        <w:rPr>
          <w:rFonts w:ascii="Times New Roman" w:hAnsi="Times New Roman"/>
        </w:rPr>
        <w:t>asil pencapaian waktu pembelajaran pada uji coba I adalah tiga kali pertemuan dengan setiap pertemuan 2 x 40 menit, jika dibandingkan dengan pembelajaran biasa yang dilakukan selama ini, tidak terdapat perbedaan antara pencapaian waktu pembelajaran yang menggunakan perangkat pembelajaran yang dikembangkan dengan pembelajaran biasa.</w:t>
      </w:r>
    </w:p>
    <w:p w:rsidR="005D3F62" w:rsidRPr="007612F2" w:rsidRDefault="005D3F62" w:rsidP="00B77DF1">
      <w:pPr>
        <w:spacing w:after="0" w:line="360" w:lineRule="auto"/>
        <w:jc w:val="both"/>
        <w:rPr>
          <w:rFonts w:ascii="Times New Roman" w:hAnsi="Times New Roman" w:cs="Times New Roman"/>
        </w:rPr>
        <w:sectPr w:rsidR="005D3F62" w:rsidRPr="007612F2" w:rsidSect="00377FFB">
          <w:type w:val="continuous"/>
          <w:pgSz w:w="11906" w:h="16838"/>
          <w:pgMar w:top="1701" w:right="1701" w:bottom="1701" w:left="2268" w:header="709" w:footer="709" w:gutter="0"/>
          <w:cols w:num="2" w:space="708"/>
          <w:docGrid w:linePitch="360"/>
        </w:sectPr>
      </w:pPr>
    </w:p>
    <w:p w:rsidR="005D3F62" w:rsidRDefault="005D3F62" w:rsidP="00B77DF1">
      <w:pPr>
        <w:spacing w:after="0" w:line="360" w:lineRule="auto"/>
        <w:jc w:val="both"/>
        <w:rPr>
          <w:rFonts w:ascii="Times New Roman" w:hAnsi="Times New Roman" w:cs="Times New Roman"/>
          <w:b/>
        </w:rPr>
        <w:sectPr w:rsidR="005D3F62" w:rsidSect="00377FFB">
          <w:type w:val="continuous"/>
          <w:pgSz w:w="11906" w:h="16838"/>
          <w:pgMar w:top="1701" w:right="1701" w:bottom="1701" w:left="2268" w:header="709" w:footer="709" w:gutter="0"/>
          <w:cols w:num="2" w:space="708"/>
          <w:docGrid w:linePitch="360"/>
        </w:sectPr>
      </w:pPr>
    </w:p>
    <w:p w:rsidR="00081AA3" w:rsidRDefault="00081AA3" w:rsidP="00B77DF1">
      <w:pPr>
        <w:spacing w:after="0" w:line="360" w:lineRule="auto"/>
        <w:jc w:val="both"/>
        <w:rPr>
          <w:rFonts w:ascii="Times New Roman" w:hAnsi="Times New Roman" w:cs="Times New Roman"/>
          <w:b/>
        </w:rPr>
        <w:sectPr w:rsidR="00081AA3" w:rsidSect="00377FFB">
          <w:type w:val="continuous"/>
          <w:pgSz w:w="11906" w:h="16838"/>
          <w:pgMar w:top="1701" w:right="1701" w:bottom="1701" w:left="2268" w:header="709" w:footer="709" w:gutter="0"/>
          <w:cols w:num="2" w:space="708"/>
          <w:docGrid w:linePitch="360"/>
        </w:sectPr>
      </w:pPr>
    </w:p>
    <w:p w:rsidR="00377FFB" w:rsidRDefault="00377FFB" w:rsidP="00B77DF1">
      <w:pPr>
        <w:spacing w:after="0" w:line="360" w:lineRule="auto"/>
        <w:jc w:val="both"/>
        <w:rPr>
          <w:rFonts w:ascii="Times New Roman" w:hAnsi="Times New Roman" w:cs="Times New Roman"/>
          <w:b/>
        </w:rPr>
        <w:sectPr w:rsidR="00377FFB" w:rsidSect="00FC6A4B">
          <w:type w:val="continuous"/>
          <w:pgSz w:w="11906" w:h="16838"/>
          <w:pgMar w:top="1701" w:right="1701" w:bottom="1701" w:left="2268" w:header="709" w:footer="709" w:gutter="0"/>
          <w:cols w:num="2" w:space="708"/>
          <w:docGrid w:linePitch="360"/>
        </w:sectPr>
      </w:pPr>
    </w:p>
    <w:p w:rsidR="004C2A03" w:rsidRPr="004A259D" w:rsidRDefault="004C2A03" w:rsidP="00B77DF1">
      <w:pPr>
        <w:spacing w:after="0" w:line="360" w:lineRule="auto"/>
        <w:jc w:val="both"/>
        <w:rPr>
          <w:rFonts w:ascii="Times New Roman" w:hAnsi="Times New Roman" w:cs="Times New Roman"/>
          <w:b/>
        </w:rPr>
      </w:pPr>
      <w:r w:rsidRPr="004A259D">
        <w:rPr>
          <w:rFonts w:ascii="Times New Roman" w:hAnsi="Times New Roman" w:cs="Times New Roman"/>
          <w:b/>
        </w:rPr>
        <w:lastRenderedPageBreak/>
        <w:t>Peningkatan Kemampuan Penalaran Matematik Pada Uji Coba I dan II</w:t>
      </w:r>
    </w:p>
    <w:p w:rsidR="00E66FC8" w:rsidRDefault="004C2A03" w:rsidP="00DE388F">
      <w:pPr>
        <w:spacing w:after="0" w:line="360" w:lineRule="auto"/>
        <w:ind w:firstLine="720"/>
        <w:jc w:val="both"/>
        <w:rPr>
          <w:rFonts w:ascii="Times New Roman" w:hAnsi="Times New Roman" w:cs="Times New Roman"/>
        </w:rPr>
      </w:pPr>
      <w:r w:rsidRPr="004A259D">
        <w:rPr>
          <w:rFonts w:ascii="Times New Roman" w:hAnsi="Times New Roman" w:cs="Times New Roman"/>
        </w:rPr>
        <w:t xml:space="preserve">Peningkatan kemampuan penalaran matematik pada uji coba I dan </w:t>
      </w:r>
    </w:p>
    <w:p w:rsidR="00E66FC8" w:rsidRDefault="00E66FC8" w:rsidP="00E66FC8">
      <w:pPr>
        <w:spacing w:after="0" w:line="360" w:lineRule="auto"/>
        <w:jc w:val="both"/>
        <w:rPr>
          <w:rFonts w:ascii="Times New Roman" w:hAnsi="Times New Roman" w:cs="Times New Roman"/>
        </w:rPr>
      </w:pPr>
    </w:p>
    <w:p w:rsidR="004C2A03" w:rsidRDefault="004C2A03" w:rsidP="00457E3C">
      <w:pPr>
        <w:spacing w:after="0" w:line="360" w:lineRule="auto"/>
        <w:jc w:val="both"/>
        <w:rPr>
          <w:rFonts w:ascii="Times New Roman" w:hAnsi="Times New Roman" w:cs="Times New Roman"/>
          <w:b/>
        </w:rPr>
      </w:pPr>
      <w:r w:rsidRPr="004A259D">
        <w:rPr>
          <w:rFonts w:ascii="Times New Roman" w:hAnsi="Times New Roman" w:cs="Times New Roman"/>
        </w:rPr>
        <w:lastRenderedPageBreak/>
        <w:t xml:space="preserve">II akan dilihat melalui </w:t>
      </w:r>
      <w:r w:rsidRPr="004A259D">
        <w:rPr>
          <w:rFonts w:ascii="Times New Roman" w:hAnsi="Times New Roman" w:cs="Times New Roman"/>
          <w:i/>
        </w:rPr>
        <w:t>N-Gain</w:t>
      </w:r>
      <w:r w:rsidRPr="004A259D">
        <w:rPr>
          <w:rFonts w:ascii="Times New Roman" w:hAnsi="Times New Roman" w:cs="Times New Roman"/>
        </w:rPr>
        <w:t xml:space="preserve"> dari hasil </w:t>
      </w:r>
      <w:r w:rsidRPr="004A259D">
        <w:rPr>
          <w:rFonts w:ascii="Times New Roman" w:hAnsi="Times New Roman" w:cs="Times New Roman"/>
          <w:i/>
        </w:rPr>
        <w:t>pre-test</w:t>
      </w:r>
      <w:r w:rsidRPr="004A259D">
        <w:rPr>
          <w:rFonts w:ascii="Times New Roman" w:hAnsi="Times New Roman" w:cs="Times New Roman"/>
        </w:rPr>
        <w:t xml:space="preserve"> dan </w:t>
      </w:r>
      <w:r w:rsidRPr="004A259D">
        <w:rPr>
          <w:rFonts w:ascii="Times New Roman" w:hAnsi="Times New Roman" w:cs="Times New Roman"/>
          <w:i/>
        </w:rPr>
        <w:t>post-test</w:t>
      </w:r>
      <w:r w:rsidRPr="004A259D">
        <w:rPr>
          <w:rFonts w:ascii="Times New Roman" w:hAnsi="Times New Roman" w:cs="Times New Roman"/>
        </w:rPr>
        <w:t xml:space="preserve"> kemampuan penalaran matematik pada uji coba I dan II tersebut</w:t>
      </w:r>
    </w:p>
    <w:p w:rsidR="00457E3C" w:rsidRPr="004A259D" w:rsidRDefault="00457E3C" w:rsidP="00457E3C">
      <w:pPr>
        <w:spacing w:after="0" w:line="360" w:lineRule="auto"/>
        <w:jc w:val="both"/>
        <w:rPr>
          <w:rFonts w:ascii="Times New Roman" w:hAnsi="Times New Roman" w:cs="Times New Roman"/>
          <w:b/>
        </w:rPr>
        <w:sectPr w:rsidR="00457E3C" w:rsidRPr="004A259D" w:rsidSect="00FC6A4B">
          <w:type w:val="continuous"/>
          <w:pgSz w:w="11906" w:h="16838"/>
          <w:pgMar w:top="1701" w:right="1701" w:bottom="1701" w:left="2268" w:header="709" w:footer="709" w:gutter="0"/>
          <w:cols w:num="2" w:space="708"/>
          <w:docGrid w:linePitch="360"/>
        </w:sectPr>
      </w:pPr>
    </w:p>
    <w:p w:rsidR="004C2A03" w:rsidRPr="004A259D" w:rsidRDefault="0028285A" w:rsidP="00526F58">
      <w:pPr>
        <w:spacing w:after="0" w:line="240" w:lineRule="auto"/>
        <w:jc w:val="center"/>
        <w:rPr>
          <w:rFonts w:ascii="Times New Roman" w:hAnsi="Times New Roman" w:cs="Times New Roman"/>
          <w:b/>
        </w:rPr>
      </w:pPr>
      <w:r>
        <w:rPr>
          <w:rFonts w:ascii="Times New Roman" w:hAnsi="Times New Roman" w:cs="Times New Roman"/>
          <w:b/>
        </w:rPr>
        <w:lastRenderedPageBreak/>
        <w:t>Tabel. 4</w:t>
      </w:r>
      <w:r w:rsidR="004C2A03" w:rsidRPr="004A259D">
        <w:rPr>
          <w:rFonts w:ascii="Times New Roman" w:hAnsi="Times New Roman" w:cs="Times New Roman"/>
          <w:b/>
        </w:rPr>
        <w:t xml:space="preserve">. Rangkuman Hasil </w:t>
      </w:r>
      <w:r w:rsidR="004C2A03" w:rsidRPr="004A259D">
        <w:rPr>
          <w:rFonts w:ascii="Times New Roman" w:hAnsi="Times New Roman" w:cs="Times New Roman"/>
          <w:b/>
          <w:i/>
        </w:rPr>
        <w:t>N-Gain</w:t>
      </w:r>
      <w:r w:rsidR="004C2A03" w:rsidRPr="004A259D">
        <w:rPr>
          <w:rFonts w:ascii="Times New Roman" w:hAnsi="Times New Roman" w:cs="Times New Roman"/>
          <w:b/>
        </w:rPr>
        <w:t xml:space="preserve"> Kemampuan Penalaran Matematik Uji Coba I dan II</w:t>
      </w:r>
    </w:p>
    <w:tbl>
      <w:tblPr>
        <w:tblStyle w:val="TableGrid"/>
        <w:tblW w:w="0" w:type="auto"/>
        <w:tblInd w:w="817" w:type="dxa"/>
        <w:tblLayout w:type="fixed"/>
        <w:tblLook w:val="04A0" w:firstRow="1" w:lastRow="0" w:firstColumn="1" w:lastColumn="0" w:noHBand="0" w:noVBand="1"/>
      </w:tblPr>
      <w:tblGrid>
        <w:gridCol w:w="1418"/>
        <w:gridCol w:w="1701"/>
        <w:gridCol w:w="1417"/>
        <w:gridCol w:w="1985"/>
      </w:tblGrid>
      <w:tr w:rsidR="004C2A03" w:rsidRPr="004A259D" w:rsidTr="00EC2A76">
        <w:tc>
          <w:tcPr>
            <w:tcW w:w="1418" w:type="dxa"/>
            <w:vMerge w:val="restart"/>
            <w:tcBorders>
              <w:left w:val="nil"/>
              <w:right w:val="nil"/>
            </w:tcBorders>
            <w:vAlign w:val="center"/>
          </w:tcPr>
          <w:p w:rsidR="004C2A03" w:rsidRPr="004A259D" w:rsidRDefault="004C2A03" w:rsidP="00DE388F">
            <w:pPr>
              <w:jc w:val="center"/>
              <w:rPr>
                <w:rFonts w:ascii="Times New Roman" w:hAnsi="Times New Roman" w:cs="Times New Roman"/>
                <w:b/>
                <w:i/>
              </w:rPr>
            </w:pPr>
            <w:r w:rsidRPr="004A259D">
              <w:rPr>
                <w:rFonts w:ascii="Times New Roman" w:hAnsi="Times New Roman" w:cs="Times New Roman"/>
                <w:b/>
                <w:i/>
              </w:rPr>
              <w:t>N-Gain</w:t>
            </w:r>
          </w:p>
        </w:tc>
        <w:tc>
          <w:tcPr>
            <w:tcW w:w="1701" w:type="dxa"/>
            <w:vMerge w:val="restart"/>
            <w:tcBorders>
              <w:left w:val="nil"/>
              <w:right w:val="nil"/>
            </w:tcBorders>
            <w:vAlign w:val="center"/>
          </w:tcPr>
          <w:p w:rsidR="004C2A03" w:rsidRPr="004A259D" w:rsidRDefault="004C2A03" w:rsidP="00DE388F">
            <w:pPr>
              <w:jc w:val="center"/>
              <w:rPr>
                <w:rFonts w:ascii="Times New Roman" w:hAnsi="Times New Roman" w:cs="Times New Roman"/>
                <w:b/>
              </w:rPr>
            </w:pPr>
            <w:r w:rsidRPr="004A259D">
              <w:rPr>
                <w:rFonts w:ascii="Times New Roman" w:hAnsi="Times New Roman" w:cs="Times New Roman"/>
                <w:b/>
              </w:rPr>
              <w:t>Interpretasi</w:t>
            </w:r>
          </w:p>
        </w:tc>
        <w:tc>
          <w:tcPr>
            <w:tcW w:w="3402" w:type="dxa"/>
            <w:gridSpan w:val="2"/>
            <w:tcBorders>
              <w:left w:val="nil"/>
              <w:bottom w:val="single" w:sz="4" w:space="0" w:color="000000" w:themeColor="text1"/>
              <w:right w:val="nil"/>
            </w:tcBorders>
          </w:tcPr>
          <w:p w:rsidR="004C2A03" w:rsidRPr="004A259D" w:rsidRDefault="004C2A03" w:rsidP="00DE388F">
            <w:pPr>
              <w:jc w:val="center"/>
              <w:rPr>
                <w:rFonts w:ascii="Times New Roman" w:hAnsi="Times New Roman" w:cs="Times New Roman"/>
                <w:b/>
              </w:rPr>
            </w:pPr>
            <w:r w:rsidRPr="004A259D">
              <w:rPr>
                <w:rFonts w:ascii="Times New Roman" w:hAnsi="Times New Roman" w:cs="Times New Roman"/>
                <w:b/>
              </w:rPr>
              <w:t>Jumlah Siswa</w:t>
            </w:r>
          </w:p>
        </w:tc>
      </w:tr>
      <w:tr w:rsidR="004C2A03" w:rsidRPr="004A259D" w:rsidTr="00EC2A76">
        <w:tc>
          <w:tcPr>
            <w:tcW w:w="1418" w:type="dxa"/>
            <w:vMerge/>
            <w:tcBorders>
              <w:left w:val="nil"/>
              <w:bottom w:val="single" w:sz="4" w:space="0" w:color="000000" w:themeColor="text1"/>
              <w:right w:val="nil"/>
            </w:tcBorders>
          </w:tcPr>
          <w:p w:rsidR="004C2A03" w:rsidRPr="004A259D" w:rsidRDefault="004C2A03" w:rsidP="00DE388F">
            <w:pPr>
              <w:jc w:val="center"/>
              <w:rPr>
                <w:rFonts w:ascii="Times New Roman" w:hAnsi="Times New Roman" w:cs="Times New Roman"/>
                <w:b/>
                <w:i/>
              </w:rPr>
            </w:pPr>
          </w:p>
        </w:tc>
        <w:tc>
          <w:tcPr>
            <w:tcW w:w="1701" w:type="dxa"/>
            <w:vMerge/>
            <w:tcBorders>
              <w:left w:val="nil"/>
              <w:bottom w:val="single" w:sz="4" w:space="0" w:color="000000" w:themeColor="text1"/>
              <w:right w:val="nil"/>
            </w:tcBorders>
          </w:tcPr>
          <w:p w:rsidR="004C2A03" w:rsidRPr="004A259D" w:rsidRDefault="004C2A03" w:rsidP="00DE388F">
            <w:pPr>
              <w:jc w:val="center"/>
              <w:rPr>
                <w:rFonts w:ascii="Times New Roman" w:hAnsi="Times New Roman" w:cs="Times New Roman"/>
                <w:b/>
              </w:rPr>
            </w:pPr>
          </w:p>
        </w:tc>
        <w:tc>
          <w:tcPr>
            <w:tcW w:w="1417" w:type="dxa"/>
            <w:tcBorders>
              <w:left w:val="nil"/>
              <w:bottom w:val="single" w:sz="4" w:space="0" w:color="000000" w:themeColor="text1"/>
              <w:right w:val="nil"/>
            </w:tcBorders>
          </w:tcPr>
          <w:p w:rsidR="004C2A03" w:rsidRPr="004A259D" w:rsidRDefault="004C2A03" w:rsidP="00DE388F">
            <w:pPr>
              <w:jc w:val="center"/>
              <w:rPr>
                <w:rFonts w:ascii="Times New Roman" w:hAnsi="Times New Roman" w:cs="Times New Roman"/>
                <w:b/>
              </w:rPr>
            </w:pPr>
            <w:r w:rsidRPr="004A259D">
              <w:rPr>
                <w:rFonts w:ascii="Times New Roman" w:hAnsi="Times New Roman" w:cs="Times New Roman"/>
                <w:b/>
              </w:rPr>
              <w:t>Uji Coba I</w:t>
            </w:r>
          </w:p>
        </w:tc>
        <w:tc>
          <w:tcPr>
            <w:tcW w:w="1985" w:type="dxa"/>
            <w:tcBorders>
              <w:left w:val="nil"/>
              <w:bottom w:val="single" w:sz="4" w:space="0" w:color="000000" w:themeColor="text1"/>
              <w:right w:val="nil"/>
            </w:tcBorders>
          </w:tcPr>
          <w:p w:rsidR="004C2A03" w:rsidRPr="004A259D" w:rsidRDefault="004C2A03" w:rsidP="00DE388F">
            <w:pPr>
              <w:jc w:val="center"/>
              <w:rPr>
                <w:rFonts w:ascii="Times New Roman" w:hAnsi="Times New Roman" w:cs="Times New Roman"/>
                <w:b/>
              </w:rPr>
            </w:pPr>
            <w:r w:rsidRPr="004A259D">
              <w:rPr>
                <w:rFonts w:ascii="Times New Roman" w:hAnsi="Times New Roman" w:cs="Times New Roman"/>
                <w:b/>
              </w:rPr>
              <w:t>Uji Coba II</w:t>
            </w:r>
          </w:p>
        </w:tc>
      </w:tr>
      <w:tr w:rsidR="004C2A03" w:rsidRPr="004A259D" w:rsidTr="00EC2A76">
        <w:tc>
          <w:tcPr>
            <w:tcW w:w="1418" w:type="dxa"/>
            <w:tcBorders>
              <w:left w:val="nil"/>
              <w:bottom w:val="nil"/>
              <w:right w:val="nil"/>
            </w:tcBorders>
          </w:tcPr>
          <w:p w:rsidR="004C2A03" w:rsidRPr="004A259D" w:rsidRDefault="004C2A03" w:rsidP="00DE388F">
            <w:pPr>
              <w:jc w:val="center"/>
              <w:rPr>
                <w:rFonts w:ascii="Times New Roman" w:hAnsi="Times New Roman" w:cs="Times New Roman"/>
              </w:rPr>
            </w:pPr>
            <w:r w:rsidRPr="004A259D">
              <w:rPr>
                <w:rFonts w:ascii="Times New Roman" w:hAnsi="Times New Roman" w:cs="Times New Roman"/>
              </w:rPr>
              <w:t>g  &gt; 07</w:t>
            </w:r>
          </w:p>
        </w:tc>
        <w:tc>
          <w:tcPr>
            <w:tcW w:w="1701" w:type="dxa"/>
            <w:tcBorders>
              <w:left w:val="nil"/>
              <w:bottom w:val="nil"/>
              <w:right w:val="nil"/>
            </w:tcBorders>
          </w:tcPr>
          <w:p w:rsidR="004C2A03" w:rsidRPr="004A259D" w:rsidRDefault="004C2A03" w:rsidP="00DE388F">
            <w:pPr>
              <w:jc w:val="center"/>
              <w:rPr>
                <w:rFonts w:ascii="Times New Roman" w:hAnsi="Times New Roman" w:cs="Times New Roman"/>
              </w:rPr>
            </w:pPr>
            <w:r w:rsidRPr="004A259D">
              <w:rPr>
                <w:rFonts w:ascii="Times New Roman" w:hAnsi="Times New Roman" w:cs="Times New Roman"/>
              </w:rPr>
              <w:t>Tinggi</w:t>
            </w:r>
          </w:p>
        </w:tc>
        <w:tc>
          <w:tcPr>
            <w:tcW w:w="1417" w:type="dxa"/>
            <w:tcBorders>
              <w:left w:val="nil"/>
              <w:bottom w:val="nil"/>
              <w:right w:val="nil"/>
            </w:tcBorders>
          </w:tcPr>
          <w:p w:rsidR="004C2A03" w:rsidRPr="004A259D" w:rsidRDefault="0028285A" w:rsidP="00DE388F">
            <w:pPr>
              <w:jc w:val="center"/>
              <w:rPr>
                <w:rFonts w:ascii="Times New Roman" w:hAnsi="Times New Roman" w:cs="Times New Roman"/>
              </w:rPr>
            </w:pPr>
            <w:r>
              <w:rPr>
                <w:rFonts w:ascii="Times New Roman" w:hAnsi="Times New Roman" w:cs="Times New Roman"/>
              </w:rPr>
              <w:t>5</w:t>
            </w:r>
          </w:p>
        </w:tc>
        <w:tc>
          <w:tcPr>
            <w:tcW w:w="1985" w:type="dxa"/>
            <w:tcBorders>
              <w:left w:val="nil"/>
              <w:bottom w:val="nil"/>
              <w:right w:val="nil"/>
            </w:tcBorders>
          </w:tcPr>
          <w:p w:rsidR="004C2A03" w:rsidRPr="004A259D" w:rsidRDefault="0028285A" w:rsidP="00DE388F">
            <w:pPr>
              <w:jc w:val="center"/>
              <w:rPr>
                <w:rFonts w:ascii="Times New Roman" w:hAnsi="Times New Roman" w:cs="Times New Roman"/>
              </w:rPr>
            </w:pPr>
            <w:r>
              <w:rPr>
                <w:rFonts w:ascii="Times New Roman" w:hAnsi="Times New Roman" w:cs="Times New Roman"/>
              </w:rPr>
              <w:t>11</w:t>
            </w:r>
          </w:p>
        </w:tc>
      </w:tr>
      <w:tr w:rsidR="004C2A03" w:rsidRPr="004A259D" w:rsidTr="00EC2A76">
        <w:tc>
          <w:tcPr>
            <w:tcW w:w="1418" w:type="dxa"/>
            <w:tcBorders>
              <w:top w:val="nil"/>
              <w:left w:val="nil"/>
              <w:bottom w:val="nil"/>
              <w:right w:val="nil"/>
            </w:tcBorders>
          </w:tcPr>
          <w:p w:rsidR="004C2A03" w:rsidRPr="004A259D" w:rsidRDefault="004C2A03" w:rsidP="00DE388F">
            <w:pPr>
              <w:jc w:val="center"/>
              <w:rPr>
                <w:rFonts w:ascii="Times New Roman" w:hAnsi="Times New Roman" w:cs="Times New Roman"/>
              </w:rPr>
            </w:pPr>
            <w:r w:rsidRPr="004A259D">
              <w:rPr>
                <w:rFonts w:ascii="Times New Roman" w:hAnsi="Times New Roman" w:cs="Times New Roman"/>
              </w:rPr>
              <w:t>0,3 &lt; g ≤ 0,7</w:t>
            </w:r>
          </w:p>
        </w:tc>
        <w:tc>
          <w:tcPr>
            <w:tcW w:w="1701" w:type="dxa"/>
            <w:tcBorders>
              <w:top w:val="nil"/>
              <w:left w:val="nil"/>
              <w:bottom w:val="nil"/>
              <w:right w:val="nil"/>
            </w:tcBorders>
          </w:tcPr>
          <w:p w:rsidR="004C2A03" w:rsidRPr="004A259D" w:rsidRDefault="004C2A03" w:rsidP="00DE388F">
            <w:pPr>
              <w:jc w:val="center"/>
              <w:rPr>
                <w:rFonts w:ascii="Times New Roman" w:hAnsi="Times New Roman" w:cs="Times New Roman"/>
              </w:rPr>
            </w:pPr>
            <w:r w:rsidRPr="004A259D">
              <w:rPr>
                <w:rFonts w:ascii="Times New Roman" w:hAnsi="Times New Roman" w:cs="Times New Roman"/>
              </w:rPr>
              <w:t>Sedang</w:t>
            </w:r>
          </w:p>
        </w:tc>
        <w:tc>
          <w:tcPr>
            <w:tcW w:w="1417" w:type="dxa"/>
            <w:tcBorders>
              <w:top w:val="nil"/>
              <w:left w:val="nil"/>
              <w:bottom w:val="nil"/>
              <w:right w:val="nil"/>
            </w:tcBorders>
          </w:tcPr>
          <w:p w:rsidR="004C2A03" w:rsidRPr="004A259D" w:rsidRDefault="004C2A03" w:rsidP="00DE388F">
            <w:pPr>
              <w:jc w:val="center"/>
              <w:rPr>
                <w:rFonts w:ascii="Times New Roman" w:hAnsi="Times New Roman" w:cs="Times New Roman"/>
              </w:rPr>
            </w:pPr>
            <w:r w:rsidRPr="004A259D">
              <w:rPr>
                <w:rFonts w:ascii="Times New Roman" w:hAnsi="Times New Roman" w:cs="Times New Roman"/>
              </w:rPr>
              <w:t>13</w:t>
            </w:r>
          </w:p>
        </w:tc>
        <w:tc>
          <w:tcPr>
            <w:tcW w:w="1985" w:type="dxa"/>
            <w:tcBorders>
              <w:top w:val="nil"/>
              <w:left w:val="nil"/>
              <w:bottom w:val="nil"/>
              <w:right w:val="nil"/>
            </w:tcBorders>
          </w:tcPr>
          <w:p w:rsidR="004C2A03" w:rsidRPr="004A259D" w:rsidRDefault="004C2A03" w:rsidP="00DE388F">
            <w:pPr>
              <w:jc w:val="center"/>
              <w:rPr>
                <w:rFonts w:ascii="Times New Roman" w:hAnsi="Times New Roman" w:cs="Times New Roman"/>
              </w:rPr>
            </w:pPr>
            <w:r w:rsidRPr="004A259D">
              <w:rPr>
                <w:rFonts w:ascii="Times New Roman" w:hAnsi="Times New Roman" w:cs="Times New Roman"/>
              </w:rPr>
              <w:t>13</w:t>
            </w:r>
          </w:p>
        </w:tc>
      </w:tr>
      <w:tr w:rsidR="004C2A03" w:rsidRPr="004A259D" w:rsidTr="00EC2A76">
        <w:tc>
          <w:tcPr>
            <w:tcW w:w="1418" w:type="dxa"/>
            <w:tcBorders>
              <w:top w:val="nil"/>
              <w:left w:val="nil"/>
              <w:right w:val="nil"/>
            </w:tcBorders>
          </w:tcPr>
          <w:p w:rsidR="004C2A03" w:rsidRPr="004A259D" w:rsidRDefault="004C2A03" w:rsidP="00DE388F">
            <w:pPr>
              <w:jc w:val="center"/>
              <w:rPr>
                <w:rFonts w:ascii="Times New Roman" w:hAnsi="Times New Roman" w:cs="Times New Roman"/>
              </w:rPr>
            </w:pPr>
            <w:r w:rsidRPr="004A259D">
              <w:rPr>
                <w:rFonts w:ascii="Times New Roman" w:hAnsi="Times New Roman" w:cs="Times New Roman"/>
              </w:rPr>
              <w:t>g ≤ 0,3</w:t>
            </w:r>
          </w:p>
        </w:tc>
        <w:tc>
          <w:tcPr>
            <w:tcW w:w="1701" w:type="dxa"/>
            <w:tcBorders>
              <w:top w:val="nil"/>
              <w:left w:val="nil"/>
              <w:right w:val="nil"/>
            </w:tcBorders>
          </w:tcPr>
          <w:p w:rsidR="004C2A03" w:rsidRPr="004A259D" w:rsidRDefault="004C2A03" w:rsidP="00DE388F">
            <w:pPr>
              <w:jc w:val="center"/>
              <w:rPr>
                <w:rFonts w:ascii="Times New Roman" w:hAnsi="Times New Roman" w:cs="Times New Roman"/>
              </w:rPr>
            </w:pPr>
            <w:r w:rsidRPr="004A259D">
              <w:rPr>
                <w:rFonts w:ascii="Times New Roman" w:hAnsi="Times New Roman" w:cs="Times New Roman"/>
              </w:rPr>
              <w:t>Rendah</w:t>
            </w:r>
          </w:p>
        </w:tc>
        <w:tc>
          <w:tcPr>
            <w:tcW w:w="1417" w:type="dxa"/>
            <w:tcBorders>
              <w:top w:val="nil"/>
              <w:left w:val="nil"/>
              <w:right w:val="nil"/>
            </w:tcBorders>
          </w:tcPr>
          <w:p w:rsidR="004C2A03" w:rsidRPr="004A259D" w:rsidRDefault="004C2A03" w:rsidP="00DE388F">
            <w:pPr>
              <w:jc w:val="center"/>
              <w:rPr>
                <w:rFonts w:ascii="Times New Roman" w:hAnsi="Times New Roman" w:cs="Times New Roman"/>
              </w:rPr>
            </w:pPr>
            <w:r w:rsidRPr="004A259D">
              <w:rPr>
                <w:rFonts w:ascii="Times New Roman" w:hAnsi="Times New Roman" w:cs="Times New Roman"/>
              </w:rPr>
              <w:t>5</w:t>
            </w:r>
          </w:p>
        </w:tc>
        <w:tc>
          <w:tcPr>
            <w:tcW w:w="1985" w:type="dxa"/>
            <w:tcBorders>
              <w:top w:val="nil"/>
              <w:left w:val="nil"/>
              <w:right w:val="nil"/>
            </w:tcBorders>
          </w:tcPr>
          <w:p w:rsidR="004C2A03" w:rsidRPr="004A259D" w:rsidRDefault="004C2A03" w:rsidP="00DE388F">
            <w:pPr>
              <w:jc w:val="center"/>
              <w:rPr>
                <w:rFonts w:ascii="Times New Roman" w:hAnsi="Times New Roman" w:cs="Times New Roman"/>
              </w:rPr>
            </w:pPr>
            <w:r w:rsidRPr="004A259D">
              <w:rPr>
                <w:rFonts w:ascii="Times New Roman" w:hAnsi="Times New Roman" w:cs="Times New Roman"/>
              </w:rPr>
              <w:t>1</w:t>
            </w:r>
          </w:p>
        </w:tc>
      </w:tr>
    </w:tbl>
    <w:p w:rsidR="004C2A03" w:rsidRPr="004A259D" w:rsidRDefault="004C2A03" w:rsidP="00B77DF1">
      <w:pPr>
        <w:spacing w:after="0" w:line="360" w:lineRule="auto"/>
        <w:ind w:firstLine="851"/>
        <w:jc w:val="both"/>
        <w:rPr>
          <w:rFonts w:ascii="Times New Roman" w:hAnsi="Times New Roman" w:cs="Times New Roman"/>
        </w:rPr>
        <w:sectPr w:rsidR="004C2A03" w:rsidRPr="004A259D" w:rsidSect="00FC6A4B">
          <w:type w:val="continuous"/>
          <w:pgSz w:w="11906" w:h="16838"/>
          <w:pgMar w:top="1701" w:right="1701" w:bottom="1701" w:left="2268" w:header="709" w:footer="709" w:gutter="0"/>
          <w:cols w:space="708"/>
          <w:docGrid w:linePitch="360"/>
        </w:sectPr>
      </w:pPr>
    </w:p>
    <w:p w:rsidR="00526F58" w:rsidRDefault="00526F58" w:rsidP="0088227B">
      <w:pPr>
        <w:spacing w:after="0" w:line="360" w:lineRule="auto"/>
        <w:ind w:firstLine="284"/>
        <w:jc w:val="both"/>
        <w:rPr>
          <w:rFonts w:ascii="Times New Roman" w:hAnsi="Times New Roman" w:cs="Times New Roman"/>
        </w:rPr>
      </w:pPr>
    </w:p>
    <w:p w:rsidR="0088227B" w:rsidRDefault="0088227B" w:rsidP="0088227B">
      <w:pPr>
        <w:spacing w:after="0" w:line="360" w:lineRule="auto"/>
        <w:ind w:firstLine="284"/>
        <w:jc w:val="both"/>
        <w:rPr>
          <w:rFonts w:ascii="Times New Roman" w:hAnsi="Times New Roman" w:cs="Times New Roman"/>
          <w:i/>
        </w:rPr>
      </w:pPr>
      <w:r>
        <w:rPr>
          <w:rFonts w:ascii="Times New Roman" w:hAnsi="Times New Roman" w:cs="Times New Roman"/>
        </w:rPr>
        <w:t xml:space="preserve">Berdasarkan </w:t>
      </w:r>
      <w:proofErr w:type="gramStart"/>
      <w:r>
        <w:rPr>
          <w:rFonts w:ascii="Times New Roman" w:hAnsi="Times New Roman" w:cs="Times New Roman"/>
        </w:rPr>
        <w:t>t</w:t>
      </w:r>
      <w:r w:rsidR="004C2A03" w:rsidRPr="004A259D">
        <w:rPr>
          <w:rFonts w:ascii="Times New Roman" w:hAnsi="Times New Roman" w:cs="Times New Roman"/>
        </w:rPr>
        <w:t xml:space="preserve">abel </w:t>
      </w:r>
      <w:r>
        <w:rPr>
          <w:rFonts w:ascii="Times New Roman" w:hAnsi="Times New Roman" w:cs="Times New Roman"/>
        </w:rPr>
        <w:t xml:space="preserve"> rangkuman</w:t>
      </w:r>
      <w:proofErr w:type="gramEnd"/>
      <w:r>
        <w:rPr>
          <w:rFonts w:ascii="Times New Roman" w:hAnsi="Times New Roman" w:cs="Times New Roman"/>
        </w:rPr>
        <w:t xml:space="preserve"> </w:t>
      </w:r>
      <w:r w:rsidR="004C2A03" w:rsidRPr="004A259D">
        <w:rPr>
          <w:rFonts w:ascii="Times New Roman" w:hAnsi="Times New Roman" w:cs="Times New Roman"/>
        </w:rPr>
        <w:t xml:space="preserve">di atas dapat dilihat bahwa pada uji coba I terdapat 4 orang </w:t>
      </w:r>
      <w:r w:rsidR="0028285A">
        <w:rPr>
          <w:rFonts w:ascii="Times New Roman" w:hAnsi="Times New Roman" w:cs="Times New Roman"/>
        </w:rPr>
        <w:t xml:space="preserve">dan pada uji coba II terdapat 11 </w:t>
      </w:r>
      <w:r w:rsidR="004C2A03" w:rsidRPr="004A259D">
        <w:rPr>
          <w:rFonts w:ascii="Times New Roman" w:hAnsi="Times New Roman" w:cs="Times New Roman"/>
        </w:rPr>
        <w:t xml:space="preserve">orang mendapat skor </w:t>
      </w:r>
      <w:r w:rsidR="004C2A03" w:rsidRPr="004A259D">
        <w:rPr>
          <w:rFonts w:ascii="Times New Roman" w:hAnsi="Times New Roman" w:cs="Times New Roman"/>
          <w:i/>
        </w:rPr>
        <w:t>N-Gain</w:t>
      </w:r>
      <w:r w:rsidR="004C2A03" w:rsidRPr="004A259D">
        <w:rPr>
          <w:rFonts w:ascii="Times New Roman" w:hAnsi="Times New Roman" w:cs="Times New Roman"/>
        </w:rPr>
        <w:t xml:space="preserve"> pada rentang &gt; 0,7 atau mengalami peningkatan kemampuan penalaran matematik dengan kategori “Tinggi”. </w:t>
      </w:r>
    </w:p>
    <w:p w:rsidR="00526F58" w:rsidRDefault="0088227B" w:rsidP="00526F58">
      <w:pPr>
        <w:spacing w:after="0" w:line="360" w:lineRule="auto"/>
        <w:ind w:firstLine="142"/>
        <w:jc w:val="both"/>
        <w:rPr>
          <w:rFonts w:ascii="Times New Roman" w:hAnsi="Times New Roman" w:cs="Times New Roman"/>
        </w:rPr>
      </w:pPr>
      <w:r>
        <w:rPr>
          <w:rFonts w:ascii="Times New Roman" w:hAnsi="Times New Roman" w:cs="Times New Roman"/>
        </w:rPr>
        <w:t xml:space="preserve"> </w:t>
      </w:r>
      <w:r w:rsidR="004C2A03" w:rsidRPr="004A259D">
        <w:rPr>
          <w:rFonts w:ascii="Times New Roman" w:hAnsi="Times New Roman" w:cs="Times New Roman"/>
        </w:rPr>
        <w:t>NIlai</w:t>
      </w:r>
      <w:r w:rsidR="004C2A03" w:rsidRPr="004A259D">
        <w:rPr>
          <w:rFonts w:ascii="Times New Roman" w:hAnsi="Times New Roman" w:cs="Times New Roman"/>
          <w:i/>
        </w:rPr>
        <w:t xml:space="preserve"> N-Gain</w:t>
      </w:r>
      <w:r w:rsidR="004C2A03" w:rsidRPr="004A259D">
        <w:rPr>
          <w:rFonts w:ascii="Times New Roman" w:hAnsi="Times New Roman" w:cs="Times New Roman"/>
        </w:rPr>
        <w:t xml:space="preserve"> kemampuan penalaran matematik secara keseluruhan pada uji </w:t>
      </w:r>
    </w:p>
    <w:p w:rsidR="00526F58" w:rsidRDefault="00526F58" w:rsidP="00526F58">
      <w:pPr>
        <w:spacing w:after="0" w:line="360" w:lineRule="auto"/>
        <w:ind w:firstLine="142"/>
        <w:jc w:val="both"/>
        <w:rPr>
          <w:rFonts w:ascii="Times New Roman" w:hAnsi="Times New Roman" w:cs="Times New Roman"/>
        </w:rPr>
      </w:pPr>
    </w:p>
    <w:p w:rsidR="00526F58" w:rsidRDefault="00526F58" w:rsidP="00526F58">
      <w:pPr>
        <w:spacing w:after="0" w:line="360" w:lineRule="auto"/>
        <w:jc w:val="both"/>
        <w:rPr>
          <w:rFonts w:ascii="Times New Roman" w:hAnsi="Times New Roman" w:cs="Times New Roman"/>
        </w:rPr>
      </w:pPr>
    </w:p>
    <w:p w:rsidR="00526F58" w:rsidRDefault="004C2A03" w:rsidP="00526F58">
      <w:pPr>
        <w:spacing w:after="0" w:line="360" w:lineRule="auto"/>
        <w:jc w:val="both"/>
        <w:rPr>
          <w:rFonts w:ascii="Times New Roman" w:hAnsi="Times New Roman" w:cs="Times New Roman"/>
          <w:i/>
        </w:rPr>
      </w:pPr>
      <w:r w:rsidRPr="004A259D">
        <w:rPr>
          <w:rFonts w:ascii="Times New Roman" w:hAnsi="Times New Roman" w:cs="Times New Roman"/>
        </w:rPr>
        <w:t xml:space="preserve">coba I adalah 0,48, sedangkan pada uji coba II 0,61. Nilai </w:t>
      </w:r>
      <w:r w:rsidRPr="004A259D">
        <w:rPr>
          <w:rFonts w:ascii="Times New Roman" w:hAnsi="Times New Roman" w:cs="Times New Roman"/>
          <w:i/>
        </w:rPr>
        <w:t>N-Gain</w:t>
      </w:r>
      <w:r w:rsidRPr="004A259D">
        <w:rPr>
          <w:rFonts w:ascii="Times New Roman" w:hAnsi="Times New Roman" w:cs="Times New Roman"/>
        </w:rPr>
        <w:t xml:space="preserve"> perindikator kemampuan penalaran matematik siswa masing-masing pada uji coba I adalah 0,11; 0,53; 0,63 dan 0,54. Sedangkan pada uji coba II Nilai </w:t>
      </w:r>
      <w:r w:rsidRPr="004A259D">
        <w:rPr>
          <w:rFonts w:ascii="Times New Roman" w:hAnsi="Times New Roman" w:cs="Times New Roman"/>
          <w:i/>
        </w:rPr>
        <w:t>N-Gain</w:t>
      </w:r>
      <w:r w:rsidRPr="004A259D">
        <w:rPr>
          <w:rFonts w:ascii="Times New Roman" w:hAnsi="Times New Roman" w:cs="Times New Roman"/>
        </w:rPr>
        <w:t xml:space="preserve"> perindikator kemampuan penalaran matematik siswa masing-masing adalah 0,66; 0,56; 0,63 dan 0,6 seluruhnya berada dalam kategori “sedang”. </w:t>
      </w:r>
    </w:p>
    <w:p w:rsidR="00377FFB" w:rsidRPr="00377FFB" w:rsidRDefault="00377FFB" w:rsidP="00526F58">
      <w:pPr>
        <w:spacing w:after="0" w:line="360" w:lineRule="auto"/>
        <w:jc w:val="both"/>
        <w:rPr>
          <w:rFonts w:ascii="Times New Roman" w:hAnsi="Times New Roman" w:cs="Times New Roman"/>
          <w:i/>
        </w:rPr>
        <w:sectPr w:rsidR="00377FFB" w:rsidRPr="00377FFB" w:rsidSect="00FC6A4B">
          <w:type w:val="continuous"/>
          <w:pgSz w:w="11906" w:h="16838"/>
          <w:pgMar w:top="1701" w:right="1701" w:bottom="1701" w:left="2268" w:header="708" w:footer="708" w:gutter="0"/>
          <w:cols w:num="2" w:space="708"/>
          <w:docGrid w:linePitch="360"/>
        </w:sectPr>
      </w:pPr>
    </w:p>
    <w:p w:rsidR="001A63BF" w:rsidRDefault="004C2A03" w:rsidP="00526F58">
      <w:pPr>
        <w:tabs>
          <w:tab w:val="left" w:pos="0"/>
          <w:tab w:val="left" w:pos="284"/>
        </w:tabs>
        <w:spacing w:after="0" w:line="360" w:lineRule="auto"/>
        <w:jc w:val="both"/>
        <w:rPr>
          <w:rFonts w:ascii="Times New Roman" w:hAnsi="Times New Roman" w:cs="Times New Roman"/>
          <w:b/>
        </w:rPr>
      </w:pPr>
      <w:r w:rsidRPr="004A259D">
        <w:rPr>
          <w:rFonts w:ascii="Times New Roman" w:hAnsi="Times New Roman" w:cs="Times New Roman"/>
          <w:b/>
        </w:rPr>
        <w:lastRenderedPageBreak/>
        <w:t>Pembahasan Hasil Penelitian</w:t>
      </w:r>
    </w:p>
    <w:p w:rsidR="00570774" w:rsidRDefault="00457E3C" w:rsidP="00526F58">
      <w:pPr>
        <w:tabs>
          <w:tab w:val="left" w:pos="0"/>
          <w:tab w:val="left" w:pos="284"/>
        </w:tabs>
        <w:spacing w:after="0" w:line="360" w:lineRule="auto"/>
        <w:jc w:val="both"/>
        <w:rPr>
          <w:rFonts w:ascii="Times New Roman" w:hAnsi="Times New Roman" w:cs="Times New Roman"/>
          <w:b/>
        </w:rPr>
        <w:sectPr w:rsidR="00570774" w:rsidSect="00FC6A4B">
          <w:type w:val="continuous"/>
          <w:pgSz w:w="11906" w:h="16838"/>
          <w:pgMar w:top="1701" w:right="1701" w:bottom="1701" w:left="2268" w:header="708" w:footer="708" w:gutter="0"/>
          <w:cols w:num="2" w:space="708"/>
          <w:docGrid w:linePitch="360"/>
        </w:sectPr>
      </w:pPr>
      <w:r>
        <w:rPr>
          <w:rFonts w:ascii="Times New Roman" w:hAnsi="Times New Roman" w:cs="Times New Roman"/>
        </w:rPr>
        <w:tab/>
      </w:r>
      <w:r w:rsidR="004C2A03" w:rsidRPr="004A259D">
        <w:rPr>
          <w:rFonts w:ascii="Times New Roman" w:hAnsi="Times New Roman" w:cs="Times New Roman"/>
        </w:rPr>
        <w:t>Kriteria</w:t>
      </w:r>
      <w:r>
        <w:rPr>
          <w:rFonts w:ascii="Times New Roman" w:hAnsi="Times New Roman" w:cs="Times New Roman"/>
        </w:rPr>
        <w:t xml:space="preserve"> ketuntasan </w:t>
      </w:r>
      <w:proofErr w:type="gramStart"/>
      <w:r>
        <w:rPr>
          <w:rFonts w:ascii="Times New Roman" w:hAnsi="Times New Roman" w:cs="Times New Roman"/>
        </w:rPr>
        <w:t xml:space="preserve">pembelajaran </w:t>
      </w:r>
      <w:r w:rsidR="004C2A03" w:rsidRPr="004A259D">
        <w:rPr>
          <w:rFonts w:ascii="Times New Roman" w:hAnsi="Times New Roman" w:cs="Times New Roman"/>
        </w:rPr>
        <w:t xml:space="preserve"> ini</w:t>
      </w:r>
      <w:proofErr w:type="gramEnd"/>
      <w:r w:rsidR="004C2A03" w:rsidRPr="004A259D">
        <w:rPr>
          <w:rFonts w:ascii="Times New Roman" w:hAnsi="Times New Roman" w:cs="Times New Roman"/>
        </w:rPr>
        <w:t xml:space="preserve"> dipenuhi jika lebih atau sama dengan 85% siswa dinyatakan telah tuntas yang memenuhi KKM ≥70. Analisis data pada kemampuan penalaran matematik siswa pada uji coba I posttest kemampuan penalaran kemampuan penalaran matematik pada uji coba I belum memenuhi kriteria yang </w:t>
      </w:r>
      <w:r w:rsidR="004C2A03" w:rsidRPr="004A259D">
        <w:rPr>
          <w:rFonts w:ascii="Times New Roman" w:hAnsi="Times New Roman" w:cs="Times New Roman"/>
        </w:rPr>
        <w:lastRenderedPageBreak/>
        <w:t>ditentukan</w:t>
      </w:r>
      <w:r w:rsidR="00DE388F">
        <w:rPr>
          <w:rFonts w:ascii="Times New Roman" w:hAnsi="Times New Roman" w:cs="Times New Roman"/>
        </w:rPr>
        <w:t xml:space="preserve"> karena </w:t>
      </w:r>
      <w:r w:rsidR="00DE388F" w:rsidRPr="004A259D">
        <w:rPr>
          <w:rFonts w:ascii="Times New Roman" w:hAnsi="Times New Roman" w:cs="Times New Roman"/>
        </w:rPr>
        <w:t>22 siswa tuntas atau sebesar 77,3%</w:t>
      </w:r>
      <w:r w:rsidR="004C2A03" w:rsidRPr="004A259D">
        <w:rPr>
          <w:rFonts w:ascii="Times New Roman" w:hAnsi="Times New Roman" w:cs="Times New Roman"/>
        </w:rPr>
        <w:t>.</w:t>
      </w:r>
      <w:r w:rsidR="00DE388F">
        <w:rPr>
          <w:rFonts w:ascii="Times New Roman" w:hAnsi="Times New Roman" w:cs="Times New Roman"/>
        </w:rPr>
        <w:t xml:space="preserve"> </w:t>
      </w:r>
      <w:r w:rsidR="004C2A03" w:rsidRPr="004A259D">
        <w:rPr>
          <w:rFonts w:ascii="Times New Roman" w:hAnsi="Times New Roman" w:cs="Times New Roman"/>
        </w:rPr>
        <w:t xml:space="preserve">Pada uji coba 2, </w:t>
      </w:r>
      <w:r w:rsidR="004C2A03" w:rsidRPr="004A259D">
        <w:rPr>
          <w:rFonts w:ascii="Times New Roman" w:hAnsi="Times New Roman" w:cs="Times New Roman"/>
          <w:i/>
        </w:rPr>
        <w:t>posttest</w:t>
      </w:r>
      <w:r w:rsidR="004C2A03" w:rsidRPr="004A259D">
        <w:rPr>
          <w:rFonts w:ascii="Times New Roman" w:hAnsi="Times New Roman" w:cs="Times New Roman"/>
        </w:rPr>
        <w:t xml:space="preserve"> kemampuan penalaran matematik menunjukkan bahwa terdapat 21 dari 23 siswa tuntas atau sebesar 91,3%. Artinya hanya 2 orang sisa atau 8,7% siswa tidak tuntas. Berdasarkan hal tersebut, dapat disimpulkan bahwa kemampuan penalaran matematik siswa sudah memenuhi</w:t>
      </w:r>
      <w:r w:rsidR="0088227B">
        <w:rPr>
          <w:rFonts w:ascii="Times New Roman" w:hAnsi="Times New Roman" w:cs="Times New Roman"/>
        </w:rPr>
        <w:t xml:space="preserve"> kriteria yang telah ditentukan</w:t>
      </w:r>
    </w:p>
    <w:p w:rsidR="001A63BF" w:rsidRDefault="001A63BF" w:rsidP="00B77DF1">
      <w:pPr>
        <w:tabs>
          <w:tab w:val="left" w:pos="0"/>
          <w:tab w:val="left" w:pos="284"/>
        </w:tabs>
        <w:spacing w:after="0" w:line="360" w:lineRule="auto"/>
        <w:jc w:val="both"/>
        <w:rPr>
          <w:rFonts w:ascii="Times New Roman" w:hAnsi="Times New Roman" w:cs="Times New Roman"/>
          <w:b/>
        </w:rPr>
      </w:pPr>
    </w:p>
    <w:p w:rsidR="00526F58" w:rsidRDefault="00526F58" w:rsidP="00B77DF1">
      <w:pPr>
        <w:tabs>
          <w:tab w:val="left" w:pos="0"/>
          <w:tab w:val="left" w:pos="284"/>
        </w:tabs>
        <w:spacing w:after="0" w:line="360" w:lineRule="auto"/>
        <w:jc w:val="both"/>
        <w:rPr>
          <w:rFonts w:ascii="Times New Roman" w:hAnsi="Times New Roman" w:cs="Times New Roman"/>
          <w:b/>
        </w:rPr>
        <w:sectPr w:rsidR="00526F58" w:rsidSect="00FC6A4B">
          <w:type w:val="continuous"/>
          <w:pgSz w:w="11906" w:h="16838"/>
          <w:pgMar w:top="1701" w:right="1701" w:bottom="1701" w:left="2268" w:header="708" w:footer="708" w:gutter="0"/>
          <w:cols w:num="2" w:space="708"/>
          <w:docGrid w:linePitch="360"/>
        </w:sectPr>
      </w:pPr>
    </w:p>
    <w:p w:rsidR="004C2A03" w:rsidRPr="004A259D" w:rsidRDefault="004C2A03" w:rsidP="00B77DF1">
      <w:pPr>
        <w:tabs>
          <w:tab w:val="left" w:pos="0"/>
          <w:tab w:val="left" w:pos="284"/>
        </w:tabs>
        <w:spacing w:after="0" w:line="360" w:lineRule="auto"/>
        <w:jc w:val="both"/>
        <w:rPr>
          <w:rFonts w:ascii="Times New Roman" w:hAnsi="Times New Roman" w:cs="Times New Roman"/>
          <w:b/>
        </w:rPr>
      </w:pPr>
      <w:r w:rsidRPr="004A259D">
        <w:rPr>
          <w:rFonts w:ascii="Times New Roman" w:hAnsi="Times New Roman" w:cs="Times New Roman"/>
          <w:b/>
        </w:rPr>
        <w:lastRenderedPageBreak/>
        <w:t xml:space="preserve">Kesimpulan </w:t>
      </w:r>
    </w:p>
    <w:p w:rsidR="00570774" w:rsidRDefault="004C2A03" w:rsidP="006A140D">
      <w:pPr>
        <w:numPr>
          <w:ilvl w:val="0"/>
          <w:numId w:val="14"/>
        </w:numPr>
        <w:spacing w:after="0" w:line="360" w:lineRule="auto"/>
        <w:ind w:left="284" w:hanging="284"/>
        <w:jc w:val="both"/>
        <w:rPr>
          <w:rFonts w:ascii="Times New Roman" w:hAnsi="Times New Roman" w:cs="Times New Roman"/>
        </w:rPr>
      </w:pPr>
      <w:r w:rsidRPr="00570774">
        <w:rPr>
          <w:rFonts w:ascii="Times New Roman" w:hAnsi="Times New Roman" w:cs="Times New Roman"/>
        </w:rPr>
        <w:t>Perangkat pembelajaran</w:t>
      </w:r>
      <w:r w:rsidR="00570774">
        <w:rPr>
          <w:rFonts w:ascii="Times New Roman" w:hAnsi="Times New Roman" w:cs="Times New Roman"/>
        </w:rPr>
        <w:t xml:space="preserve"> meliputi Buku Guru, Buku Siswa, Rencana </w:t>
      </w:r>
      <w:r w:rsidR="00570774">
        <w:rPr>
          <w:rFonts w:ascii="Times New Roman" w:hAnsi="Times New Roman" w:cs="Times New Roman"/>
        </w:rPr>
        <w:lastRenderedPageBreak/>
        <w:t xml:space="preserve">Pelasanaan Pembelajaran dan Lembar Aktivasi Siswa </w:t>
      </w:r>
      <w:r w:rsidRPr="00570774">
        <w:rPr>
          <w:rFonts w:ascii="Times New Roman" w:hAnsi="Times New Roman" w:cs="Times New Roman"/>
        </w:rPr>
        <w:t xml:space="preserve">berdasarkan pembelajaran berbasis masalah dalam </w:t>
      </w:r>
      <w:r w:rsidRPr="00570774">
        <w:rPr>
          <w:rFonts w:ascii="Times New Roman" w:hAnsi="Times New Roman" w:cs="Times New Roman"/>
        </w:rPr>
        <w:lastRenderedPageBreak/>
        <w:t>meningkatkan kemampuan penalaran matematik yang dikembangkan suda</w:t>
      </w:r>
      <w:r w:rsidR="00570774" w:rsidRPr="00570774">
        <w:rPr>
          <w:rFonts w:ascii="Times New Roman" w:hAnsi="Times New Roman" w:cs="Times New Roman"/>
        </w:rPr>
        <w:t xml:space="preserve">h memenuhi kriteria valid </w:t>
      </w:r>
    </w:p>
    <w:p w:rsidR="004C2A03" w:rsidRPr="00570774" w:rsidRDefault="004C2A03" w:rsidP="006A140D">
      <w:pPr>
        <w:numPr>
          <w:ilvl w:val="0"/>
          <w:numId w:val="14"/>
        </w:numPr>
        <w:spacing w:after="0" w:line="360" w:lineRule="auto"/>
        <w:ind w:left="284" w:hanging="284"/>
        <w:jc w:val="both"/>
        <w:rPr>
          <w:rFonts w:ascii="Times New Roman" w:hAnsi="Times New Roman" w:cs="Times New Roman"/>
        </w:rPr>
      </w:pPr>
      <w:r w:rsidRPr="00570774">
        <w:rPr>
          <w:rFonts w:ascii="Times New Roman" w:hAnsi="Times New Roman" w:cs="Times New Roman"/>
          <w:lang w:val="id-ID"/>
        </w:rPr>
        <w:t>Perangkat pembelajaran berdasarkan pembelajaran berbasis masalah dalam meningkatkan penalaran matematik siswa memenuhi kriteria efektif yaitu 1)</w:t>
      </w:r>
      <w:r w:rsidRPr="00570774">
        <w:rPr>
          <w:rFonts w:ascii="Times New Roman" w:hAnsi="Times New Roman" w:cs="Times New Roman"/>
        </w:rPr>
        <w:t xml:space="preserve"> Ketuntasan klasikal mencapai 91,3% yakni telah memenuhi kriteria ketuntasan yakni ≥ 85% siswa mencapai KKM. 2) Respon siswa terhadap pembelajaran </w:t>
      </w:r>
      <w:proofErr w:type="gramStart"/>
      <w:r w:rsidRPr="00570774">
        <w:rPr>
          <w:rFonts w:ascii="Times New Roman" w:hAnsi="Times New Roman" w:cs="Times New Roman"/>
        </w:rPr>
        <w:t xml:space="preserve">diperoleh  </w:t>
      </w:r>
      <w:r w:rsidRPr="00570774">
        <w:rPr>
          <w:rFonts w:ascii="Times New Roman" w:hAnsi="Times New Roman" w:cs="Times New Roman"/>
        </w:rPr>
        <w:lastRenderedPageBreak/>
        <w:t>rata</w:t>
      </w:r>
      <w:proofErr w:type="gramEnd"/>
      <w:r w:rsidRPr="00570774">
        <w:rPr>
          <w:rFonts w:ascii="Times New Roman" w:hAnsi="Times New Roman" w:cs="Times New Roman"/>
        </w:rPr>
        <w:t xml:space="preserve">-rata 95,02% dan 3) Waktu pembelajaran dalam penelitian tidak berbeda jauh dengan waktu pembelajaran biasa. </w:t>
      </w:r>
    </w:p>
    <w:p w:rsidR="001A63BF" w:rsidRDefault="004C2A03" w:rsidP="00B77DF1">
      <w:pPr>
        <w:numPr>
          <w:ilvl w:val="0"/>
          <w:numId w:val="14"/>
        </w:numPr>
        <w:spacing w:after="0" w:line="360" w:lineRule="auto"/>
        <w:ind w:left="284" w:hanging="284"/>
        <w:jc w:val="both"/>
        <w:rPr>
          <w:rFonts w:ascii="Times New Roman" w:hAnsi="Times New Roman" w:cs="Times New Roman"/>
        </w:rPr>
        <w:sectPr w:rsidR="001A63BF" w:rsidSect="00FC6A4B">
          <w:type w:val="continuous"/>
          <w:pgSz w:w="11906" w:h="16838"/>
          <w:pgMar w:top="1701" w:right="1701" w:bottom="1701" w:left="2268" w:header="708" w:footer="708" w:gutter="0"/>
          <w:cols w:num="2" w:space="708"/>
          <w:docGrid w:linePitch="360"/>
        </w:sectPr>
      </w:pPr>
      <w:r w:rsidRPr="004A259D">
        <w:rPr>
          <w:rFonts w:ascii="Times New Roman" w:hAnsi="Times New Roman" w:cs="Times New Roman"/>
          <w:lang w:val="id-ID"/>
        </w:rPr>
        <w:t xml:space="preserve">Peningkatan kemampuan penalaran matematik menggunakan perangkat pembelajaran berdasarkan pembelajaran berbasis masalah yang telah dikembangkan dilihat dari nilai </w:t>
      </w:r>
      <w:r w:rsidRPr="004A259D">
        <w:rPr>
          <w:rFonts w:ascii="Times New Roman" w:hAnsi="Times New Roman" w:cs="Times New Roman"/>
          <w:i/>
          <w:lang w:val="id-ID"/>
        </w:rPr>
        <w:t>N-gain</w:t>
      </w:r>
      <w:r w:rsidRPr="004A259D">
        <w:rPr>
          <w:rFonts w:ascii="Times New Roman" w:hAnsi="Times New Roman" w:cs="Times New Roman"/>
          <w:lang w:val="id-ID"/>
        </w:rPr>
        <w:t xml:space="preserve"> 0,6</w:t>
      </w:r>
      <w:r w:rsidRPr="004A259D">
        <w:rPr>
          <w:rFonts w:ascii="Times New Roman" w:hAnsi="Times New Roman" w:cs="Times New Roman"/>
        </w:rPr>
        <w:t>1</w:t>
      </w:r>
      <w:r w:rsidR="00457E3C">
        <w:rPr>
          <w:rFonts w:ascii="Times New Roman" w:hAnsi="Times New Roman" w:cs="Times New Roman"/>
          <w:lang w:val="id-ID"/>
        </w:rPr>
        <w:t xml:space="preserve"> artinya berada dalam kategori “sedang” .</w:t>
      </w:r>
    </w:p>
    <w:p w:rsidR="00457E3C" w:rsidRDefault="00457E3C" w:rsidP="00457E3C">
      <w:pPr>
        <w:tabs>
          <w:tab w:val="left" w:pos="1139"/>
        </w:tabs>
        <w:spacing w:after="0" w:line="360" w:lineRule="auto"/>
        <w:jc w:val="both"/>
        <w:rPr>
          <w:rFonts w:ascii="Times New Roman" w:hAnsi="Times New Roman" w:cs="Times New Roman"/>
        </w:rPr>
      </w:pPr>
    </w:p>
    <w:p w:rsidR="00DE388F" w:rsidRPr="00457E3C" w:rsidRDefault="00DE388F" w:rsidP="00457E3C">
      <w:pPr>
        <w:tabs>
          <w:tab w:val="left" w:pos="1139"/>
        </w:tabs>
        <w:rPr>
          <w:rFonts w:ascii="Times New Roman" w:hAnsi="Times New Roman" w:cs="Times New Roman"/>
        </w:rPr>
        <w:sectPr w:rsidR="00DE388F" w:rsidRPr="00457E3C" w:rsidSect="00FC6A4B">
          <w:type w:val="continuous"/>
          <w:pgSz w:w="11906" w:h="16838"/>
          <w:pgMar w:top="1701" w:right="1701" w:bottom="1701" w:left="2268" w:header="708" w:footer="708" w:gutter="0"/>
          <w:cols w:space="708"/>
          <w:docGrid w:linePitch="360"/>
        </w:sectPr>
      </w:pPr>
    </w:p>
    <w:p w:rsidR="003E1D19" w:rsidRPr="004A259D" w:rsidRDefault="00A22D13" w:rsidP="00B77DF1">
      <w:pPr>
        <w:tabs>
          <w:tab w:val="left" w:pos="0"/>
          <w:tab w:val="left" w:pos="284"/>
        </w:tabs>
        <w:spacing w:after="0" w:line="360" w:lineRule="auto"/>
        <w:jc w:val="both"/>
        <w:rPr>
          <w:rFonts w:ascii="Times New Roman" w:hAnsi="Times New Roman" w:cs="Times New Roman"/>
          <w:b/>
        </w:rPr>
      </w:pPr>
      <w:r w:rsidRPr="004A259D">
        <w:rPr>
          <w:rFonts w:ascii="Times New Roman" w:hAnsi="Times New Roman" w:cs="Times New Roman"/>
          <w:b/>
        </w:rPr>
        <w:lastRenderedPageBreak/>
        <w:t>Daftar Pustaka</w:t>
      </w:r>
    </w:p>
    <w:p w:rsidR="006C35AC" w:rsidRPr="00570774" w:rsidRDefault="006C35AC" w:rsidP="00570774">
      <w:pPr>
        <w:spacing w:after="0" w:line="360" w:lineRule="auto"/>
        <w:ind w:left="426" w:hanging="426"/>
        <w:jc w:val="both"/>
        <w:rPr>
          <w:rStyle w:val="Hyperlink"/>
          <w:rFonts w:ascii="Times New Roman" w:hAnsi="Times New Roman" w:cs="Times New Roman"/>
          <w:color w:val="auto"/>
          <w:u w:val="none"/>
        </w:rPr>
      </w:pPr>
      <w:r w:rsidRPr="004A259D">
        <w:rPr>
          <w:rFonts w:ascii="Times New Roman" w:hAnsi="Times New Roman" w:cs="Times New Roman"/>
        </w:rPr>
        <w:t xml:space="preserve">Depdiknas. 2004. Peraturan Dirjen Dikdasmen No.506/c/PP/2004 tanggal 11 November 2004 tentang Penilaian Perkembangan Anak Didik Sekolah Menengah Pertama (SMP). </w:t>
      </w:r>
      <w:proofErr w:type="gramStart"/>
      <w:r w:rsidRPr="004A259D">
        <w:rPr>
          <w:rFonts w:ascii="Times New Roman" w:hAnsi="Times New Roman" w:cs="Times New Roman"/>
        </w:rPr>
        <w:t>Jakarta :</w:t>
      </w:r>
      <w:proofErr w:type="gramEnd"/>
      <w:r w:rsidRPr="004A259D">
        <w:rPr>
          <w:rFonts w:ascii="Times New Roman" w:hAnsi="Times New Roman" w:cs="Times New Roman"/>
        </w:rPr>
        <w:t xml:space="preserve"> Dirjen Dikdasmen Depdiknas.</w:t>
      </w:r>
    </w:p>
    <w:p w:rsidR="006C35AC" w:rsidRPr="004A259D" w:rsidRDefault="006C35AC" w:rsidP="00570774">
      <w:pPr>
        <w:spacing w:after="0" w:line="360" w:lineRule="auto"/>
        <w:ind w:left="284" w:hanging="284"/>
        <w:jc w:val="both"/>
        <w:rPr>
          <w:rFonts w:ascii="Times New Roman" w:hAnsi="Times New Roman" w:cs="Times New Roman"/>
          <w:color w:val="000000" w:themeColor="text1"/>
        </w:rPr>
      </w:pPr>
      <w:r w:rsidRPr="004A259D">
        <w:rPr>
          <w:rStyle w:val="Hyperlink"/>
          <w:rFonts w:ascii="Times New Roman" w:hAnsi="Times New Roman" w:cs="Times New Roman"/>
          <w:color w:val="000000" w:themeColor="text1"/>
          <w:u w:val="none"/>
        </w:rPr>
        <w:t xml:space="preserve">Idrus, Ali. 2009. </w:t>
      </w:r>
      <w:r w:rsidRPr="004A259D">
        <w:rPr>
          <w:rStyle w:val="Hyperlink"/>
          <w:rFonts w:ascii="Times New Roman" w:hAnsi="Times New Roman" w:cs="Times New Roman"/>
          <w:i/>
          <w:color w:val="000000" w:themeColor="text1"/>
          <w:u w:val="none"/>
        </w:rPr>
        <w:t>Manajemen Pendidikan</w:t>
      </w:r>
      <w:r w:rsidRPr="004A259D">
        <w:rPr>
          <w:rStyle w:val="Hyperlink"/>
          <w:rFonts w:ascii="Times New Roman" w:hAnsi="Times New Roman" w:cs="Times New Roman"/>
          <w:i/>
          <w:color w:val="000000" w:themeColor="text1"/>
        </w:rPr>
        <w:t xml:space="preserve"> </w:t>
      </w:r>
      <w:r w:rsidRPr="004A259D">
        <w:rPr>
          <w:rStyle w:val="Hyperlink"/>
          <w:rFonts w:ascii="Times New Roman" w:hAnsi="Times New Roman" w:cs="Times New Roman"/>
          <w:i/>
          <w:color w:val="000000" w:themeColor="text1"/>
          <w:u w:val="none"/>
        </w:rPr>
        <w:t>Global</w:t>
      </w:r>
      <w:r w:rsidRPr="004A259D">
        <w:rPr>
          <w:rStyle w:val="Hyperlink"/>
          <w:rFonts w:ascii="Times New Roman" w:hAnsi="Times New Roman" w:cs="Times New Roman"/>
          <w:color w:val="000000" w:themeColor="text1"/>
          <w:u w:val="none"/>
        </w:rPr>
        <w:t xml:space="preserve"> </w:t>
      </w:r>
      <w:r w:rsidRPr="004A259D">
        <w:rPr>
          <w:rStyle w:val="Hyperlink"/>
          <w:rFonts w:ascii="Times New Roman" w:hAnsi="Times New Roman" w:cs="Times New Roman"/>
          <w:i/>
          <w:color w:val="000000" w:themeColor="text1"/>
          <w:u w:val="none"/>
        </w:rPr>
        <w:t>(visi, Aksi dan Adaptasi</w:t>
      </w:r>
      <w:r w:rsidRPr="004A259D">
        <w:rPr>
          <w:rStyle w:val="Hyperlink"/>
          <w:rFonts w:ascii="Times New Roman" w:hAnsi="Times New Roman" w:cs="Times New Roman"/>
          <w:color w:val="000000" w:themeColor="text1"/>
          <w:u w:val="none"/>
        </w:rPr>
        <w:t>). Jakarta: GP Press.</w:t>
      </w:r>
    </w:p>
    <w:p w:rsidR="006C35AC" w:rsidRPr="0088227B" w:rsidRDefault="006C35AC" w:rsidP="0088227B">
      <w:pPr>
        <w:autoSpaceDE w:val="0"/>
        <w:autoSpaceDN w:val="0"/>
        <w:adjustRightInd w:val="0"/>
        <w:spacing w:after="0" w:line="360" w:lineRule="auto"/>
        <w:ind w:left="284" w:hanging="295"/>
        <w:jc w:val="both"/>
        <w:rPr>
          <w:rFonts w:ascii="Times New Roman" w:hAnsi="Times New Roman" w:cs="Times New Roman"/>
          <w:color w:val="000000" w:themeColor="text1"/>
        </w:rPr>
      </w:pPr>
      <w:r w:rsidRPr="004A259D">
        <w:rPr>
          <w:rFonts w:ascii="Times New Roman" w:hAnsi="Times New Roman" w:cs="Times New Roman"/>
          <w:color w:val="000000" w:themeColor="text1"/>
        </w:rPr>
        <w:t xml:space="preserve">NCTM. 2000. </w:t>
      </w:r>
      <w:r w:rsidRPr="004A259D">
        <w:rPr>
          <w:rFonts w:ascii="Times New Roman" w:hAnsi="Times New Roman" w:cs="Times New Roman"/>
          <w:i/>
          <w:color w:val="000000" w:themeColor="text1"/>
        </w:rPr>
        <w:t>Principles and Standards for School Mathematics Drive</w:t>
      </w:r>
      <w:r w:rsidRPr="004A259D">
        <w:rPr>
          <w:rFonts w:ascii="Times New Roman" w:hAnsi="Times New Roman" w:cs="Times New Roman"/>
          <w:color w:val="000000" w:themeColor="text1"/>
        </w:rPr>
        <w:t>, Reston, VA: The NCTM.</w:t>
      </w:r>
    </w:p>
    <w:p w:rsidR="006C35AC" w:rsidRPr="004A259D" w:rsidRDefault="006C35AC" w:rsidP="00570774">
      <w:pPr>
        <w:spacing w:after="0" w:line="360" w:lineRule="auto"/>
        <w:ind w:left="284" w:hanging="284"/>
        <w:jc w:val="both"/>
        <w:rPr>
          <w:rFonts w:ascii="Times New Roman" w:hAnsi="Times New Roman" w:cs="Times New Roman"/>
          <w:color w:val="000000" w:themeColor="text1"/>
        </w:rPr>
      </w:pPr>
      <w:r w:rsidRPr="004A259D">
        <w:rPr>
          <w:rFonts w:ascii="Times New Roman" w:hAnsi="Times New Roman" w:cs="Times New Roman"/>
          <w:color w:val="000000" w:themeColor="text1"/>
        </w:rPr>
        <w:t xml:space="preserve">Sanjaya, W. 2008. </w:t>
      </w:r>
      <w:r w:rsidRPr="004A259D">
        <w:rPr>
          <w:rFonts w:ascii="Times New Roman" w:hAnsi="Times New Roman" w:cs="Times New Roman"/>
          <w:i/>
          <w:color w:val="000000" w:themeColor="text1"/>
        </w:rPr>
        <w:t>Strategi Pembelajaran Berorientasi Standar Proses Pendidikan</w:t>
      </w:r>
      <w:r w:rsidRPr="004A259D">
        <w:rPr>
          <w:rFonts w:ascii="Times New Roman" w:hAnsi="Times New Roman" w:cs="Times New Roman"/>
          <w:color w:val="000000" w:themeColor="text1"/>
        </w:rPr>
        <w:t>. Jakarta: Kencana Prenada Media.</w:t>
      </w:r>
    </w:p>
    <w:p w:rsidR="006C35AC" w:rsidRPr="00570774" w:rsidRDefault="006C35AC" w:rsidP="00570774">
      <w:pPr>
        <w:tabs>
          <w:tab w:val="left" w:pos="567"/>
        </w:tabs>
        <w:spacing w:after="0" w:line="360" w:lineRule="auto"/>
        <w:ind w:left="284" w:hanging="295"/>
        <w:jc w:val="both"/>
        <w:rPr>
          <w:rFonts w:ascii="Times New Roman" w:hAnsi="Times New Roman" w:cs="Times New Roman"/>
          <w:color w:val="000000"/>
        </w:rPr>
      </w:pPr>
      <w:r w:rsidRPr="004A259D">
        <w:rPr>
          <w:rFonts w:ascii="Times New Roman" w:hAnsi="Times New Roman" w:cs="Times New Roman"/>
          <w:color w:val="000000"/>
        </w:rPr>
        <w:t xml:space="preserve">Shadiq, Fajar. 2008. </w:t>
      </w:r>
      <w:r w:rsidRPr="004A259D">
        <w:rPr>
          <w:rFonts w:ascii="Times New Roman" w:hAnsi="Times New Roman" w:cs="Times New Roman"/>
          <w:i/>
          <w:color w:val="000000"/>
        </w:rPr>
        <w:t xml:space="preserve">Bagaimana Cara Mencapai Tujuan </w:t>
      </w:r>
      <w:r w:rsidR="00E66FC8">
        <w:rPr>
          <w:rFonts w:ascii="Times New Roman" w:hAnsi="Times New Roman" w:cs="Times New Roman"/>
          <w:i/>
          <w:color w:val="000000"/>
        </w:rPr>
        <w:t>Pembelajaran Matematika di SMK</w:t>
      </w:r>
      <w:r w:rsidRPr="004A259D">
        <w:rPr>
          <w:rFonts w:ascii="Times New Roman" w:hAnsi="Times New Roman" w:cs="Times New Roman"/>
          <w:color w:val="000000"/>
        </w:rPr>
        <w:t xml:space="preserve">. </w:t>
      </w:r>
      <w:proofErr w:type="gramStart"/>
      <w:r w:rsidRPr="004A259D">
        <w:rPr>
          <w:rFonts w:ascii="Times New Roman" w:hAnsi="Times New Roman" w:cs="Times New Roman"/>
          <w:color w:val="000000"/>
        </w:rPr>
        <w:t>Yogyakarta :</w:t>
      </w:r>
      <w:proofErr w:type="gramEnd"/>
      <w:r w:rsidRPr="004A259D">
        <w:rPr>
          <w:rFonts w:ascii="Times New Roman" w:hAnsi="Times New Roman" w:cs="Times New Roman"/>
          <w:color w:val="000000"/>
        </w:rPr>
        <w:t xml:space="preserve"> </w:t>
      </w:r>
      <w:bookmarkStart w:id="0" w:name="_GoBack"/>
      <w:bookmarkEnd w:id="0"/>
      <w:r w:rsidRPr="004A259D">
        <w:rPr>
          <w:rFonts w:ascii="Times New Roman" w:hAnsi="Times New Roman" w:cs="Times New Roman"/>
          <w:color w:val="000000"/>
        </w:rPr>
        <w:t xml:space="preserve">Pusat pengembangan dan </w:t>
      </w:r>
      <w:r w:rsidRPr="004A259D">
        <w:rPr>
          <w:rFonts w:ascii="Times New Roman" w:hAnsi="Times New Roman" w:cs="Times New Roman"/>
          <w:color w:val="000000"/>
        </w:rPr>
        <w:lastRenderedPageBreak/>
        <w:t xml:space="preserve">Pembedayaan Pendidik dan </w:t>
      </w:r>
      <w:r w:rsidR="00570774">
        <w:rPr>
          <w:rFonts w:ascii="Times New Roman" w:hAnsi="Times New Roman" w:cs="Times New Roman"/>
          <w:color w:val="000000"/>
        </w:rPr>
        <w:t>Tenaga Kependidikan Matematika.</w:t>
      </w:r>
    </w:p>
    <w:p w:rsidR="006C35AC" w:rsidRPr="00570774" w:rsidRDefault="006C35AC" w:rsidP="00570774">
      <w:pPr>
        <w:spacing w:after="0" w:line="360" w:lineRule="auto"/>
        <w:ind w:left="284" w:hanging="295"/>
        <w:jc w:val="both"/>
        <w:rPr>
          <w:rStyle w:val="Hyperlink"/>
          <w:rFonts w:ascii="Times New Roman" w:hAnsi="Times New Roman" w:cs="Times New Roman"/>
          <w:bCs/>
          <w:color w:val="auto"/>
          <w:u w:val="none"/>
        </w:rPr>
      </w:pPr>
      <w:r w:rsidRPr="004A259D">
        <w:rPr>
          <w:rFonts w:ascii="Times New Roman" w:hAnsi="Times New Roman" w:cs="Times New Roman"/>
          <w:bCs/>
        </w:rPr>
        <w:t xml:space="preserve">Trianto. 2009. </w:t>
      </w:r>
      <w:r w:rsidRPr="004A259D">
        <w:rPr>
          <w:rFonts w:ascii="Times New Roman" w:hAnsi="Times New Roman" w:cs="Times New Roman"/>
          <w:bCs/>
          <w:i/>
        </w:rPr>
        <w:t>Mendesain Model Pembelajaran Inovatif-Progresif: Konsep Landasan, dan Implementasinya Pada Kurikulum Tingkat Satuan Pendidikan (KTSP)</w:t>
      </w:r>
      <w:r w:rsidRPr="004A259D">
        <w:rPr>
          <w:rFonts w:ascii="Times New Roman" w:hAnsi="Times New Roman" w:cs="Times New Roman"/>
          <w:bCs/>
        </w:rPr>
        <w:t>. Jakarta: Kencana Prenada Media Grup.</w:t>
      </w:r>
    </w:p>
    <w:p w:rsidR="006C35AC" w:rsidRPr="00570774" w:rsidRDefault="006C35AC" w:rsidP="00570774">
      <w:pPr>
        <w:spacing w:after="0" w:line="360" w:lineRule="auto"/>
        <w:ind w:left="284" w:hanging="284"/>
        <w:jc w:val="both"/>
        <w:rPr>
          <w:rStyle w:val="Hyperlink"/>
          <w:rFonts w:ascii="Times New Roman" w:hAnsi="Times New Roman" w:cs="Times New Roman"/>
          <w:color w:val="000000" w:themeColor="text1"/>
          <w:u w:val="none"/>
        </w:rPr>
      </w:pPr>
      <w:r w:rsidRPr="004A259D">
        <w:rPr>
          <w:rStyle w:val="Hyperlink"/>
          <w:rFonts w:ascii="Times New Roman" w:hAnsi="Times New Roman" w:cs="Times New Roman"/>
          <w:color w:val="000000" w:themeColor="text1"/>
          <w:u w:val="none"/>
        </w:rPr>
        <w:t xml:space="preserve">Wena, Made. 2011. </w:t>
      </w:r>
      <w:r w:rsidRPr="004A259D">
        <w:rPr>
          <w:rStyle w:val="Hyperlink"/>
          <w:rFonts w:ascii="Times New Roman" w:hAnsi="Times New Roman" w:cs="Times New Roman"/>
          <w:i/>
          <w:color w:val="000000" w:themeColor="text1"/>
          <w:u w:val="none"/>
        </w:rPr>
        <w:t>Strategi Pembelajaran Inovatif Kontemporer.</w:t>
      </w:r>
      <w:r w:rsidRPr="004A259D">
        <w:rPr>
          <w:rStyle w:val="Hyperlink"/>
          <w:rFonts w:ascii="Times New Roman" w:hAnsi="Times New Roman" w:cs="Times New Roman"/>
          <w:color w:val="000000" w:themeColor="text1"/>
          <w:u w:val="none"/>
        </w:rPr>
        <w:t xml:space="preserve"> </w:t>
      </w:r>
      <w:proofErr w:type="gramStart"/>
      <w:r w:rsidRPr="004A259D">
        <w:rPr>
          <w:rStyle w:val="Hyperlink"/>
          <w:rFonts w:ascii="Times New Roman" w:hAnsi="Times New Roman" w:cs="Times New Roman"/>
          <w:color w:val="000000" w:themeColor="text1"/>
          <w:u w:val="none"/>
        </w:rPr>
        <w:t>Jakarta :</w:t>
      </w:r>
      <w:proofErr w:type="gramEnd"/>
      <w:r w:rsidRPr="004A259D">
        <w:rPr>
          <w:rStyle w:val="Hyperlink"/>
          <w:rFonts w:ascii="Times New Roman" w:hAnsi="Times New Roman" w:cs="Times New Roman"/>
          <w:color w:val="000000" w:themeColor="text1"/>
          <w:u w:val="none"/>
        </w:rPr>
        <w:t xml:space="preserve"> Bumi Aksara.</w:t>
      </w:r>
    </w:p>
    <w:p w:rsidR="00A22D13" w:rsidRPr="0088227B" w:rsidRDefault="006C35AC" w:rsidP="0088227B">
      <w:pPr>
        <w:spacing w:after="0" w:line="360" w:lineRule="auto"/>
        <w:ind w:left="284" w:hanging="284"/>
        <w:jc w:val="both"/>
        <w:rPr>
          <w:rFonts w:ascii="Times New Roman" w:hAnsi="Times New Roman" w:cs="Times New Roman"/>
          <w:color w:val="000000" w:themeColor="text1"/>
          <w:u w:val="single"/>
        </w:rPr>
      </w:pPr>
      <w:r w:rsidRPr="004A259D">
        <w:rPr>
          <w:rStyle w:val="Hyperlink"/>
          <w:rFonts w:ascii="Times New Roman" w:hAnsi="Times New Roman" w:cs="Times New Roman"/>
          <w:color w:val="000000" w:themeColor="text1"/>
          <w:u w:val="none"/>
        </w:rPr>
        <w:t>Wijaya. 20</w:t>
      </w:r>
      <w:r w:rsidRPr="004A259D">
        <w:rPr>
          <w:rFonts w:ascii="Times New Roman" w:hAnsi="Times New Roman" w:cs="Times New Roman"/>
        </w:rPr>
        <w:t xml:space="preserve">11. </w:t>
      </w:r>
      <w:r w:rsidRPr="004A259D">
        <w:rPr>
          <w:rFonts w:ascii="Times New Roman" w:hAnsi="Times New Roman" w:cs="Times New Roman"/>
          <w:i/>
        </w:rPr>
        <w:t>Peningkatan Kemampuan Guru dalam Menyusun Rencana Pelaksanaan Pembelajaran (RPP) Melalui Supervisi Klinis dan Implikasinya Terhadap Pembelajaran IPS di SMP Negeri 2 Wlingi Kabupaten Blitar</w:t>
      </w:r>
      <w:r w:rsidRPr="004A259D">
        <w:rPr>
          <w:rFonts w:ascii="Times New Roman" w:hAnsi="Times New Roman" w:cs="Times New Roman"/>
        </w:rPr>
        <w:t>. Tesis. Tidak Dipublikasikan. Program Pascasarjana Magister Pendidikan Universitas Muhammadiyah Malang</w:t>
      </w:r>
      <w:r w:rsidRPr="004A259D">
        <w:rPr>
          <w:rStyle w:val="Hyperlink"/>
          <w:rFonts w:ascii="Times New Roman" w:hAnsi="Times New Roman" w:cs="Times New Roman"/>
          <w:color w:val="000000" w:themeColor="text1"/>
        </w:rPr>
        <w:t>.</w:t>
      </w:r>
    </w:p>
    <w:sectPr w:rsidR="00A22D13" w:rsidRPr="0088227B" w:rsidSect="00FC6A4B">
      <w:type w:val="continuous"/>
      <w:pgSz w:w="11906" w:h="16838"/>
      <w:pgMar w:top="1701" w:right="1701" w:bottom="1701" w:left="226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502" w:rsidRDefault="00433502" w:rsidP="00DF55DC">
      <w:pPr>
        <w:spacing w:after="0" w:line="240" w:lineRule="auto"/>
      </w:pPr>
      <w:r>
        <w:separator/>
      </w:r>
    </w:p>
  </w:endnote>
  <w:endnote w:type="continuationSeparator" w:id="0">
    <w:p w:rsidR="00433502" w:rsidRDefault="00433502" w:rsidP="00DF5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502" w:rsidRDefault="00433502" w:rsidP="0024361F">
    <w:pPr>
      <w:spacing w:after="0"/>
      <w:jc w:val="both"/>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502" w:rsidRDefault="00433502" w:rsidP="00DF55DC">
      <w:pPr>
        <w:spacing w:after="0" w:line="240" w:lineRule="auto"/>
      </w:pPr>
      <w:r>
        <w:separator/>
      </w:r>
    </w:p>
  </w:footnote>
  <w:footnote w:type="continuationSeparator" w:id="0">
    <w:p w:rsidR="00433502" w:rsidRDefault="00433502" w:rsidP="00DF55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2D1"/>
    <w:multiLevelType w:val="hybridMultilevel"/>
    <w:tmpl w:val="3DC2A8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685F1A"/>
    <w:multiLevelType w:val="hybridMultilevel"/>
    <w:tmpl w:val="1F5C6E8C"/>
    <w:lvl w:ilvl="0" w:tplc="712E95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0A3278A"/>
    <w:multiLevelType w:val="multilevel"/>
    <w:tmpl w:val="218084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0571AAE"/>
    <w:multiLevelType w:val="hybridMultilevel"/>
    <w:tmpl w:val="D42073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35D50"/>
    <w:multiLevelType w:val="hybridMultilevel"/>
    <w:tmpl w:val="31D4E52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D03439E"/>
    <w:multiLevelType w:val="hybridMultilevel"/>
    <w:tmpl w:val="A69416D6"/>
    <w:lvl w:ilvl="0" w:tplc="982EA8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784959"/>
    <w:multiLevelType w:val="hybridMultilevel"/>
    <w:tmpl w:val="D076FA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4590FC9"/>
    <w:multiLevelType w:val="hybridMultilevel"/>
    <w:tmpl w:val="13864DF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53F2B4F"/>
    <w:multiLevelType w:val="hybridMultilevel"/>
    <w:tmpl w:val="1BF276EC"/>
    <w:lvl w:ilvl="0" w:tplc="C046C9F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15:restartNumberingAfterBreak="0">
    <w:nsid w:val="7A16714E"/>
    <w:multiLevelType w:val="hybridMultilevel"/>
    <w:tmpl w:val="41583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910239"/>
    <w:multiLevelType w:val="multilevel"/>
    <w:tmpl w:val="8E5E2590"/>
    <w:lvl w:ilvl="0">
      <w:start w:val="1"/>
      <w:numFmt w:val="decimal"/>
      <w:lvlText w:val="%1."/>
      <w:lvlJc w:val="left"/>
      <w:pPr>
        <w:ind w:left="720" w:hanging="360"/>
      </w:pPr>
      <w:rPr>
        <w:rFonts w:hint="default"/>
      </w:rPr>
    </w:lvl>
    <w:lvl w:ilvl="1">
      <w:start w:val="2"/>
      <w:numFmt w:val="decimal"/>
      <w:isLgl/>
      <w:lvlText w:val="%1.%2."/>
      <w:lvlJc w:val="left"/>
      <w:pPr>
        <w:ind w:left="1125" w:hanging="765"/>
      </w:pPr>
      <w:rPr>
        <w:rFonts w:hint="default"/>
      </w:rPr>
    </w:lvl>
    <w:lvl w:ilvl="2">
      <w:start w:val="3"/>
      <w:numFmt w:val="decimal"/>
      <w:isLgl/>
      <w:lvlText w:val="%1.%2.%3."/>
      <w:lvlJc w:val="left"/>
      <w:pPr>
        <w:ind w:left="1125" w:hanging="765"/>
      </w:pPr>
      <w:rPr>
        <w:rFonts w:hint="default"/>
      </w:rPr>
    </w:lvl>
    <w:lvl w:ilvl="3">
      <w:start w:val="3"/>
      <w:numFmt w:val="decimal"/>
      <w:isLgl/>
      <w:lvlText w:val="%1.%2.%3.%4."/>
      <w:lvlJc w:val="left"/>
      <w:pPr>
        <w:ind w:left="1125" w:hanging="76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num>
  <w:num w:numId="8">
    <w:abstractNumId w:val="10"/>
  </w:num>
  <w:num w:numId="9">
    <w:abstractNumId w:val="0"/>
  </w:num>
  <w:num w:numId="10">
    <w:abstractNumId w:val="5"/>
  </w:num>
  <w:num w:numId="11">
    <w:abstractNumId w:val="3"/>
  </w:num>
  <w:num w:numId="12">
    <w:abstractNumId w:val="4"/>
  </w:num>
  <w:num w:numId="13">
    <w:abstractNumId w:val="7"/>
  </w:num>
  <w:num w:numId="14">
    <w:abstractNumId w:val="8"/>
  </w:num>
  <w:num w:numId="15">
    <w:abstractNumId w:val="1"/>
  </w:num>
  <w:num w:numId="16">
    <w:abstractNumId w:val="10"/>
    <w:lvlOverride w:ilvl="0">
      <w:startOverride w:val="1"/>
    </w:lvlOverride>
    <w:lvlOverride w:ilvl="1">
      <w:startOverride w:val="2"/>
    </w:lvlOverride>
    <w:lvlOverride w:ilvl="2">
      <w:startOverride w:val="3"/>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DF55DC"/>
    <w:rsid w:val="0000029B"/>
    <w:rsid w:val="00000A89"/>
    <w:rsid w:val="00000D3F"/>
    <w:rsid w:val="000010E9"/>
    <w:rsid w:val="0000122B"/>
    <w:rsid w:val="00001359"/>
    <w:rsid w:val="00001541"/>
    <w:rsid w:val="0000164F"/>
    <w:rsid w:val="00001D6A"/>
    <w:rsid w:val="00001E2D"/>
    <w:rsid w:val="00001ED9"/>
    <w:rsid w:val="00001FAA"/>
    <w:rsid w:val="00002702"/>
    <w:rsid w:val="00002E68"/>
    <w:rsid w:val="00002EE1"/>
    <w:rsid w:val="00002FFE"/>
    <w:rsid w:val="000034C0"/>
    <w:rsid w:val="00003F22"/>
    <w:rsid w:val="0000456E"/>
    <w:rsid w:val="0000570E"/>
    <w:rsid w:val="000060AA"/>
    <w:rsid w:val="0000649C"/>
    <w:rsid w:val="0000669C"/>
    <w:rsid w:val="00006A02"/>
    <w:rsid w:val="00006BCC"/>
    <w:rsid w:val="00007232"/>
    <w:rsid w:val="0000786E"/>
    <w:rsid w:val="00007B45"/>
    <w:rsid w:val="00007D3E"/>
    <w:rsid w:val="00007FF3"/>
    <w:rsid w:val="000101FA"/>
    <w:rsid w:val="00010906"/>
    <w:rsid w:val="00010EC0"/>
    <w:rsid w:val="00011737"/>
    <w:rsid w:val="00011E5C"/>
    <w:rsid w:val="000120BD"/>
    <w:rsid w:val="00012BB9"/>
    <w:rsid w:val="00012C00"/>
    <w:rsid w:val="00012C4E"/>
    <w:rsid w:val="00012F89"/>
    <w:rsid w:val="00012FF7"/>
    <w:rsid w:val="0001312A"/>
    <w:rsid w:val="000132B1"/>
    <w:rsid w:val="0001366F"/>
    <w:rsid w:val="000139B4"/>
    <w:rsid w:val="00013A74"/>
    <w:rsid w:val="000149A4"/>
    <w:rsid w:val="000165AC"/>
    <w:rsid w:val="000165B0"/>
    <w:rsid w:val="00016A99"/>
    <w:rsid w:val="00016C9C"/>
    <w:rsid w:val="00017056"/>
    <w:rsid w:val="00017854"/>
    <w:rsid w:val="00020139"/>
    <w:rsid w:val="000204A7"/>
    <w:rsid w:val="000207D6"/>
    <w:rsid w:val="0002100F"/>
    <w:rsid w:val="000212BC"/>
    <w:rsid w:val="000216B9"/>
    <w:rsid w:val="000218DE"/>
    <w:rsid w:val="000227E0"/>
    <w:rsid w:val="00022858"/>
    <w:rsid w:val="00022B67"/>
    <w:rsid w:val="00022D95"/>
    <w:rsid w:val="00022F06"/>
    <w:rsid w:val="00023AE3"/>
    <w:rsid w:val="000249FE"/>
    <w:rsid w:val="00024EEE"/>
    <w:rsid w:val="0002534A"/>
    <w:rsid w:val="0002548C"/>
    <w:rsid w:val="00025503"/>
    <w:rsid w:val="000258B3"/>
    <w:rsid w:val="00025C02"/>
    <w:rsid w:val="00026BFD"/>
    <w:rsid w:val="00026C8E"/>
    <w:rsid w:val="00027185"/>
    <w:rsid w:val="00027957"/>
    <w:rsid w:val="00027EA4"/>
    <w:rsid w:val="00027FCC"/>
    <w:rsid w:val="000300CC"/>
    <w:rsid w:val="00030147"/>
    <w:rsid w:val="000304F1"/>
    <w:rsid w:val="000308DB"/>
    <w:rsid w:val="0003111A"/>
    <w:rsid w:val="00031AE6"/>
    <w:rsid w:val="00031F1E"/>
    <w:rsid w:val="00032140"/>
    <w:rsid w:val="00032728"/>
    <w:rsid w:val="00032A56"/>
    <w:rsid w:val="00032B1B"/>
    <w:rsid w:val="00032E02"/>
    <w:rsid w:val="0003431D"/>
    <w:rsid w:val="00034720"/>
    <w:rsid w:val="00034F46"/>
    <w:rsid w:val="000351C0"/>
    <w:rsid w:val="00035494"/>
    <w:rsid w:val="0003649B"/>
    <w:rsid w:val="000370E0"/>
    <w:rsid w:val="000375DD"/>
    <w:rsid w:val="00037ADF"/>
    <w:rsid w:val="00037FF0"/>
    <w:rsid w:val="00040054"/>
    <w:rsid w:val="000401D7"/>
    <w:rsid w:val="00040A59"/>
    <w:rsid w:val="000413F9"/>
    <w:rsid w:val="0004145B"/>
    <w:rsid w:val="000414FC"/>
    <w:rsid w:val="000422A2"/>
    <w:rsid w:val="00042894"/>
    <w:rsid w:val="000435BF"/>
    <w:rsid w:val="00043A71"/>
    <w:rsid w:val="00043B95"/>
    <w:rsid w:val="00043C3F"/>
    <w:rsid w:val="00043D27"/>
    <w:rsid w:val="00043FD6"/>
    <w:rsid w:val="00044261"/>
    <w:rsid w:val="0004460D"/>
    <w:rsid w:val="00044BB5"/>
    <w:rsid w:val="00044C0B"/>
    <w:rsid w:val="00045147"/>
    <w:rsid w:val="000453EB"/>
    <w:rsid w:val="0004541C"/>
    <w:rsid w:val="00045A7D"/>
    <w:rsid w:val="00045CBF"/>
    <w:rsid w:val="00045DD8"/>
    <w:rsid w:val="000461B1"/>
    <w:rsid w:val="000463CE"/>
    <w:rsid w:val="00046644"/>
    <w:rsid w:val="00046B29"/>
    <w:rsid w:val="00046C0C"/>
    <w:rsid w:val="00046D17"/>
    <w:rsid w:val="000472BB"/>
    <w:rsid w:val="0004775A"/>
    <w:rsid w:val="000500A9"/>
    <w:rsid w:val="000507FC"/>
    <w:rsid w:val="00050863"/>
    <w:rsid w:val="00050B28"/>
    <w:rsid w:val="00050E6D"/>
    <w:rsid w:val="00051004"/>
    <w:rsid w:val="00051090"/>
    <w:rsid w:val="000510B3"/>
    <w:rsid w:val="0005151B"/>
    <w:rsid w:val="0005196C"/>
    <w:rsid w:val="00051E9C"/>
    <w:rsid w:val="0005269B"/>
    <w:rsid w:val="000529A2"/>
    <w:rsid w:val="000532A6"/>
    <w:rsid w:val="00053ADC"/>
    <w:rsid w:val="00053ECD"/>
    <w:rsid w:val="00054252"/>
    <w:rsid w:val="00054A53"/>
    <w:rsid w:val="00054FC9"/>
    <w:rsid w:val="000554A2"/>
    <w:rsid w:val="000557E9"/>
    <w:rsid w:val="000559DC"/>
    <w:rsid w:val="000565F5"/>
    <w:rsid w:val="00056679"/>
    <w:rsid w:val="00056D91"/>
    <w:rsid w:val="00056F70"/>
    <w:rsid w:val="000570F2"/>
    <w:rsid w:val="00057137"/>
    <w:rsid w:val="000571E2"/>
    <w:rsid w:val="00060F6A"/>
    <w:rsid w:val="00061DC1"/>
    <w:rsid w:val="00061F97"/>
    <w:rsid w:val="0006202F"/>
    <w:rsid w:val="000621BA"/>
    <w:rsid w:val="0006224B"/>
    <w:rsid w:val="00062AD5"/>
    <w:rsid w:val="0006348D"/>
    <w:rsid w:val="00063504"/>
    <w:rsid w:val="00063FD8"/>
    <w:rsid w:val="00064A78"/>
    <w:rsid w:val="000650F3"/>
    <w:rsid w:val="00065421"/>
    <w:rsid w:val="0006555D"/>
    <w:rsid w:val="00065D8E"/>
    <w:rsid w:val="00065E78"/>
    <w:rsid w:val="0006645B"/>
    <w:rsid w:val="000666B4"/>
    <w:rsid w:val="000667A8"/>
    <w:rsid w:val="000668A3"/>
    <w:rsid w:val="00066C0A"/>
    <w:rsid w:val="00066D83"/>
    <w:rsid w:val="00067294"/>
    <w:rsid w:val="0006731B"/>
    <w:rsid w:val="00067401"/>
    <w:rsid w:val="000674F4"/>
    <w:rsid w:val="00067828"/>
    <w:rsid w:val="000679B6"/>
    <w:rsid w:val="0007070D"/>
    <w:rsid w:val="0007089D"/>
    <w:rsid w:val="000709E6"/>
    <w:rsid w:val="00070A05"/>
    <w:rsid w:val="00070ABC"/>
    <w:rsid w:val="0007110F"/>
    <w:rsid w:val="00071224"/>
    <w:rsid w:val="00071856"/>
    <w:rsid w:val="00071924"/>
    <w:rsid w:val="00071DBE"/>
    <w:rsid w:val="00071E0F"/>
    <w:rsid w:val="000720B3"/>
    <w:rsid w:val="00072216"/>
    <w:rsid w:val="000722AD"/>
    <w:rsid w:val="00072AA9"/>
    <w:rsid w:val="0007339F"/>
    <w:rsid w:val="00073AE4"/>
    <w:rsid w:val="0007451B"/>
    <w:rsid w:val="000749D9"/>
    <w:rsid w:val="000751CF"/>
    <w:rsid w:val="000754C6"/>
    <w:rsid w:val="000759D3"/>
    <w:rsid w:val="00075BF8"/>
    <w:rsid w:val="0007606C"/>
    <w:rsid w:val="000761C9"/>
    <w:rsid w:val="000769E9"/>
    <w:rsid w:val="0007705D"/>
    <w:rsid w:val="0007772C"/>
    <w:rsid w:val="00077869"/>
    <w:rsid w:val="00077AC9"/>
    <w:rsid w:val="00077B26"/>
    <w:rsid w:val="00080CDD"/>
    <w:rsid w:val="00080F02"/>
    <w:rsid w:val="00081138"/>
    <w:rsid w:val="00081342"/>
    <w:rsid w:val="0008179E"/>
    <w:rsid w:val="00081AA3"/>
    <w:rsid w:val="000826E9"/>
    <w:rsid w:val="0008278A"/>
    <w:rsid w:val="0008291E"/>
    <w:rsid w:val="00082924"/>
    <w:rsid w:val="00082E96"/>
    <w:rsid w:val="00082FA6"/>
    <w:rsid w:val="0008326F"/>
    <w:rsid w:val="00083E46"/>
    <w:rsid w:val="00083EFD"/>
    <w:rsid w:val="00084380"/>
    <w:rsid w:val="000846AF"/>
    <w:rsid w:val="00084AE5"/>
    <w:rsid w:val="000858B0"/>
    <w:rsid w:val="00085FDC"/>
    <w:rsid w:val="000866B5"/>
    <w:rsid w:val="000867D7"/>
    <w:rsid w:val="000868E8"/>
    <w:rsid w:val="00086DF1"/>
    <w:rsid w:val="000872D2"/>
    <w:rsid w:val="00090489"/>
    <w:rsid w:val="00090C08"/>
    <w:rsid w:val="00090D0F"/>
    <w:rsid w:val="00090EFE"/>
    <w:rsid w:val="00091178"/>
    <w:rsid w:val="0009198A"/>
    <w:rsid w:val="00091C75"/>
    <w:rsid w:val="00092120"/>
    <w:rsid w:val="0009231D"/>
    <w:rsid w:val="000923AA"/>
    <w:rsid w:val="000926BC"/>
    <w:rsid w:val="000926D9"/>
    <w:rsid w:val="00092EA7"/>
    <w:rsid w:val="0009307E"/>
    <w:rsid w:val="00093715"/>
    <w:rsid w:val="00093C2D"/>
    <w:rsid w:val="00093DAA"/>
    <w:rsid w:val="00093EC9"/>
    <w:rsid w:val="0009409F"/>
    <w:rsid w:val="0009413B"/>
    <w:rsid w:val="0009454F"/>
    <w:rsid w:val="0009483E"/>
    <w:rsid w:val="00094BAF"/>
    <w:rsid w:val="00094D22"/>
    <w:rsid w:val="00094FF2"/>
    <w:rsid w:val="0009531B"/>
    <w:rsid w:val="00095331"/>
    <w:rsid w:val="000955DD"/>
    <w:rsid w:val="00095B43"/>
    <w:rsid w:val="00096349"/>
    <w:rsid w:val="000969AD"/>
    <w:rsid w:val="00096C16"/>
    <w:rsid w:val="00096E66"/>
    <w:rsid w:val="00097CFB"/>
    <w:rsid w:val="000A0142"/>
    <w:rsid w:val="000A0195"/>
    <w:rsid w:val="000A06E7"/>
    <w:rsid w:val="000A0E00"/>
    <w:rsid w:val="000A0EB3"/>
    <w:rsid w:val="000A145C"/>
    <w:rsid w:val="000A174B"/>
    <w:rsid w:val="000A17D4"/>
    <w:rsid w:val="000A1E0F"/>
    <w:rsid w:val="000A1E9C"/>
    <w:rsid w:val="000A273B"/>
    <w:rsid w:val="000A3039"/>
    <w:rsid w:val="000A3365"/>
    <w:rsid w:val="000A3BB8"/>
    <w:rsid w:val="000A3E56"/>
    <w:rsid w:val="000A4010"/>
    <w:rsid w:val="000A4299"/>
    <w:rsid w:val="000A48FF"/>
    <w:rsid w:val="000A5538"/>
    <w:rsid w:val="000A5A98"/>
    <w:rsid w:val="000A6291"/>
    <w:rsid w:val="000A6ED9"/>
    <w:rsid w:val="000A73C5"/>
    <w:rsid w:val="000A7AF1"/>
    <w:rsid w:val="000B0112"/>
    <w:rsid w:val="000B04A8"/>
    <w:rsid w:val="000B04CA"/>
    <w:rsid w:val="000B0DC6"/>
    <w:rsid w:val="000B0FA6"/>
    <w:rsid w:val="000B105C"/>
    <w:rsid w:val="000B144C"/>
    <w:rsid w:val="000B18C4"/>
    <w:rsid w:val="000B1A78"/>
    <w:rsid w:val="000B1E3F"/>
    <w:rsid w:val="000B2360"/>
    <w:rsid w:val="000B263A"/>
    <w:rsid w:val="000B284B"/>
    <w:rsid w:val="000B36CD"/>
    <w:rsid w:val="000B421D"/>
    <w:rsid w:val="000B4980"/>
    <w:rsid w:val="000B49DA"/>
    <w:rsid w:val="000B4FAA"/>
    <w:rsid w:val="000B526F"/>
    <w:rsid w:val="000B5666"/>
    <w:rsid w:val="000B5DDB"/>
    <w:rsid w:val="000B5EE2"/>
    <w:rsid w:val="000B63F8"/>
    <w:rsid w:val="000B6EAA"/>
    <w:rsid w:val="000B6F6A"/>
    <w:rsid w:val="000B728A"/>
    <w:rsid w:val="000B75D2"/>
    <w:rsid w:val="000B7868"/>
    <w:rsid w:val="000B786F"/>
    <w:rsid w:val="000B7CD0"/>
    <w:rsid w:val="000B7FD7"/>
    <w:rsid w:val="000C03D1"/>
    <w:rsid w:val="000C0849"/>
    <w:rsid w:val="000C0BA3"/>
    <w:rsid w:val="000C10A0"/>
    <w:rsid w:val="000C1987"/>
    <w:rsid w:val="000C23B7"/>
    <w:rsid w:val="000C308E"/>
    <w:rsid w:val="000C4DC5"/>
    <w:rsid w:val="000C4F7F"/>
    <w:rsid w:val="000C5D48"/>
    <w:rsid w:val="000C6649"/>
    <w:rsid w:val="000C6F0D"/>
    <w:rsid w:val="000C78F2"/>
    <w:rsid w:val="000C791C"/>
    <w:rsid w:val="000D0545"/>
    <w:rsid w:val="000D0CFA"/>
    <w:rsid w:val="000D0E71"/>
    <w:rsid w:val="000D2321"/>
    <w:rsid w:val="000D263B"/>
    <w:rsid w:val="000D2F30"/>
    <w:rsid w:val="000D4177"/>
    <w:rsid w:val="000D41D4"/>
    <w:rsid w:val="000D5E11"/>
    <w:rsid w:val="000D60D8"/>
    <w:rsid w:val="000D63DA"/>
    <w:rsid w:val="000D6715"/>
    <w:rsid w:val="000D6B93"/>
    <w:rsid w:val="000D6E09"/>
    <w:rsid w:val="000D7424"/>
    <w:rsid w:val="000D77CD"/>
    <w:rsid w:val="000D7C57"/>
    <w:rsid w:val="000E0867"/>
    <w:rsid w:val="000E0F4E"/>
    <w:rsid w:val="000E11C4"/>
    <w:rsid w:val="000E1966"/>
    <w:rsid w:val="000E1D09"/>
    <w:rsid w:val="000E1D23"/>
    <w:rsid w:val="000E2223"/>
    <w:rsid w:val="000E2CA4"/>
    <w:rsid w:val="000E2CEB"/>
    <w:rsid w:val="000E428F"/>
    <w:rsid w:val="000E4B91"/>
    <w:rsid w:val="000E5274"/>
    <w:rsid w:val="000E57D6"/>
    <w:rsid w:val="000E585E"/>
    <w:rsid w:val="000E5ADE"/>
    <w:rsid w:val="000E5D9F"/>
    <w:rsid w:val="000E6083"/>
    <w:rsid w:val="000E61B9"/>
    <w:rsid w:val="000E61E7"/>
    <w:rsid w:val="000E659E"/>
    <w:rsid w:val="000E671E"/>
    <w:rsid w:val="000E6A20"/>
    <w:rsid w:val="000E6AF4"/>
    <w:rsid w:val="000E70A4"/>
    <w:rsid w:val="000E734B"/>
    <w:rsid w:val="000E73E6"/>
    <w:rsid w:val="000E7E59"/>
    <w:rsid w:val="000E7ED3"/>
    <w:rsid w:val="000F0A94"/>
    <w:rsid w:val="000F0C6B"/>
    <w:rsid w:val="000F0D97"/>
    <w:rsid w:val="000F0E5B"/>
    <w:rsid w:val="000F113F"/>
    <w:rsid w:val="000F167C"/>
    <w:rsid w:val="000F1A2A"/>
    <w:rsid w:val="000F20D1"/>
    <w:rsid w:val="000F228E"/>
    <w:rsid w:val="000F23C4"/>
    <w:rsid w:val="000F416C"/>
    <w:rsid w:val="000F44FF"/>
    <w:rsid w:val="000F4955"/>
    <w:rsid w:val="000F4C43"/>
    <w:rsid w:val="000F51FB"/>
    <w:rsid w:val="000F5990"/>
    <w:rsid w:val="000F5A67"/>
    <w:rsid w:val="000F5B80"/>
    <w:rsid w:val="000F6032"/>
    <w:rsid w:val="000F60FD"/>
    <w:rsid w:val="000F62B2"/>
    <w:rsid w:val="000F6FD8"/>
    <w:rsid w:val="000F72A1"/>
    <w:rsid w:val="000F7623"/>
    <w:rsid w:val="000F783D"/>
    <w:rsid w:val="000F799F"/>
    <w:rsid w:val="000F7AD1"/>
    <w:rsid w:val="000F7D2F"/>
    <w:rsid w:val="00100581"/>
    <w:rsid w:val="00100596"/>
    <w:rsid w:val="0010069D"/>
    <w:rsid w:val="0010102F"/>
    <w:rsid w:val="0010162E"/>
    <w:rsid w:val="00101892"/>
    <w:rsid w:val="00102306"/>
    <w:rsid w:val="00102C0B"/>
    <w:rsid w:val="00103767"/>
    <w:rsid w:val="001046BA"/>
    <w:rsid w:val="0010472D"/>
    <w:rsid w:val="00105021"/>
    <w:rsid w:val="001052D8"/>
    <w:rsid w:val="00105BB4"/>
    <w:rsid w:val="001061A6"/>
    <w:rsid w:val="001064F6"/>
    <w:rsid w:val="001065CF"/>
    <w:rsid w:val="00106CCC"/>
    <w:rsid w:val="00106DDC"/>
    <w:rsid w:val="001074DE"/>
    <w:rsid w:val="00107504"/>
    <w:rsid w:val="00107DCA"/>
    <w:rsid w:val="0011089C"/>
    <w:rsid w:val="001108A5"/>
    <w:rsid w:val="00110A34"/>
    <w:rsid w:val="00110CED"/>
    <w:rsid w:val="0011101E"/>
    <w:rsid w:val="00111745"/>
    <w:rsid w:val="00112244"/>
    <w:rsid w:val="001122F1"/>
    <w:rsid w:val="001126CE"/>
    <w:rsid w:val="00113059"/>
    <w:rsid w:val="00113B47"/>
    <w:rsid w:val="00113F2C"/>
    <w:rsid w:val="0011520A"/>
    <w:rsid w:val="00115611"/>
    <w:rsid w:val="00115B6C"/>
    <w:rsid w:val="00115CD4"/>
    <w:rsid w:val="00116249"/>
    <w:rsid w:val="00116342"/>
    <w:rsid w:val="001163A2"/>
    <w:rsid w:val="0011647F"/>
    <w:rsid w:val="001168C1"/>
    <w:rsid w:val="00116D0A"/>
    <w:rsid w:val="00116DED"/>
    <w:rsid w:val="00117564"/>
    <w:rsid w:val="00117F59"/>
    <w:rsid w:val="001201AF"/>
    <w:rsid w:val="00120824"/>
    <w:rsid w:val="00121297"/>
    <w:rsid w:val="0012129E"/>
    <w:rsid w:val="00121CFC"/>
    <w:rsid w:val="001223C7"/>
    <w:rsid w:val="00122BB7"/>
    <w:rsid w:val="00122E85"/>
    <w:rsid w:val="00123187"/>
    <w:rsid w:val="0012361B"/>
    <w:rsid w:val="00123672"/>
    <w:rsid w:val="00123E8C"/>
    <w:rsid w:val="00123F22"/>
    <w:rsid w:val="0012419E"/>
    <w:rsid w:val="00124258"/>
    <w:rsid w:val="0012478E"/>
    <w:rsid w:val="001247A5"/>
    <w:rsid w:val="001249A0"/>
    <w:rsid w:val="00124CE7"/>
    <w:rsid w:val="00124D0B"/>
    <w:rsid w:val="00124E1F"/>
    <w:rsid w:val="001251EE"/>
    <w:rsid w:val="0012562B"/>
    <w:rsid w:val="00125C4F"/>
    <w:rsid w:val="00125CD1"/>
    <w:rsid w:val="00125CD4"/>
    <w:rsid w:val="0012600F"/>
    <w:rsid w:val="00126DB9"/>
    <w:rsid w:val="00126E27"/>
    <w:rsid w:val="00126F90"/>
    <w:rsid w:val="0012789E"/>
    <w:rsid w:val="00127C3C"/>
    <w:rsid w:val="001301D0"/>
    <w:rsid w:val="001302CD"/>
    <w:rsid w:val="00130383"/>
    <w:rsid w:val="001305B8"/>
    <w:rsid w:val="00130CBF"/>
    <w:rsid w:val="00130FE5"/>
    <w:rsid w:val="0013190C"/>
    <w:rsid w:val="00131DDD"/>
    <w:rsid w:val="00132717"/>
    <w:rsid w:val="00132CA2"/>
    <w:rsid w:val="00132F66"/>
    <w:rsid w:val="001332BB"/>
    <w:rsid w:val="001332EE"/>
    <w:rsid w:val="00133391"/>
    <w:rsid w:val="001336C2"/>
    <w:rsid w:val="0013468B"/>
    <w:rsid w:val="00134B12"/>
    <w:rsid w:val="00134DF0"/>
    <w:rsid w:val="00134E5E"/>
    <w:rsid w:val="00135736"/>
    <w:rsid w:val="0013588B"/>
    <w:rsid w:val="00135FB7"/>
    <w:rsid w:val="0013668E"/>
    <w:rsid w:val="00136A44"/>
    <w:rsid w:val="00136AC2"/>
    <w:rsid w:val="00136C79"/>
    <w:rsid w:val="001371D2"/>
    <w:rsid w:val="00137473"/>
    <w:rsid w:val="0013779F"/>
    <w:rsid w:val="00140DC5"/>
    <w:rsid w:val="001416D9"/>
    <w:rsid w:val="00141899"/>
    <w:rsid w:val="00141CCD"/>
    <w:rsid w:val="00142BAE"/>
    <w:rsid w:val="00142C57"/>
    <w:rsid w:val="00143079"/>
    <w:rsid w:val="00143A46"/>
    <w:rsid w:val="00143C61"/>
    <w:rsid w:val="00143FDF"/>
    <w:rsid w:val="0014411C"/>
    <w:rsid w:val="001449EB"/>
    <w:rsid w:val="00145772"/>
    <w:rsid w:val="00146210"/>
    <w:rsid w:val="001466F3"/>
    <w:rsid w:val="00147090"/>
    <w:rsid w:val="001477CD"/>
    <w:rsid w:val="00147E57"/>
    <w:rsid w:val="00147F35"/>
    <w:rsid w:val="00150274"/>
    <w:rsid w:val="00150447"/>
    <w:rsid w:val="00150ADB"/>
    <w:rsid w:val="001511AE"/>
    <w:rsid w:val="00151793"/>
    <w:rsid w:val="00151F23"/>
    <w:rsid w:val="0015262B"/>
    <w:rsid w:val="0015301A"/>
    <w:rsid w:val="001536F3"/>
    <w:rsid w:val="00153724"/>
    <w:rsid w:val="00153B22"/>
    <w:rsid w:val="00153BE3"/>
    <w:rsid w:val="00153FE9"/>
    <w:rsid w:val="001550F9"/>
    <w:rsid w:val="001556C8"/>
    <w:rsid w:val="0015603D"/>
    <w:rsid w:val="001560AF"/>
    <w:rsid w:val="00156134"/>
    <w:rsid w:val="00157084"/>
    <w:rsid w:val="00157A1A"/>
    <w:rsid w:val="00157CC3"/>
    <w:rsid w:val="00160473"/>
    <w:rsid w:val="00160890"/>
    <w:rsid w:val="00160C5D"/>
    <w:rsid w:val="00160CC5"/>
    <w:rsid w:val="00160E55"/>
    <w:rsid w:val="001628EA"/>
    <w:rsid w:val="001629A7"/>
    <w:rsid w:val="001632C6"/>
    <w:rsid w:val="00164086"/>
    <w:rsid w:val="001640AB"/>
    <w:rsid w:val="00164329"/>
    <w:rsid w:val="00164425"/>
    <w:rsid w:val="0016594D"/>
    <w:rsid w:val="00165964"/>
    <w:rsid w:val="00166577"/>
    <w:rsid w:val="0016704F"/>
    <w:rsid w:val="0016733A"/>
    <w:rsid w:val="00167474"/>
    <w:rsid w:val="001677E3"/>
    <w:rsid w:val="00167F28"/>
    <w:rsid w:val="0017076A"/>
    <w:rsid w:val="00170CBA"/>
    <w:rsid w:val="00171593"/>
    <w:rsid w:val="00171A64"/>
    <w:rsid w:val="00172336"/>
    <w:rsid w:val="0017237F"/>
    <w:rsid w:val="00172FA5"/>
    <w:rsid w:val="001731DD"/>
    <w:rsid w:val="001738F8"/>
    <w:rsid w:val="00173FE8"/>
    <w:rsid w:val="001754CA"/>
    <w:rsid w:val="00175931"/>
    <w:rsid w:val="00175CAA"/>
    <w:rsid w:val="00176876"/>
    <w:rsid w:val="00176A29"/>
    <w:rsid w:val="00176AA5"/>
    <w:rsid w:val="00176F67"/>
    <w:rsid w:val="00177816"/>
    <w:rsid w:val="00177D3E"/>
    <w:rsid w:val="00177EEB"/>
    <w:rsid w:val="001804AE"/>
    <w:rsid w:val="0018078A"/>
    <w:rsid w:val="00180BEE"/>
    <w:rsid w:val="00180DAB"/>
    <w:rsid w:val="001815D1"/>
    <w:rsid w:val="0018189D"/>
    <w:rsid w:val="00181AB4"/>
    <w:rsid w:val="00181B5A"/>
    <w:rsid w:val="00181CF0"/>
    <w:rsid w:val="00181FF2"/>
    <w:rsid w:val="00183C95"/>
    <w:rsid w:val="001852C3"/>
    <w:rsid w:val="00185756"/>
    <w:rsid w:val="0018584E"/>
    <w:rsid w:val="00185E84"/>
    <w:rsid w:val="00186112"/>
    <w:rsid w:val="001869CD"/>
    <w:rsid w:val="00186E0E"/>
    <w:rsid w:val="0018796C"/>
    <w:rsid w:val="00190123"/>
    <w:rsid w:val="001903B5"/>
    <w:rsid w:val="00190609"/>
    <w:rsid w:val="00190FCC"/>
    <w:rsid w:val="00191389"/>
    <w:rsid w:val="001915F3"/>
    <w:rsid w:val="00191CD6"/>
    <w:rsid w:val="00191E19"/>
    <w:rsid w:val="00192B3F"/>
    <w:rsid w:val="00192C8B"/>
    <w:rsid w:val="001934B8"/>
    <w:rsid w:val="0019367B"/>
    <w:rsid w:val="0019385B"/>
    <w:rsid w:val="00193C3C"/>
    <w:rsid w:val="00193E54"/>
    <w:rsid w:val="001940EA"/>
    <w:rsid w:val="00194437"/>
    <w:rsid w:val="00194CFB"/>
    <w:rsid w:val="0019508C"/>
    <w:rsid w:val="0019510C"/>
    <w:rsid w:val="0019567B"/>
    <w:rsid w:val="00195714"/>
    <w:rsid w:val="00195DDC"/>
    <w:rsid w:val="00195E58"/>
    <w:rsid w:val="00196053"/>
    <w:rsid w:val="00196371"/>
    <w:rsid w:val="0019651F"/>
    <w:rsid w:val="00197550"/>
    <w:rsid w:val="00197BF2"/>
    <w:rsid w:val="001A000F"/>
    <w:rsid w:val="001A0250"/>
    <w:rsid w:val="001A072A"/>
    <w:rsid w:val="001A094C"/>
    <w:rsid w:val="001A103A"/>
    <w:rsid w:val="001A15AE"/>
    <w:rsid w:val="001A16FB"/>
    <w:rsid w:val="001A1D42"/>
    <w:rsid w:val="001A206A"/>
    <w:rsid w:val="001A2856"/>
    <w:rsid w:val="001A3147"/>
    <w:rsid w:val="001A359A"/>
    <w:rsid w:val="001A3D06"/>
    <w:rsid w:val="001A3D9B"/>
    <w:rsid w:val="001A42A6"/>
    <w:rsid w:val="001A443E"/>
    <w:rsid w:val="001A4BFC"/>
    <w:rsid w:val="001A4CCD"/>
    <w:rsid w:val="001A4FD7"/>
    <w:rsid w:val="001A51CB"/>
    <w:rsid w:val="001A52AA"/>
    <w:rsid w:val="001A5E26"/>
    <w:rsid w:val="001A63BF"/>
    <w:rsid w:val="001A67E5"/>
    <w:rsid w:val="001A74EE"/>
    <w:rsid w:val="001A790B"/>
    <w:rsid w:val="001A7952"/>
    <w:rsid w:val="001A797A"/>
    <w:rsid w:val="001A7E0C"/>
    <w:rsid w:val="001B0299"/>
    <w:rsid w:val="001B05D0"/>
    <w:rsid w:val="001B0680"/>
    <w:rsid w:val="001B0EC1"/>
    <w:rsid w:val="001B1645"/>
    <w:rsid w:val="001B1BBD"/>
    <w:rsid w:val="001B21CA"/>
    <w:rsid w:val="001B27C8"/>
    <w:rsid w:val="001B3862"/>
    <w:rsid w:val="001B451C"/>
    <w:rsid w:val="001B479D"/>
    <w:rsid w:val="001B4812"/>
    <w:rsid w:val="001B4952"/>
    <w:rsid w:val="001B4AD8"/>
    <w:rsid w:val="001B551A"/>
    <w:rsid w:val="001B5EBF"/>
    <w:rsid w:val="001B6098"/>
    <w:rsid w:val="001B6AC5"/>
    <w:rsid w:val="001B6E57"/>
    <w:rsid w:val="001B7B96"/>
    <w:rsid w:val="001B7CC7"/>
    <w:rsid w:val="001B7F87"/>
    <w:rsid w:val="001C0807"/>
    <w:rsid w:val="001C123F"/>
    <w:rsid w:val="001C1725"/>
    <w:rsid w:val="001C1F11"/>
    <w:rsid w:val="001C321A"/>
    <w:rsid w:val="001C322B"/>
    <w:rsid w:val="001C32BE"/>
    <w:rsid w:val="001C3594"/>
    <w:rsid w:val="001C3D41"/>
    <w:rsid w:val="001C4088"/>
    <w:rsid w:val="001C4B5A"/>
    <w:rsid w:val="001C4E07"/>
    <w:rsid w:val="001C55BA"/>
    <w:rsid w:val="001C575D"/>
    <w:rsid w:val="001C5FE0"/>
    <w:rsid w:val="001C6830"/>
    <w:rsid w:val="001C75CA"/>
    <w:rsid w:val="001D038A"/>
    <w:rsid w:val="001D1078"/>
    <w:rsid w:val="001D2574"/>
    <w:rsid w:val="001D2C5F"/>
    <w:rsid w:val="001D32DC"/>
    <w:rsid w:val="001D3C61"/>
    <w:rsid w:val="001D45D8"/>
    <w:rsid w:val="001D470F"/>
    <w:rsid w:val="001D47E0"/>
    <w:rsid w:val="001D4BFC"/>
    <w:rsid w:val="001D516D"/>
    <w:rsid w:val="001D53CA"/>
    <w:rsid w:val="001D542C"/>
    <w:rsid w:val="001D57B0"/>
    <w:rsid w:val="001D5B1F"/>
    <w:rsid w:val="001D6147"/>
    <w:rsid w:val="001D629F"/>
    <w:rsid w:val="001D65C7"/>
    <w:rsid w:val="001D691E"/>
    <w:rsid w:val="001D698D"/>
    <w:rsid w:val="001D6A88"/>
    <w:rsid w:val="001D754A"/>
    <w:rsid w:val="001D7756"/>
    <w:rsid w:val="001D77B6"/>
    <w:rsid w:val="001D7981"/>
    <w:rsid w:val="001D7F01"/>
    <w:rsid w:val="001E0034"/>
    <w:rsid w:val="001E010C"/>
    <w:rsid w:val="001E02B7"/>
    <w:rsid w:val="001E0E7C"/>
    <w:rsid w:val="001E1DDC"/>
    <w:rsid w:val="001E21B2"/>
    <w:rsid w:val="001E22B0"/>
    <w:rsid w:val="001E2937"/>
    <w:rsid w:val="001E29A5"/>
    <w:rsid w:val="001E351B"/>
    <w:rsid w:val="001E4522"/>
    <w:rsid w:val="001E483B"/>
    <w:rsid w:val="001E484F"/>
    <w:rsid w:val="001E50A1"/>
    <w:rsid w:val="001E563B"/>
    <w:rsid w:val="001E5A3E"/>
    <w:rsid w:val="001E5F6A"/>
    <w:rsid w:val="001E66B0"/>
    <w:rsid w:val="001E6ABB"/>
    <w:rsid w:val="001E75CD"/>
    <w:rsid w:val="001F072D"/>
    <w:rsid w:val="001F093D"/>
    <w:rsid w:val="001F0945"/>
    <w:rsid w:val="001F1301"/>
    <w:rsid w:val="001F2108"/>
    <w:rsid w:val="001F211A"/>
    <w:rsid w:val="001F239F"/>
    <w:rsid w:val="001F240C"/>
    <w:rsid w:val="001F25F9"/>
    <w:rsid w:val="001F31EA"/>
    <w:rsid w:val="001F3268"/>
    <w:rsid w:val="001F32F2"/>
    <w:rsid w:val="001F3ED2"/>
    <w:rsid w:val="001F3F0F"/>
    <w:rsid w:val="001F3F30"/>
    <w:rsid w:val="001F40FC"/>
    <w:rsid w:val="001F47B5"/>
    <w:rsid w:val="001F4B37"/>
    <w:rsid w:val="001F4FC9"/>
    <w:rsid w:val="001F58F1"/>
    <w:rsid w:val="001F60FF"/>
    <w:rsid w:val="001F6775"/>
    <w:rsid w:val="001F684F"/>
    <w:rsid w:val="001F6AC7"/>
    <w:rsid w:val="001F6AD2"/>
    <w:rsid w:val="001F6C1C"/>
    <w:rsid w:val="001F6D79"/>
    <w:rsid w:val="001F6E2A"/>
    <w:rsid w:val="001F71A6"/>
    <w:rsid w:val="001F7BE4"/>
    <w:rsid w:val="001F7F3E"/>
    <w:rsid w:val="0020081A"/>
    <w:rsid w:val="00200887"/>
    <w:rsid w:val="00201630"/>
    <w:rsid w:val="00201A99"/>
    <w:rsid w:val="00201ADB"/>
    <w:rsid w:val="002020CF"/>
    <w:rsid w:val="00202365"/>
    <w:rsid w:val="0020243E"/>
    <w:rsid w:val="00202B3C"/>
    <w:rsid w:val="00202C52"/>
    <w:rsid w:val="002034CE"/>
    <w:rsid w:val="00203720"/>
    <w:rsid w:val="0020396C"/>
    <w:rsid w:val="00203B50"/>
    <w:rsid w:val="0020405B"/>
    <w:rsid w:val="00204965"/>
    <w:rsid w:val="00205615"/>
    <w:rsid w:val="00205B66"/>
    <w:rsid w:val="00206015"/>
    <w:rsid w:val="0020637C"/>
    <w:rsid w:val="00210596"/>
    <w:rsid w:val="00210955"/>
    <w:rsid w:val="00210CAB"/>
    <w:rsid w:val="00210EC6"/>
    <w:rsid w:val="002114F5"/>
    <w:rsid w:val="00211798"/>
    <w:rsid w:val="00211856"/>
    <w:rsid w:val="002120A7"/>
    <w:rsid w:val="002128A2"/>
    <w:rsid w:val="00212D25"/>
    <w:rsid w:val="002130B7"/>
    <w:rsid w:val="00213278"/>
    <w:rsid w:val="002141B0"/>
    <w:rsid w:val="002141E1"/>
    <w:rsid w:val="0021477A"/>
    <w:rsid w:val="002149C1"/>
    <w:rsid w:val="00214A51"/>
    <w:rsid w:val="0021562F"/>
    <w:rsid w:val="002160DF"/>
    <w:rsid w:val="002166AD"/>
    <w:rsid w:val="002166FB"/>
    <w:rsid w:val="002176E2"/>
    <w:rsid w:val="002179F4"/>
    <w:rsid w:val="00217A1B"/>
    <w:rsid w:val="00220080"/>
    <w:rsid w:val="002202FE"/>
    <w:rsid w:val="00220810"/>
    <w:rsid w:val="00220C6D"/>
    <w:rsid w:val="00220E2A"/>
    <w:rsid w:val="00221CA3"/>
    <w:rsid w:val="00221DFA"/>
    <w:rsid w:val="002221E8"/>
    <w:rsid w:val="002221F9"/>
    <w:rsid w:val="00222B57"/>
    <w:rsid w:val="002247A5"/>
    <w:rsid w:val="00224F37"/>
    <w:rsid w:val="002251D5"/>
    <w:rsid w:val="00225881"/>
    <w:rsid w:val="002269F8"/>
    <w:rsid w:val="00227274"/>
    <w:rsid w:val="00227461"/>
    <w:rsid w:val="00227C49"/>
    <w:rsid w:val="0023095F"/>
    <w:rsid w:val="00230B13"/>
    <w:rsid w:val="00230CA0"/>
    <w:rsid w:val="00231273"/>
    <w:rsid w:val="00231959"/>
    <w:rsid w:val="00231BC1"/>
    <w:rsid w:val="00231E25"/>
    <w:rsid w:val="00232156"/>
    <w:rsid w:val="002321C4"/>
    <w:rsid w:val="00232822"/>
    <w:rsid w:val="00232B7C"/>
    <w:rsid w:val="00232DC5"/>
    <w:rsid w:val="00232E1C"/>
    <w:rsid w:val="00233296"/>
    <w:rsid w:val="00234BAE"/>
    <w:rsid w:val="00234E4A"/>
    <w:rsid w:val="002351B9"/>
    <w:rsid w:val="00235331"/>
    <w:rsid w:val="0023576D"/>
    <w:rsid w:val="00235966"/>
    <w:rsid w:val="00235C29"/>
    <w:rsid w:val="00235D60"/>
    <w:rsid w:val="0023686D"/>
    <w:rsid w:val="0023687B"/>
    <w:rsid w:val="00236DFF"/>
    <w:rsid w:val="002372B6"/>
    <w:rsid w:val="00240B64"/>
    <w:rsid w:val="00240BBB"/>
    <w:rsid w:val="00241F69"/>
    <w:rsid w:val="002422E8"/>
    <w:rsid w:val="00243422"/>
    <w:rsid w:val="0024361F"/>
    <w:rsid w:val="00243624"/>
    <w:rsid w:val="002436D5"/>
    <w:rsid w:val="00244776"/>
    <w:rsid w:val="00244F07"/>
    <w:rsid w:val="002452E5"/>
    <w:rsid w:val="00245A84"/>
    <w:rsid w:val="00245EDE"/>
    <w:rsid w:val="00245FD4"/>
    <w:rsid w:val="002462DD"/>
    <w:rsid w:val="0024651A"/>
    <w:rsid w:val="002468C4"/>
    <w:rsid w:val="00247E88"/>
    <w:rsid w:val="00247F30"/>
    <w:rsid w:val="002507CB"/>
    <w:rsid w:val="00250B08"/>
    <w:rsid w:val="00250BFC"/>
    <w:rsid w:val="0025118C"/>
    <w:rsid w:val="00251CF1"/>
    <w:rsid w:val="00252906"/>
    <w:rsid w:val="002531F8"/>
    <w:rsid w:val="00253442"/>
    <w:rsid w:val="00253E3A"/>
    <w:rsid w:val="00254460"/>
    <w:rsid w:val="0025492E"/>
    <w:rsid w:val="00254D6B"/>
    <w:rsid w:val="00255059"/>
    <w:rsid w:val="002550D2"/>
    <w:rsid w:val="00255F7E"/>
    <w:rsid w:val="002563C5"/>
    <w:rsid w:val="002578CB"/>
    <w:rsid w:val="00257CCE"/>
    <w:rsid w:val="00260091"/>
    <w:rsid w:val="002601B5"/>
    <w:rsid w:val="00261D4D"/>
    <w:rsid w:val="00261F89"/>
    <w:rsid w:val="00262377"/>
    <w:rsid w:val="002626ED"/>
    <w:rsid w:val="0026275D"/>
    <w:rsid w:val="00262BB5"/>
    <w:rsid w:val="00262C24"/>
    <w:rsid w:val="00262D56"/>
    <w:rsid w:val="0026396E"/>
    <w:rsid w:val="00263A6A"/>
    <w:rsid w:val="00264073"/>
    <w:rsid w:val="0026410B"/>
    <w:rsid w:val="00264E81"/>
    <w:rsid w:val="002650E1"/>
    <w:rsid w:val="002665F2"/>
    <w:rsid w:val="00266BC0"/>
    <w:rsid w:val="002670C3"/>
    <w:rsid w:val="00267441"/>
    <w:rsid w:val="00267985"/>
    <w:rsid w:val="00267A23"/>
    <w:rsid w:val="0027020C"/>
    <w:rsid w:val="00270BD8"/>
    <w:rsid w:val="00270FE8"/>
    <w:rsid w:val="00271184"/>
    <w:rsid w:val="00271713"/>
    <w:rsid w:val="00271D10"/>
    <w:rsid w:val="00272442"/>
    <w:rsid w:val="0027260D"/>
    <w:rsid w:val="002726CA"/>
    <w:rsid w:val="002733ED"/>
    <w:rsid w:val="002734F6"/>
    <w:rsid w:val="00273CC1"/>
    <w:rsid w:val="00273CC6"/>
    <w:rsid w:val="002744B5"/>
    <w:rsid w:val="0027490A"/>
    <w:rsid w:val="00274E63"/>
    <w:rsid w:val="002751F6"/>
    <w:rsid w:val="00276522"/>
    <w:rsid w:val="00276855"/>
    <w:rsid w:val="002778E5"/>
    <w:rsid w:val="00280453"/>
    <w:rsid w:val="002804DE"/>
    <w:rsid w:val="002807EE"/>
    <w:rsid w:val="002821FE"/>
    <w:rsid w:val="0028262B"/>
    <w:rsid w:val="0028285A"/>
    <w:rsid w:val="00282BAA"/>
    <w:rsid w:val="0028311D"/>
    <w:rsid w:val="0028316C"/>
    <w:rsid w:val="0028368E"/>
    <w:rsid w:val="00283F15"/>
    <w:rsid w:val="002840A5"/>
    <w:rsid w:val="002842B7"/>
    <w:rsid w:val="00284328"/>
    <w:rsid w:val="00284521"/>
    <w:rsid w:val="00284635"/>
    <w:rsid w:val="002851F6"/>
    <w:rsid w:val="002856F8"/>
    <w:rsid w:val="00285958"/>
    <w:rsid w:val="00285BA5"/>
    <w:rsid w:val="00285D01"/>
    <w:rsid w:val="002865EB"/>
    <w:rsid w:val="00286CCD"/>
    <w:rsid w:val="00286D37"/>
    <w:rsid w:val="00286DD7"/>
    <w:rsid w:val="00287EC3"/>
    <w:rsid w:val="00287FB4"/>
    <w:rsid w:val="00290887"/>
    <w:rsid w:val="00290C0D"/>
    <w:rsid w:val="002911F8"/>
    <w:rsid w:val="0029122B"/>
    <w:rsid w:val="00291B4F"/>
    <w:rsid w:val="00292114"/>
    <w:rsid w:val="002921E8"/>
    <w:rsid w:val="0029222A"/>
    <w:rsid w:val="002922BA"/>
    <w:rsid w:val="00292B5B"/>
    <w:rsid w:val="0029303C"/>
    <w:rsid w:val="0029340D"/>
    <w:rsid w:val="002937D3"/>
    <w:rsid w:val="00295089"/>
    <w:rsid w:val="002954BC"/>
    <w:rsid w:val="0029672C"/>
    <w:rsid w:val="002978FA"/>
    <w:rsid w:val="00297A98"/>
    <w:rsid w:val="002A0617"/>
    <w:rsid w:val="002A0B05"/>
    <w:rsid w:val="002A0D92"/>
    <w:rsid w:val="002A1F58"/>
    <w:rsid w:val="002A2AFB"/>
    <w:rsid w:val="002A3687"/>
    <w:rsid w:val="002A3CE6"/>
    <w:rsid w:val="002A407B"/>
    <w:rsid w:val="002A45C6"/>
    <w:rsid w:val="002A4B35"/>
    <w:rsid w:val="002A571B"/>
    <w:rsid w:val="002A5D6D"/>
    <w:rsid w:val="002A621F"/>
    <w:rsid w:val="002A6A79"/>
    <w:rsid w:val="002A6DB8"/>
    <w:rsid w:val="002A761F"/>
    <w:rsid w:val="002A79BE"/>
    <w:rsid w:val="002A7EA7"/>
    <w:rsid w:val="002B0386"/>
    <w:rsid w:val="002B0535"/>
    <w:rsid w:val="002B0A59"/>
    <w:rsid w:val="002B1288"/>
    <w:rsid w:val="002B1847"/>
    <w:rsid w:val="002B18EC"/>
    <w:rsid w:val="002B1BCC"/>
    <w:rsid w:val="002B1CDC"/>
    <w:rsid w:val="002B2247"/>
    <w:rsid w:val="002B25CD"/>
    <w:rsid w:val="002B2F9A"/>
    <w:rsid w:val="002B3026"/>
    <w:rsid w:val="002B3B29"/>
    <w:rsid w:val="002B458A"/>
    <w:rsid w:val="002B4C60"/>
    <w:rsid w:val="002B4CAF"/>
    <w:rsid w:val="002B589C"/>
    <w:rsid w:val="002B58DD"/>
    <w:rsid w:val="002B5CAB"/>
    <w:rsid w:val="002B6325"/>
    <w:rsid w:val="002B634A"/>
    <w:rsid w:val="002B6726"/>
    <w:rsid w:val="002B6D68"/>
    <w:rsid w:val="002B737D"/>
    <w:rsid w:val="002B73F4"/>
    <w:rsid w:val="002B75B2"/>
    <w:rsid w:val="002B76E8"/>
    <w:rsid w:val="002B7C3A"/>
    <w:rsid w:val="002B7F84"/>
    <w:rsid w:val="002C0558"/>
    <w:rsid w:val="002C059E"/>
    <w:rsid w:val="002C0702"/>
    <w:rsid w:val="002C11FA"/>
    <w:rsid w:val="002C13A3"/>
    <w:rsid w:val="002C1554"/>
    <w:rsid w:val="002C18D9"/>
    <w:rsid w:val="002C1AE7"/>
    <w:rsid w:val="002C1DE2"/>
    <w:rsid w:val="002C21EE"/>
    <w:rsid w:val="002C25FD"/>
    <w:rsid w:val="002C35E0"/>
    <w:rsid w:val="002C3865"/>
    <w:rsid w:val="002C39F3"/>
    <w:rsid w:val="002C3EF7"/>
    <w:rsid w:val="002C4572"/>
    <w:rsid w:val="002C472B"/>
    <w:rsid w:val="002C47D3"/>
    <w:rsid w:val="002C4A5F"/>
    <w:rsid w:val="002C5A18"/>
    <w:rsid w:val="002C5CC2"/>
    <w:rsid w:val="002C5FF1"/>
    <w:rsid w:val="002C614F"/>
    <w:rsid w:val="002C67B1"/>
    <w:rsid w:val="002C6B1A"/>
    <w:rsid w:val="002C7394"/>
    <w:rsid w:val="002C7A7C"/>
    <w:rsid w:val="002D03D0"/>
    <w:rsid w:val="002D054B"/>
    <w:rsid w:val="002D067D"/>
    <w:rsid w:val="002D0876"/>
    <w:rsid w:val="002D0AF6"/>
    <w:rsid w:val="002D0B23"/>
    <w:rsid w:val="002D170D"/>
    <w:rsid w:val="002D1C68"/>
    <w:rsid w:val="002D2109"/>
    <w:rsid w:val="002D21D9"/>
    <w:rsid w:val="002D317A"/>
    <w:rsid w:val="002D3270"/>
    <w:rsid w:val="002D33BC"/>
    <w:rsid w:val="002D36CE"/>
    <w:rsid w:val="002D393E"/>
    <w:rsid w:val="002D3E99"/>
    <w:rsid w:val="002D447C"/>
    <w:rsid w:val="002D4998"/>
    <w:rsid w:val="002D50E0"/>
    <w:rsid w:val="002D5888"/>
    <w:rsid w:val="002D5ACA"/>
    <w:rsid w:val="002D5EF8"/>
    <w:rsid w:val="002D6231"/>
    <w:rsid w:val="002D630F"/>
    <w:rsid w:val="002D7097"/>
    <w:rsid w:val="002D70F8"/>
    <w:rsid w:val="002D710C"/>
    <w:rsid w:val="002D7776"/>
    <w:rsid w:val="002D7CC8"/>
    <w:rsid w:val="002E0593"/>
    <w:rsid w:val="002E067D"/>
    <w:rsid w:val="002E09B9"/>
    <w:rsid w:val="002E0D74"/>
    <w:rsid w:val="002E0DE1"/>
    <w:rsid w:val="002E0ECE"/>
    <w:rsid w:val="002E1969"/>
    <w:rsid w:val="002E1A34"/>
    <w:rsid w:val="002E26E4"/>
    <w:rsid w:val="002E2F2C"/>
    <w:rsid w:val="002E4045"/>
    <w:rsid w:val="002E440F"/>
    <w:rsid w:val="002E4732"/>
    <w:rsid w:val="002E4776"/>
    <w:rsid w:val="002E4C35"/>
    <w:rsid w:val="002E4EDA"/>
    <w:rsid w:val="002E5275"/>
    <w:rsid w:val="002E54AC"/>
    <w:rsid w:val="002E5534"/>
    <w:rsid w:val="002E5A71"/>
    <w:rsid w:val="002E6641"/>
    <w:rsid w:val="002E6FA9"/>
    <w:rsid w:val="002E7222"/>
    <w:rsid w:val="002E7766"/>
    <w:rsid w:val="002E78B3"/>
    <w:rsid w:val="002F0805"/>
    <w:rsid w:val="002F080D"/>
    <w:rsid w:val="002F0C24"/>
    <w:rsid w:val="002F0CC8"/>
    <w:rsid w:val="002F0D15"/>
    <w:rsid w:val="002F11D9"/>
    <w:rsid w:val="002F1AAA"/>
    <w:rsid w:val="002F1B61"/>
    <w:rsid w:val="002F22F8"/>
    <w:rsid w:val="002F253A"/>
    <w:rsid w:val="002F287B"/>
    <w:rsid w:val="002F2969"/>
    <w:rsid w:val="002F2DBC"/>
    <w:rsid w:val="002F2F7D"/>
    <w:rsid w:val="002F3300"/>
    <w:rsid w:val="002F339A"/>
    <w:rsid w:val="002F385B"/>
    <w:rsid w:val="002F3CD0"/>
    <w:rsid w:val="002F3D30"/>
    <w:rsid w:val="002F44B2"/>
    <w:rsid w:val="002F4996"/>
    <w:rsid w:val="002F5C59"/>
    <w:rsid w:val="002F635F"/>
    <w:rsid w:val="002F707B"/>
    <w:rsid w:val="002F75CB"/>
    <w:rsid w:val="002F7631"/>
    <w:rsid w:val="002F7881"/>
    <w:rsid w:val="002F791D"/>
    <w:rsid w:val="002F7E2C"/>
    <w:rsid w:val="002F7F66"/>
    <w:rsid w:val="00300BD8"/>
    <w:rsid w:val="00300E45"/>
    <w:rsid w:val="003017CC"/>
    <w:rsid w:val="00301BEA"/>
    <w:rsid w:val="003023A3"/>
    <w:rsid w:val="00302F65"/>
    <w:rsid w:val="00304930"/>
    <w:rsid w:val="00304EE0"/>
    <w:rsid w:val="00305332"/>
    <w:rsid w:val="00305599"/>
    <w:rsid w:val="00305AAA"/>
    <w:rsid w:val="00306844"/>
    <w:rsid w:val="00306A55"/>
    <w:rsid w:val="003070E8"/>
    <w:rsid w:val="00307277"/>
    <w:rsid w:val="003073B7"/>
    <w:rsid w:val="00307CD7"/>
    <w:rsid w:val="003100F4"/>
    <w:rsid w:val="003103F4"/>
    <w:rsid w:val="003109C9"/>
    <w:rsid w:val="003112F8"/>
    <w:rsid w:val="00311F7B"/>
    <w:rsid w:val="00312448"/>
    <w:rsid w:val="0031253C"/>
    <w:rsid w:val="00312E8A"/>
    <w:rsid w:val="003135A1"/>
    <w:rsid w:val="003140D3"/>
    <w:rsid w:val="0031450E"/>
    <w:rsid w:val="003146AD"/>
    <w:rsid w:val="00315032"/>
    <w:rsid w:val="0031509E"/>
    <w:rsid w:val="003152EB"/>
    <w:rsid w:val="00315E10"/>
    <w:rsid w:val="00316211"/>
    <w:rsid w:val="00316456"/>
    <w:rsid w:val="003170E1"/>
    <w:rsid w:val="0031797F"/>
    <w:rsid w:val="00320134"/>
    <w:rsid w:val="00320190"/>
    <w:rsid w:val="00320301"/>
    <w:rsid w:val="00320351"/>
    <w:rsid w:val="0032074B"/>
    <w:rsid w:val="003209E6"/>
    <w:rsid w:val="0032104D"/>
    <w:rsid w:val="003219EE"/>
    <w:rsid w:val="003228A8"/>
    <w:rsid w:val="00322FC3"/>
    <w:rsid w:val="00323127"/>
    <w:rsid w:val="003231C4"/>
    <w:rsid w:val="00323209"/>
    <w:rsid w:val="00323398"/>
    <w:rsid w:val="0032350B"/>
    <w:rsid w:val="00323546"/>
    <w:rsid w:val="00323FEF"/>
    <w:rsid w:val="003240C8"/>
    <w:rsid w:val="003242C1"/>
    <w:rsid w:val="00324503"/>
    <w:rsid w:val="00324642"/>
    <w:rsid w:val="003248E5"/>
    <w:rsid w:val="00324A25"/>
    <w:rsid w:val="00324AF7"/>
    <w:rsid w:val="003256BE"/>
    <w:rsid w:val="00325947"/>
    <w:rsid w:val="00325B65"/>
    <w:rsid w:val="00326123"/>
    <w:rsid w:val="0032712C"/>
    <w:rsid w:val="00327785"/>
    <w:rsid w:val="00327AB6"/>
    <w:rsid w:val="00330DA5"/>
    <w:rsid w:val="00330E1D"/>
    <w:rsid w:val="003311AE"/>
    <w:rsid w:val="00331E12"/>
    <w:rsid w:val="00331F55"/>
    <w:rsid w:val="00332666"/>
    <w:rsid w:val="00332E67"/>
    <w:rsid w:val="00333A95"/>
    <w:rsid w:val="003344F2"/>
    <w:rsid w:val="0033486C"/>
    <w:rsid w:val="00334BE6"/>
    <w:rsid w:val="00335CF4"/>
    <w:rsid w:val="00336699"/>
    <w:rsid w:val="003366B5"/>
    <w:rsid w:val="0033677E"/>
    <w:rsid w:val="00336838"/>
    <w:rsid w:val="00336B55"/>
    <w:rsid w:val="003370FC"/>
    <w:rsid w:val="00337712"/>
    <w:rsid w:val="003379D7"/>
    <w:rsid w:val="00337A76"/>
    <w:rsid w:val="00337D5C"/>
    <w:rsid w:val="0034043F"/>
    <w:rsid w:val="00340596"/>
    <w:rsid w:val="00340845"/>
    <w:rsid w:val="00340CD2"/>
    <w:rsid w:val="0034100F"/>
    <w:rsid w:val="003413D8"/>
    <w:rsid w:val="0034199F"/>
    <w:rsid w:val="00342BD8"/>
    <w:rsid w:val="003430F5"/>
    <w:rsid w:val="003434A9"/>
    <w:rsid w:val="003437A5"/>
    <w:rsid w:val="00343F2F"/>
    <w:rsid w:val="00344837"/>
    <w:rsid w:val="003450FC"/>
    <w:rsid w:val="0034518A"/>
    <w:rsid w:val="00345239"/>
    <w:rsid w:val="003455ED"/>
    <w:rsid w:val="00345964"/>
    <w:rsid w:val="00345BA7"/>
    <w:rsid w:val="00345E24"/>
    <w:rsid w:val="00346304"/>
    <w:rsid w:val="00346C79"/>
    <w:rsid w:val="003470D2"/>
    <w:rsid w:val="003471BE"/>
    <w:rsid w:val="003471D2"/>
    <w:rsid w:val="003476F8"/>
    <w:rsid w:val="00347A96"/>
    <w:rsid w:val="00347F89"/>
    <w:rsid w:val="00350822"/>
    <w:rsid w:val="00350A5D"/>
    <w:rsid w:val="00350AAA"/>
    <w:rsid w:val="00350AD6"/>
    <w:rsid w:val="00350ADF"/>
    <w:rsid w:val="003515B8"/>
    <w:rsid w:val="003517E9"/>
    <w:rsid w:val="00351AD2"/>
    <w:rsid w:val="0035207E"/>
    <w:rsid w:val="00352803"/>
    <w:rsid w:val="003529FF"/>
    <w:rsid w:val="00352A1B"/>
    <w:rsid w:val="00353024"/>
    <w:rsid w:val="003531B4"/>
    <w:rsid w:val="003533B6"/>
    <w:rsid w:val="003533C1"/>
    <w:rsid w:val="00353D4F"/>
    <w:rsid w:val="0035409C"/>
    <w:rsid w:val="00354123"/>
    <w:rsid w:val="00354505"/>
    <w:rsid w:val="00355073"/>
    <w:rsid w:val="003552DF"/>
    <w:rsid w:val="00355358"/>
    <w:rsid w:val="00355469"/>
    <w:rsid w:val="0035594F"/>
    <w:rsid w:val="003564C9"/>
    <w:rsid w:val="00357039"/>
    <w:rsid w:val="0035774D"/>
    <w:rsid w:val="00357FBE"/>
    <w:rsid w:val="00357FCB"/>
    <w:rsid w:val="00360826"/>
    <w:rsid w:val="0036096C"/>
    <w:rsid w:val="00360E61"/>
    <w:rsid w:val="00361ABD"/>
    <w:rsid w:val="00361E07"/>
    <w:rsid w:val="00362246"/>
    <w:rsid w:val="00362337"/>
    <w:rsid w:val="003623D8"/>
    <w:rsid w:val="00362511"/>
    <w:rsid w:val="00362E6F"/>
    <w:rsid w:val="00363541"/>
    <w:rsid w:val="003638B7"/>
    <w:rsid w:val="00363AC6"/>
    <w:rsid w:val="00363C0B"/>
    <w:rsid w:val="00364918"/>
    <w:rsid w:val="00364CC9"/>
    <w:rsid w:val="00364E11"/>
    <w:rsid w:val="00365108"/>
    <w:rsid w:val="00365239"/>
    <w:rsid w:val="003659CB"/>
    <w:rsid w:val="00365C26"/>
    <w:rsid w:val="00365D60"/>
    <w:rsid w:val="0036603E"/>
    <w:rsid w:val="003664A4"/>
    <w:rsid w:val="00366B7A"/>
    <w:rsid w:val="00367CFE"/>
    <w:rsid w:val="00371088"/>
    <w:rsid w:val="00371368"/>
    <w:rsid w:val="00371506"/>
    <w:rsid w:val="00371C7B"/>
    <w:rsid w:val="00372BCE"/>
    <w:rsid w:val="00373002"/>
    <w:rsid w:val="0037318F"/>
    <w:rsid w:val="00373511"/>
    <w:rsid w:val="003736BB"/>
    <w:rsid w:val="0037444F"/>
    <w:rsid w:val="003744F3"/>
    <w:rsid w:val="00374627"/>
    <w:rsid w:val="00374C5F"/>
    <w:rsid w:val="00374E50"/>
    <w:rsid w:val="00375265"/>
    <w:rsid w:val="00376325"/>
    <w:rsid w:val="00376C07"/>
    <w:rsid w:val="0037712F"/>
    <w:rsid w:val="0037715E"/>
    <w:rsid w:val="00377B1B"/>
    <w:rsid w:val="00377FFB"/>
    <w:rsid w:val="00380345"/>
    <w:rsid w:val="00381371"/>
    <w:rsid w:val="00381436"/>
    <w:rsid w:val="00382521"/>
    <w:rsid w:val="0038277B"/>
    <w:rsid w:val="00382D1B"/>
    <w:rsid w:val="00382FC8"/>
    <w:rsid w:val="00383248"/>
    <w:rsid w:val="003833CD"/>
    <w:rsid w:val="00383467"/>
    <w:rsid w:val="003846FB"/>
    <w:rsid w:val="00384711"/>
    <w:rsid w:val="0038479F"/>
    <w:rsid w:val="003848D6"/>
    <w:rsid w:val="00385353"/>
    <w:rsid w:val="0038546D"/>
    <w:rsid w:val="00385574"/>
    <w:rsid w:val="003857F7"/>
    <w:rsid w:val="00386073"/>
    <w:rsid w:val="0038613E"/>
    <w:rsid w:val="003861C3"/>
    <w:rsid w:val="003864C3"/>
    <w:rsid w:val="003867F5"/>
    <w:rsid w:val="00386AEF"/>
    <w:rsid w:val="00386C83"/>
    <w:rsid w:val="003873AA"/>
    <w:rsid w:val="00387466"/>
    <w:rsid w:val="00387ED9"/>
    <w:rsid w:val="003907D7"/>
    <w:rsid w:val="00390A41"/>
    <w:rsid w:val="00390CC2"/>
    <w:rsid w:val="00391033"/>
    <w:rsid w:val="00391052"/>
    <w:rsid w:val="003910D6"/>
    <w:rsid w:val="00391838"/>
    <w:rsid w:val="00391CD9"/>
    <w:rsid w:val="00391FDC"/>
    <w:rsid w:val="00392327"/>
    <w:rsid w:val="00392653"/>
    <w:rsid w:val="00392E0D"/>
    <w:rsid w:val="003930D3"/>
    <w:rsid w:val="0039334C"/>
    <w:rsid w:val="00393BA3"/>
    <w:rsid w:val="00393F4F"/>
    <w:rsid w:val="00394431"/>
    <w:rsid w:val="0039483B"/>
    <w:rsid w:val="00394CE1"/>
    <w:rsid w:val="00394D33"/>
    <w:rsid w:val="00394D66"/>
    <w:rsid w:val="00394D8B"/>
    <w:rsid w:val="003951D2"/>
    <w:rsid w:val="00395BC1"/>
    <w:rsid w:val="00395DD8"/>
    <w:rsid w:val="003962A6"/>
    <w:rsid w:val="003963B5"/>
    <w:rsid w:val="003963DA"/>
    <w:rsid w:val="00396441"/>
    <w:rsid w:val="00396793"/>
    <w:rsid w:val="00396805"/>
    <w:rsid w:val="0039692D"/>
    <w:rsid w:val="00396AD4"/>
    <w:rsid w:val="00397067"/>
    <w:rsid w:val="003970A8"/>
    <w:rsid w:val="003970EB"/>
    <w:rsid w:val="003972A5"/>
    <w:rsid w:val="0039748E"/>
    <w:rsid w:val="003A0610"/>
    <w:rsid w:val="003A0DBE"/>
    <w:rsid w:val="003A1649"/>
    <w:rsid w:val="003A175D"/>
    <w:rsid w:val="003A2956"/>
    <w:rsid w:val="003A3131"/>
    <w:rsid w:val="003A3AFF"/>
    <w:rsid w:val="003A4DBB"/>
    <w:rsid w:val="003A589A"/>
    <w:rsid w:val="003A5BEB"/>
    <w:rsid w:val="003A62AD"/>
    <w:rsid w:val="003A690D"/>
    <w:rsid w:val="003A76B1"/>
    <w:rsid w:val="003A7C63"/>
    <w:rsid w:val="003A7F0F"/>
    <w:rsid w:val="003A7F48"/>
    <w:rsid w:val="003B00B6"/>
    <w:rsid w:val="003B0D55"/>
    <w:rsid w:val="003B135D"/>
    <w:rsid w:val="003B14F2"/>
    <w:rsid w:val="003B17C0"/>
    <w:rsid w:val="003B19E4"/>
    <w:rsid w:val="003B1DA1"/>
    <w:rsid w:val="003B24AD"/>
    <w:rsid w:val="003B2A06"/>
    <w:rsid w:val="003B2A85"/>
    <w:rsid w:val="003B3A3C"/>
    <w:rsid w:val="003B3B28"/>
    <w:rsid w:val="003B3C3C"/>
    <w:rsid w:val="003B43FB"/>
    <w:rsid w:val="003B48EB"/>
    <w:rsid w:val="003B4907"/>
    <w:rsid w:val="003B4C38"/>
    <w:rsid w:val="003B54BE"/>
    <w:rsid w:val="003B57A3"/>
    <w:rsid w:val="003B66F0"/>
    <w:rsid w:val="003B6CD5"/>
    <w:rsid w:val="003B764D"/>
    <w:rsid w:val="003B7CEB"/>
    <w:rsid w:val="003B7D1D"/>
    <w:rsid w:val="003B7E10"/>
    <w:rsid w:val="003C1186"/>
    <w:rsid w:val="003C1FF6"/>
    <w:rsid w:val="003C2044"/>
    <w:rsid w:val="003C2754"/>
    <w:rsid w:val="003C30AC"/>
    <w:rsid w:val="003C43BC"/>
    <w:rsid w:val="003C4889"/>
    <w:rsid w:val="003C48F3"/>
    <w:rsid w:val="003C4B5F"/>
    <w:rsid w:val="003C4FC4"/>
    <w:rsid w:val="003C5283"/>
    <w:rsid w:val="003C53AA"/>
    <w:rsid w:val="003C55CB"/>
    <w:rsid w:val="003C60CB"/>
    <w:rsid w:val="003C6832"/>
    <w:rsid w:val="003C69EF"/>
    <w:rsid w:val="003C6AAC"/>
    <w:rsid w:val="003C6B77"/>
    <w:rsid w:val="003C7F86"/>
    <w:rsid w:val="003D07D5"/>
    <w:rsid w:val="003D0D30"/>
    <w:rsid w:val="003D168E"/>
    <w:rsid w:val="003D17B5"/>
    <w:rsid w:val="003D17F4"/>
    <w:rsid w:val="003D1CDE"/>
    <w:rsid w:val="003D214C"/>
    <w:rsid w:val="003D266B"/>
    <w:rsid w:val="003D2738"/>
    <w:rsid w:val="003D2ACE"/>
    <w:rsid w:val="003D2DEE"/>
    <w:rsid w:val="003D370D"/>
    <w:rsid w:val="003D3925"/>
    <w:rsid w:val="003D39EE"/>
    <w:rsid w:val="003D3B56"/>
    <w:rsid w:val="003D3ECF"/>
    <w:rsid w:val="003D3ED9"/>
    <w:rsid w:val="003D3F7D"/>
    <w:rsid w:val="003D401F"/>
    <w:rsid w:val="003D4B7F"/>
    <w:rsid w:val="003D4C64"/>
    <w:rsid w:val="003D4FDE"/>
    <w:rsid w:val="003D4FF5"/>
    <w:rsid w:val="003D5038"/>
    <w:rsid w:val="003D56F4"/>
    <w:rsid w:val="003D5E2C"/>
    <w:rsid w:val="003D5FD6"/>
    <w:rsid w:val="003D6016"/>
    <w:rsid w:val="003D6298"/>
    <w:rsid w:val="003D631C"/>
    <w:rsid w:val="003D6819"/>
    <w:rsid w:val="003D75D2"/>
    <w:rsid w:val="003D7AF0"/>
    <w:rsid w:val="003D7F2E"/>
    <w:rsid w:val="003E0418"/>
    <w:rsid w:val="003E04AD"/>
    <w:rsid w:val="003E065C"/>
    <w:rsid w:val="003E0EC7"/>
    <w:rsid w:val="003E1637"/>
    <w:rsid w:val="003E1D19"/>
    <w:rsid w:val="003E20ED"/>
    <w:rsid w:val="003E2378"/>
    <w:rsid w:val="003E26B7"/>
    <w:rsid w:val="003E2CF4"/>
    <w:rsid w:val="003E3FDC"/>
    <w:rsid w:val="003E40FE"/>
    <w:rsid w:val="003E5DC1"/>
    <w:rsid w:val="003E67DA"/>
    <w:rsid w:val="003E79DE"/>
    <w:rsid w:val="003F0678"/>
    <w:rsid w:val="003F0F30"/>
    <w:rsid w:val="003F0FA8"/>
    <w:rsid w:val="003F1E87"/>
    <w:rsid w:val="003F1EA2"/>
    <w:rsid w:val="003F2856"/>
    <w:rsid w:val="003F3A19"/>
    <w:rsid w:val="003F3B1A"/>
    <w:rsid w:val="003F3F21"/>
    <w:rsid w:val="003F4262"/>
    <w:rsid w:val="003F5061"/>
    <w:rsid w:val="003F5435"/>
    <w:rsid w:val="003F564B"/>
    <w:rsid w:val="003F5733"/>
    <w:rsid w:val="003F5B46"/>
    <w:rsid w:val="003F5E6F"/>
    <w:rsid w:val="003F61BE"/>
    <w:rsid w:val="003F64CE"/>
    <w:rsid w:val="003F6CF2"/>
    <w:rsid w:val="003F74E1"/>
    <w:rsid w:val="003F7665"/>
    <w:rsid w:val="003F76F7"/>
    <w:rsid w:val="003F7815"/>
    <w:rsid w:val="00400B1C"/>
    <w:rsid w:val="0040124B"/>
    <w:rsid w:val="00401DEE"/>
    <w:rsid w:val="00401EAD"/>
    <w:rsid w:val="0040253E"/>
    <w:rsid w:val="00402C25"/>
    <w:rsid w:val="00402CF6"/>
    <w:rsid w:val="00403370"/>
    <w:rsid w:val="004034FB"/>
    <w:rsid w:val="0040367C"/>
    <w:rsid w:val="00403E5C"/>
    <w:rsid w:val="004047EA"/>
    <w:rsid w:val="004048B4"/>
    <w:rsid w:val="00407263"/>
    <w:rsid w:val="00407F9E"/>
    <w:rsid w:val="0041008D"/>
    <w:rsid w:val="004103DC"/>
    <w:rsid w:val="00410586"/>
    <w:rsid w:val="00411627"/>
    <w:rsid w:val="00411C44"/>
    <w:rsid w:val="00412444"/>
    <w:rsid w:val="004125B8"/>
    <w:rsid w:val="0041276D"/>
    <w:rsid w:val="004131F3"/>
    <w:rsid w:val="00413711"/>
    <w:rsid w:val="004138A7"/>
    <w:rsid w:val="00413A99"/>
    <w:rsid w:val="00413AAA"/>
    <w:rsid w:val="00413C5C"/>
    <w:rsid w:val="00413DCE"/>
    <w:rsid w:val="00413E15"/>
    <w:rsid w:val="00413E2C"/>
    <w:rsid w:val="00415152"/>
    <w:rsid w:val="00415BF8"/>
    <w:rsid w:val="004163A8"/>
    <w:rsid w:val="00416516"/>
    <w:rsid w:val="0041662B"/>
    <w:rsid w:val="00416DDC"/>
    <w:rsid w:val="00416F83"/>
    <w:rsid w:val="004170CE"/>
    <w:rsid w:val="00417470"/>
    <w:rsid w:val="004207E2"/>
    <w:rsid w:val="004209C5"/>
    <w:rsid w:val="00420ED9"/>
    <w:rsid w:val="004212E2"/>
    <w:rsid w:val="0042146B"/>
    <w:rsid w:val="00421FA3"/>
    <w:rsid w:val="0042257D"/>
    <w:rsid w:val="00423411"/>
    <w:rsid w:val="004246BC"/>
    <w:rsid w:val="004248C5"/>
    <w:rsid w:val="004256B5"/>
    <w:rsid w:val="004256BC"/>
    <w:rsid w:val="004256D1"/>
    <w:rsid w:val="00425ED7"/>
    <w:rsid w:val="0042618F"/>
    <w:rsid w:val="004261A1"/>
    <w:rsid w:val="004262BD"/>
    <w:rsid w:val="0042665A"/>
    <w:rsid w:val="004272EB"/>
    <w:rsid w:val="004275C9"/>
    <w:rsid w:val="00427AE5"/>
    <w:rsid w:val="0043050C"/>
    <w:rsid w:val="00430B25"/>
    <w:rsid w:val="00431B0B"/>
    <w:rsid w:val="00431E52"/>
    <w:rsid w:val="004322C1"/>
    <w:rsid w:val="0043243D"/>
    <w:rsid w:val="0043260C"/>
    <w:rsid w:val="00432CA7"/>
    <w:rsid w:val="00433502"/>
    <w:rsid w:val="004339AF"/>
    <w:rsid w:val="00434332"/>
    <w:rsid w:val="004346E2"/>
    <w:rsid w:val="00434EE2"/>
    <w:rsid w:val="00434F7E"/>
    <w:rsid w:val="004352FB"/>
    <w:rsid w:val="00435414"/>
    <w:rsid w:val="004355DE"/>
    <w:rsid w:val="00435986"/>
    <w:rsid w:val="00435EF1"/>
    <w:rsid w:val="00435F20"/>
    <w:rsid w:val="00436EE8"/>
    <w:rsid w:val="004379C0"/>
    <w:rsid w:val="00440328"/>
    <w:rsid w:val="004405F4"/>
    <w:rsid w:val="004407C4"/>
    <w:rsid w:val="00441264"/>
    <w:rsid w:val="004415EE"/>
    <w:rsid w:val="004416E8"/>
    <w:rsid w:val="004423B8"/>
    <w:rsid w:val="0044266A"/>
    <w:rsid w:val="004427D5"/>
    <w:rsid w:val="00442BE0"/>
    <w:rsid w:val="00443A8E"/>
    <w:rsid w:val="00443FE6"/>
    <w:rsid w:val="00444021"/>
    <w:rsid w:val="004446AD"/>
    <w:rsid w:val="00444A61"/>
    <w:rsid w:val="00444AF2"/>
    <w:rsid w:val="00445643"/>
    <w:rsid w:val="00446286"/>
    <w:rsid w:val="00446CDF"/>
    <w:rsid w:val="00446CF2"/>
    <w:rsid w:val="0044715D"/>
    <w:rsid w:val="00447817"/>
    <w:rsid w:val="00447AD6"/>
    <w:rsid w:val="00447C8E"/>
    <w:rsid w:val="00447CB0"/>
    <w:rsid w:val="00447FC0"/>
    <w:rsid w:val="004507B1"/>
    <w:rsid w:val="004508A5"/>
    <w:rsid w:val="00450EF5"/>
    <w:rsid w:val="00451154"/>
    <w:rsid w:val="00451172"/>
    <w:rsid w:val="0045145A"/>
    <w:rsid w:val="00452465"/>
    <w:rsid w:val="004528C0"/>
    <w:rsid w:val="00452A67"/>
    <w:rsid w:val="00452C7A"/>
    <w:rsid w:val="00453371"/>
    <w:rsid w:val="00453D03"/>
    <w:rsid w:val="00453E32"/>
    <w:rsid w:val="004546A7"/>
    <w:rsid w:val="00454FE0"/>
    <w:rsid w:val="00455026"/>
    <w:rsid w:val="00455202"/>
    <w:rsid w:val="004555A3"/>
    <w:rsid w:val="00455684"/>
    <w:rsid w:val="00455B00"/>
    <w:rsid w:val="00455D3B"/>
    <w:rsid w:val="004565A5"/>
    <w:rsid w:val="00456BE9"/>
    <w:rsid w:val="004571FF"/>
    <w:rsid w:val="00457408"/>
    <w:rsid w:val="00457E3C"/>
    <w:rsid w:val="004603C9"/>
    <w:rsid w:val="004603F8"/>
    <w:rsid w:val="0046068E"/>
    <w:rsid w:val="00460FBC"/>
    <w:rsid w:val="00462343"/>
    <w:rsid w:val="0046295D"/>
    <w:rsid w:val="00462D38"/>
    <w:rsid w:val="0046382E"/>
    <w:rsid w:val="0046407E"/>
    <w:rsid w:val="004646ED"/>
    <w:rsid w:val="004647C3"/>
    <w:rsid w:val="0046485A"/>
    <w:rsid w:val="004652D0"/>
    <w:rsid w:val="004652D9"/>
    <w:rsid w:val="00465479"/>
    <w:rsid w:val="004656D2"/>
    <w:rsid w:val="00465814"/>
    <w:rsid w:val="00465B75"/>
    <w:rsid w:val="00466165"/>
    <w:rsid w:val="004662E2"/>
    <w:rsid w:val="00466C41"/>
    <w:rsid w:val="00466E28"/>
    <w:rsid w:val="004707FA"/>
    <w:rsid w:val="00470F7A"/>
    <w:rsid w:val="004717BA"/>
    <w:rsid w:val="00471DE1"/>
    <w:rsid w:val="00471F24"/>
    <w:rsid w:val="004728E9"/>
    <w:rsid w:val="004729A0"/>
    <w:rsid w:val="00473113"/>
    <w:rsid w:val="00473DA9"/>
    <w:rsid w:val="00474194"/>
    <w:rsid w:val="00474227"/>
    <w:rsid w:val="004744AC"/>
    <w:rsid w:val="0047489D"/>
    <w:rsid w:val="00474A12"/>
    <w:rsid w:val="00475401"/>
    <w:rsid w:val="00475569"/>
    <w:rsid w:val="00476012"/>
    <w:rsid w:val="00476114"/>
    <w:rsid w:val="004763A6"/>
    <w:rsid w:val="004763D4"/>
    <w:rsid w:val="004767AB"/>
    <w:rsid w:val="00476801"/>
    <w:rsid w:val="00480E23"/>
    <w:rsid w:val="00482110"/>
    <w:rsid w:val="004829C2"/>
    <w:rsid w:val="00482A78"/>
    <w:rsid w:val="00482EA1"/>
    <w:rsid w:val="00483127"/>
    <w:rsid w:val="00483250"/>
    <w:rsid w:val="00483836"/>
    <w:rsid w:val="00483DAC"/>
    <w:rsid w:val="004844FC"/>
    <w:rsid w:val="00484B68"/>
    <w:rsid w:val="00484CBD"/>
    <w:rsid w:val="00485446"/>
    <w:rsid w:val="004857BB"/>
    <w:rsid w:val="004858D2"/>
    <w:rsid w:val="00485E24"/>
    <w:rsid w:val="0048603D"/>
    <w:rsid w:val="00486868"/>
    <w:rsid w:val="004868CF"/>
    <w:rsid w:val="00486B5A"/>
    <w:rsid w:val="0049012B"/>
    <w:rsid w:val="00490365"/>
    <w:rsid w:val="004920A7"/>
    <w:rsid w:val="00492115"/>
    <w:rsid w:val="004921E8"/>
    <w:rsid w:val="004924F0"/>
    <w:rsid w:val="00492589"/>
    <w:rsid w:val="00492823"/>
    <w:rsid w:val="0049289D"/>
    <w:rsid w:val="0049301F"/>
    <w:rsid w:val="00493C77"/>
    <w:rsid w:val="00494636"/>
    <w:rsid w:val="0049507E"/>
    <w:rsid w:val="004955CF"/>
    <w:rsid w:val="004957A1"/>
    <w:rsid w:val="0049633F"/>
    <w:rsid w:val="0049664A"/>
    <w:rsid w:val="00496783"/>
    <w:rsid w:val="00497296"/>
    <w:rsid w:val="00497390"/>
    <w:rsid w:val="00497AA2"/>
    <w:rsid w:val="004A06B3"/>
    <w:rsid w:val="004A06FF"/>
    <w:rsid w:val="004A0942"/>
    <w:rsid w:val="004A1B70"/>
    <w:rsid w:val="004A1EA8"/>
    <w:rsid w:val="004A23D4"/>
    <w:rsid w:val="004A259D"/>
    <w:rsid w:val="004A2704"/>
    <w:rsid w:val="004A2C0D"/>
    <w:rsid w:val="004A2D60"/>
    <w:rsid w:val="004A3918"/>
    <w:rsid w:val="004A4BFA"/>
    <w:rsid w:val="004A5403"/>
    <w:rsid w:val="004A57EB"/>
    <w:rsid w:val="004A5E07"/>
    <w:rsid w:val="004A6CBC"/>
    <w:rsid w:val="004A70F4"/>
    <w:rsid w:val="004B0E05"/>
    <w:rsid w:val="004B1D38"/>
    <w:rsid w:val="004B1F10"/>
    <w:rsid w:val="004B28D9"/>
    <w:rsid w:val="004B290D"/>
    <w:rsid w:val="004B2C92"/>
    <w:rsid w:val="004B2F34"/>
    <w:rsid w:val="004B335B"/>
    <w:rsid w:val="004B343B"/>
    <w:rsid w:val="004B343E"/>
    <w:rsid w:val="004B3ADE"/>
    <w:rsid w:val="004B3CF6"/>
    <w:rsid w:val="004B3DD5"/>
    <w:rsid w:val="004B4994"/>
    <w:rsid w:val="004B4F99"/>
    <w:rsid w:val="004B5008"/>
    <w:rsid w:val="004B5268"/>
    <w:rsid w:val="004B5537"/>
    <w:rsid w:val="004B5568"/>
    <w:rsid w:val="004B56CC"/>
    <w:rsid w:val="004B58A5"/>
    <w:rsid w:val="004B5979"/>
    <w:rsid w:val="004B6146"/>
    <w:rsid w:val="004B66B2"/>
    <w:rsid w:val="004B6765"/>
    <w:rsid w:val="004B67F4"/>
    <w:rsid w:val="004B6F9E"/>
    <w:rsid w:val="004B70BC"/>
    <w:rsid w:val="004B7AC1"/>
    <w:rsid w:val="004B7AFD"/>
    <w:rsid w:val="004B7B85"/>
    <w:rsid w:val="004B7E8E"/>
    <w:rsid w:val="004C0AD7"/>
    <w:rsid w:val="004C0C18"/>
    <w:rsid w:val="004C0C28"/>
    <w:rsid w:val="004C0F25"/>
    <w:rsid w:val="004C13A6"/>
    <w:rsid w:val="004C14C7"/>
    <w:rsid w:val="004C1910"/>
    <w:rsid w:val="004C244E"/>
    <w:rsid w:val="004C2537"/>
    <w:rsid w:val="004C2A03"/>
    <w:rsid w:val="004C2B53"/>
    <w:rsid w:val="004C2E63"/>
    <w:rsid w:val="004C3106"/>
    <w:rsid w:val="004C3651"/>
    <w:rsid w:val="004C3716"/>
    <w:rsid w:val="004C3F68"/>
    <w:rsid w:val="004C503E"/>
    <w:rsid w:val="004C51FD"/>
    <w:rsid w:val="004C5577"/>
    <w:rsid w:val="004C57A8"/>
    <w:rsid w:val="004C5BA4"/>
    <w:rsid w:val="004C5EDF"/>
    <w:rsid w:val="004C5F58"/>
    <w:rsid w:val="004C5F6E"/>
    <w:rsid w:val="004C610E"/>
    <w:rsid w:val="004C6B3A"/>
    <w:rsid w:val="004C6B53"/>
    <w:rsid w:val="004C77FF"/>
    <w:rsid w:val="004C797E"/>
    <w:rsid w:val="004C7A16"/>
    <w:rsid w:val="004C7E80"/>
    <w:rsid w:val="004D0054"/>
    <w:rsid w:val="004D074C"/>
    <w:rsid w:val="004D0F3E"/>
    <w:rsid w:val="004D0F83"/>
    <w:rsid w:val="004D1553"/>
    <w:rsid w:val="004D161F"/>
    <w:rsid w:val="004D1977"/>
    <w:rsid w:val="004D2585"/>
    <w:rsid w:val="004D27A9"/>
    <w:rsid w:val="004D308E"/>
    <w:rsid w:val="004D39B9"/>
    <w:rsid w:val="004D3F31"/>
    <w:rsid w:val="004D48F5"/>
    <w:rsid w:val="004D5818"/>
    <w:rsid w:val="004D7159"/>
    <w:rsid w:val="004D7461"/>
    <w:rsid w:val="004D760F"/>
    <w:rsid w:val="004E0348"/>
    <w:rsid w:val="004E066A"/>
    <w:rsid w:val="004E0A4C"/>
    <w:rsid w:val="004E0B56"/>
    <w:rsid w:val="004E1405"/>
    <w:rsid w:val="004E19CF"/>
    <w:rsid w:val="004E2149"/>
    <w:rsid w:val="004E2C18"/>
    <w:rsid w:val="004E2DAD"/>
    <w:rsid w:val="004E326A"/>
    <w:rsid w:val="004E3D20"/>
    <w:rsid w:val="004E45CE"/>
    <w:rsid w:val="004E49AA"/>
    <w:rsid w:val="004E534D"/>
    <w:rsid w:val="004E5385"/>
    <w:rsid w:val="004E543C"/>
    <w:rsid w:val="004E5ABD"/>
    <w:rsid w:val="004E6268"/>
    <w:rsid w:val="004E69D8"/>
    <w:rsid w:val="004E7CC5"/>
    <w:rsid w:val="004E7DD0"/>
    <w:rsid w:val="004E7E1F"/>
    <w:rsid w:val="004F073B"/>
    <w:rsid w:val="004F0BF7"/>
    <w:rsid w:val="004F0DB3"/>
    <w:rsid w:val="004F126A"/>
    <w:rsid w:val="004F1541"/>
    <w:rsid w:val="004F1CAC"/>
    <w:rsid w:val="004F2178"/>
    <w:rsid w:val="004F27CA"/>
    <w:rsid w:val="004F2A67"/>
    <w:rsid w:val="004F31E2"/>
    <w:rsid w:val="004F34C3"/>
    <w:rsid w:val="004F3C0D"/>
    <w:rsid w:val="004F3E89"/>
    <w:rsid w:val="004F3ECF"/>
    <w:rsid w:val="004F419B"/>
    <w:rsid w:val="004F4725"/>
    <w:rsid w:val="004F4D69"/>
    <w:rsid w:val="004F63F4"/>
    <w:rsid w:val="004F6D24"/>
    <w:rsid w:val="004F6D59"/>
    <w:rsid w:val="004F7079"/>
    <w:rsid w:val="004F78B1"/>
    <w:rsid w:val="004F7A26"/>
    <w:rsid w:val="005001E1"/>
    <w:rsid w:val="00500FFA"/>
    <w:rsid w:val="00501395"/>
    <w:rsid w:val="00501AA3"/>
    <w:rsid w:val="0050252A"/>
    <w:rsid w:val="00502BD5"/>
    <w:rsid w:val="00503228"/>
    <w:rsid w:val="00503689"/>
    <w:rsid w:val="005038C2"/>
    <w:rsid w:val="00503B23"/>
    <w:rsid w:val="005048F1"/>
    <w:rsid w:val="00504A00"/>
    <w:rsid w:val="00504DBD"/>
    <w:rsid w:val="00504DD9"/>
    <w:rsid w:val="00505E00"/>
    <w:rsid w:val="0050623A"/>
    <w:rsid w:val="00506353"/>
    <w:rsid w:val="00506819"/>
    <w:rsid w:val="00506E19"/>
    <w:rsid w:val="0050706C"/>
    <w:rsid w:val="0050721C"/>
    <w:rsid w:val="00507622"/>
    <w:rsid w:val="00510567"/>
    <w:rsid w:val="00511A91"/>
    <w:rsid w:val="0051218D"/>
    <w:rsid w:val="00512346"/>
    <w:rsid w:val="00512655"/>
    <w:rsid w:val="005126C9"/>
    <w:rsid w:val="005127B5"/>
    <w:rsid w:val="00512882"/>
    <w:rsid w:val="00512A9E"/>
    <w:rsid w:val="00512EF3"/>
    <w:rsid w:val="00513748"/>
    <w:rsid w:val="0051388C"/>
    <w:rsid w:val="00513D01"/>
    <w:rsid w:val="005140EA"/>
    <w:rsid w:val="005140F8"/>
    <w:rsid w:val="00514440"/>
    <w:rsid w:val="00514E36"/>
    <w:rsid w:val="005155D7"/>
    <w:rsid w:val="0051635E"/>
    <w:rsid w:val="005166D0"/>
    <w:rsid w:val="00516E27"/>
    <w:rsid w:val="00517904"/>
    <w:rsid w:val="005206F1"/>
    <w:rsid w:val="005206F6"/>
    <w:rsid w:val="00520A78"/>
    <w:rsid w:val="00520D70"/>
    <w:rsid w:val="00520DD0"/>
    <w:rsid w:val="00520FAC"/>
    <w:rsid w:val="005213E4"/>
    <w:rsid w:val="005213E7"/>
    <w:rsid w:val="00521649"/>
    <w:rsid w:val="00521888"/>
    <w:rsid w:val="005219E4"/>
    <w:rsid w:val="00521BE6"/>
    <w:rsid w:val="005223BA"/>
    <w:rsid w:val="0052252C"/>
    <w:rsid w:val="00523F5A"/>
    <w:rsid w:val="005243F9"/>
    <w:rsid w:val="00524616"/>
    <w:rsid w:val="00524FB1"/>
    <w:rsid w:val="00525014"/>
    <w:rsid w:val="00525235"/>
    <w:rsid w:val="00525324"/>
    <w:rsid w:val="00525B8E"/>
    <w:rsid w:val="00525FD9"/>
    <w:rsid w:val="00526F58"/>
    <w:rsid w:val="005277CF"/>
    <w:rsid w:val="00527B1F"/>
    <w:rsid w:val="005308E3"/>
    <w:rsid w:val="0053099F"/>
    <w:rsid w:val="00530B83"/>
    <w:rsid w:val="00530FB2"/>
    <w:rsid w:val="00531D4D"/>
    <w:rsid w:val="0053247A"/>
    <w:rsid w:val="005324C5"/>
    <w:rsid w:val="0053289B"/>
    <w:rsid w:val="005331E3"/>
    <w:rsid w:val="00533D93"/>
    <w:rsid w:val="00533E57"/>
    <w:rsid w:val="00534700"/>
    <w:rsid w:val="00535746"/>
    <w:rsid w:val="00535BA4"/>
    <w:rsid w:val="0053618E"/>
    <w:rsid w:val="00536299"/>
    <w:rsid w:val="00536B9A"/>
    <w:rsid w:val="00536CD3"/>
    <w:rsid w:val="005376D3"/>
    <w:rsid w:val="00537F05"/>
    <w:rsid w:val="005406CC"/>
    <w:rsid w:val="005406E0"/>
    <w:rsid w:val="00541345"/>
    <w:rsid w:val="00541596"/>
    <w:rsid w:val="00541967"/>
    <w:rsid w:val="00541B44"/>
    <w:rsid w:val="00541E5F"/>
    <w:rsid w:val="00542421"/>
    <w:rsid w:val="00542F98"/>
    <w:rsid w:val="0054375F"/>
    <w:rsid w:val="00544BD2"/>
    <w:rsid w:val="00545680"/>
    <w:rsid w:val="005461DB"/>
    <w:rsid w:val="005465E5"/>
    <w:rsid w:val="0054699F"/>
    <w:rsid w:val="00546A3B"/>
    <w:rsid w:val="00546CAD"/>
    <w:rsid w:val="0054710D"/>
    <w:rsid w:val="0054798D"/>
    <w:rsid w:val="00547F3E"/>
    <w:rsid w:val="00547FC1"/>
    <w:rsid w:val="00550D10"/>
    <w:rsid w:val="00550D72"/>
    <w:rsid w:val="00551C06"/>
    <w:rsid w:val="00551CC9"/>
    <w:rsid w:val="00551DC5"/>
    <w:rsid w:val="00552390"/>
    <w:rsid w:val="005535E5"/>
    <w:rsid w:val="0055371C"/>
    <w:rsid w:val="00553C10"/>
    <w:rsid w:val="00553C99"/>
    <w:rsid w:val="00553CA2"/>
    <w:rsid w:val="00554E44"/>
    <w:rsid w:val="00555307"/>
    <w:rsid w:val="00555827"/>
    <w:rsid w:val="0055636D"/>
    <w:rsid w:val="0055651E"/>
    <w:rsid w:val="00556A9F"/>
    <w:rsid w:val="00556AB3"/>
    <w:rsid w:val="00557246"/>
    <w:rsid w:val="00557443"/>
    <w:rsid w:val="005577D1"/>
    <w:rsid w:val="00557E89"/>
    <w:rsid w:val="00560409"/>
    <w:rsid w:val="00560ABF"/>
    <w:rsid w:val="00560F42"/>
    <w:rsid w:val="00562B49"/>
    <w:rsid w:val="00562F67"/>
    <w:rsid w:val="00563DEE"/>
    <w:rsid w:val="00564537"/>
    <w:rsid w:val="00564608"/>
    <w:rsid w:val="00564660"/>
    <w:rsid w:val="00564CD9"/>
    <w:rsid w:val="00565244"/>
    <w:rsid w:val="00565DF3"/>
    <w:rsid w:val="00565F9C"/>
    <w:rsid w:val="0056605A"/>
    <w:rsid w:val="005661D5"/>
    <w:rsid w:val="005678E7"/>
    <w:rsid w:val="005701A3"/>
    <w:rsid w:val="0057052D"/>
    <w:rsid w:val="00570774"/>
    <w:rsid w:val="00571593"/>
    <w:rsid w:val="0057248D"/>
    <w:rsid w:val="005729F7"/>
    <w:rsid w:val="00572E72"/>
    <w:rsid w:val="00573136"/>
    <w:rsid w:val="00573202"/>
    <w:rsid w:val="005738CC"/>
    <w:rsid w:val="0057452C"/>
    <w:rsid w:val="00575207"/>
    <w:rsid w:val="00575D1A"/>
    <w:rsid w:val="005761F7"/>
    <w:rsid w:val="0057678E"/>
    <w:rsid w:val="00576C13"/>
    <w:rsid w:val="0057797F"/>
    <w:rsid w:val="00577ADA"/>
    <w:rsid w:val="00577F14"/>
    <w:rsid w:val="00577F4C"/>
    <w:rsid w:val="00577FDA"/>
    <w:rsid w:val="005807D5"/>
    <w:rsid w:val="00580B1E"/>
    <w:rsid w:val="00580B5B"/>
    <w:rsid w:val="005813DE"/>
    <w:rsid w:val="00581E01"/>
    <w:rsid w:val="00581E69"/>
    <w:rsid w:val="005827A6"/>
    <w:rsid w:val="00582DD3"/>
    <w:rsid w:val="005835D1"/>
    <w:rsid w:val="00583CF9"/>
    <w:rsid w:val="00584E8C"/>
    <w:rsid w:val="00585D06"/>
    <w:rsid w:val="00586088"/>
    <w:rsid w:val="00586B36"/>
    <w:rsid w:val="00586DB0"/>
    <w:rsid w:val="00586F19"/>
    <w:rsid w:val="0058733C"/>
    <w:rsid w:val="005877A3"/>
    <w:rsid w:val="0059073C"/>
    <w:rsid w:val="00590D74"/>
    <w:rsid w:val="00590EA8"/>
    <w:rsid w:val="0059125D"/>
    <w:rsid w:val="00591456"/>
    <w:rsid w:val="00591D82"/>
    <w:rsid w:val="00593A18"/>
    <w:rsid w:val="00595509"/>
    <w:rsid w:val="005957FB"/>
    <w:rsid w:val="00595EBC"/>
    <w:rsid w:val="00595F97"/>
    <w:rsid w:val="00596276"/>
    <w:rsid w:val="00596346"/>
    <w:rsid w:val="0059750F"/>
    <w:rsid w:val="00597520"/>
    <w:rsid w:val="0059776E"/>
    <w:rsid w:val="00597F46"/>
    <w:rsid w:val="005A1142"/>
    <w:rsid w:val="005A1841"/>
    <w:rsid w:val="005A1A87"/>
    <w:rsid w:val="005A2332"/>
    <w:rsid w:val="005A23CB"/>
    <w:rsid w:val="005A2707"/>
    <w:rsid w:val="005A2883"/>
    <w:rsid w:val="005A30B2"/>
    <w:rsid w:val="005A3730"/>
    <w:rsid w:val="005A480A"/>
    <w:rsid w:val="005A5135"/>
    <w:rsid w:val="005A5D96"/>
    <w:rsid w:val="005A628A"/>
    <w:rsid w:val="005A62BE"/>
    <w:rsid w:val="005A6541"/>
    <w:rsid w:val="005A6565"/>
    <w:rsid w:val="005A672B"/>
    <w:rsid w:val="005A6808"/>
    <w:rsid w:val="005A6AE3"/>
    <w:rsid w:val="005A6C91"/>
    <w:rsid w:val="005A7017"/>
    <w:rsid w:val="005A7420"/>
    <w:rsid w:val="005A77ED"/>
    <w:rsid w:val="005A7CE2"/>
    <w:rsid w:val="005B0131"/>
    <w:rsid w:val="005B0325"/>
    <w:rsid w:val="005B0DF9"/>
    <w:rsid w:val="005B1980"/>
    <w:rsid w:val="005B19F0"/>
    <w:rsid w:val="005B1F50"/>
    <w:rsid w:val="005B20A3"/>
    <w:rsid w:val="005B242A"/>
    <w:rsid w:val="005B32D6"/>
    <w:rsid w:val="005B36C5"/>
    <w:rsid w:val="005B3AB0"/>
    <w:rsid w:val="005B5B8F"/>
    <w:rsid w:val="005B5CFF"/>
    <w:rsid w:val="005B6315"/>
    <w:rsid w:val="005B681F"/>
    <w:rsid w:val="005B7134"/>
    <w:rsid w:val="005B7265"/>
    <w:rsid w:val="005B73EC"/>
    <w:rsid w:val="005B79E6"/>
    <w:rsid w:val="005B7A87"/>
    <w:rsid w:val="005B7C61"/>
    <w:rsid w:val="005B7DBE"/>
    <w:rsid w:val="005B7DF4"/>
    <w:rsid w:val="005B7FF8"/>
    <w:rsid w:val="005C01ED"/>
    <w:rsid w:val="005C09DE"/>
    <w:rsid w:val="005C0B59"/>
    <w:rsid w:val="005C103E"/>
    <w:rsid w:val="005C148A"/>
    <w:rsid w:val="005C181E"/>
    <w:rsid w:val="005C1DDD"/>
    <w:rsid w:val="005C259C"/>
    <w:rsid w:val="005C2A45"/>
    <w:rsid w:val="005C336D"/>
    <w:rsid w:val="005C3604"/>
    <w:rsid w:val="005C3EC9"/>
    <w:rsid w:val="005C4083"/>
    <w:rsid w:val="005C46CC"/>
    <w:rsid w:val="005C4CB9"/>
    <w:rsid w:val="005C4DCD"/>
    <w:rsid w:val="005C5B7D"/>
    <w:rsid w:val="005C5E93"/>
    <w:rsid w:val="005C6338"/>
    <w:rsid w:val="005C65B8"/>
    <w:rsid w:val="005C6A2F"/>
    <w:rsid w:val="005C734D"/>
    <w:rsid w:val="005D039F"/>
    <w:rsid w:val="005D0B21"/>
    <w:rsid w:val="005D1071"/>
    <w:rsid w:val="005D1396"/>
    <w:rsid w:val="005D1888"/>
    <w:rsid w:val="005D18A4"/>
    <w:rsid w:val="005D18C9"/>
    <w:rsid w:val="005D1E53"/>
    <w:rsid w:val="005D2582"/>
    <w:rsid w:val="005D2F36"/>
    <w:rsid w:val="005D3183"/>
    <w:rsid w:val="005D327D"/>
    <w:rsid w:val="005D35A8"/>
    <w:rsid w:val="005D3717"/>
    <w:rsid w:val="005D3F62"/>
    <w:rsid w:val="005D44E5"/>
    <w:rsid w:val="005D4881"/>
    <w:rsid w:val="005D4D9D"/>
    <w:rsid w:val="005D4DB8"/>
    <w:rsid w:val="005D55E4"/>
    <w:rsid w:val="005D5A6D"/>
    <w:rsid w:val="005D6DC2"/>
    <w:rsid w:val="005D72ED"/>
    <w:rsid w:val="005D76C1"/>
    <w:rsid w:val="005D7AF3"/>
    <w:rsid w:val="005D7F77"/>
    <w:rsid w:val="005E04E7"/>
    <w:rsid w:val="005E0A4D"/>
    <w:rsid w:val="005E0DD2"/>
    <w:rsid w:val="005E11A0"/>
    <w:rsid w:val="005E1E89"/>
    <w:rsid w:val="005E294A"/>
    <w:rsid w:val="005E29A2"/>
    <w:rsid w:val="005E3629"/>
    <w:rsid w:val="005E3A12"/>
    <w:rsid w:val="005E3DB7"/>
    <w:rsid w:val="005E401F"/>
    <w:rsid w:val="005E40AC"/>
    <w:rsid w:val="005E4110"/>
    <w:rsid w:val="005E478A"/>
    <w:rsid w:val="005E5A5B"/>
    <w:rsid w:val="005E5D4C"/>
    <w:rsid w:val="005E5F69"/>
    <w:rsid w:val="005E632D"/>
    <w:rsid w:val="005E6564"/>
    <w:rsid w:val="005E67DF"/>
    <w:rsid w:val="005E7A0A"/>
    <w:rsid w:val="005E7AD5"/>
    <w:rsid w:val="005E7D7B"/>
    <w:rsid w:val="005F0AF1"/>
    <w:rsid w:val="005F0C75"/>
    <w:rsid w:val="005F0F41"/>
    <w:rsid w:val="005F28BC"/>
    <w:rsid w:val="005F290D"/>
    <w:rsid w:val="005F2EF8"/>
    <w:rsid w:val="005F34A8"/>
    <w:rsid w:val="005F37A9"/>
    <w:rsid w:val="005F3831"/>
    <w:rsid w:val="005F44A9"/>
    <w:rsid w:val="005F4CD5"/>
    <w:rsid w:val="005F4D2B"/>
    <w:rsid w:val="005F4DF7"/>
    <w:rsid w:val="005F5107"/>
    <w:rsid w:val="005F51BC"/>
    <w:rsid w:val="005F52E4"/>
    <w:rsid w:val="005F5304"/>
    <w:rsid w:val="005F570F"/>
    <w:rsid w:val="005F5DEF"/>
    <w:rsid w:val="005F602E"/>
    <w:rsid w:val="005F6041"/>
    <w:rsid w:val="005F6288"/>
    <w:rsid w:val="005F75D4"/>
    <w:rsid w:val="005F775B"/>
    <w:rsid w:val="005F79DF"/>
    <w:rsid w:val="005F7B22"/>
    <w:rsid w:val="0060020A"/>
    <w:rsid w:val="00601358"/>
    <w:rsid w:val="00601C32"/>
    <w:rsid w:val="00602FA2"/>
    <w:rsid w:val="006037E5"/>
    <w:rsid w:val="00603B96"/>
    <w:rsid w:val="00604174"/>
    <w:rsid w:val="0060430A"/>
    <w:rsid w:val="00604503"/>
    <w:rsid w:val="006045C3"/>
    <w:rsid w:val="00605859"/>
    <w:rsid w:val="00605E9C"/>
    <w:rsid w:val="00606BC7"/>
    <w:rsid w:val="00606C54"/>
    <w:rsid w:val="006073C7"/>
    <w:rsid w:val="006076C2"/>
    <w:rsid w:val="00607A93"/>
    <w:rsid w:val="00607A9D"/>
    <w:rsid w:val="00610045"/>
    <w:rsid w:val="00610B8B"/>
    <w:rsid w:val="00610BCF"/>
    <w:rsid w:val="006115BC"/>
    <w:rsid w:val="00611BD2"/>
    <w:rsid w:val="00611CF9"/>
    <w:rsid w:val="006127B7"/>
    <w:rsid w:val="00612879"/>
    <w:rsid w:val="00612A20"/>
    <w:rsid w:val="00612AB9"/>
    <w:rsid w:val="00612D41"/>
    <w:rsid w:val="00612F1E"/>
    <w:rsid w:val="0061436D"/>
    <w:rsid w:val="006144E8"/>
    <w:rsid w:val="00614EEE"/>
    <w:rsid w:val="00614FEF"/>
    <w:rsid w:val="0061516C"/>
    <w:rsid w:val="00615923"/>
    <w:rsid w:val="00615F04"/>
    <w:rsid w:val="006172BE"/>
    <w:rsid w:val="00617412"/>
    <w:rsid w:val="006207CC"/>
    <w:rsid w:val="00620B4D"/>
    <w:rsid w:val="00620CB1"/>
    <w:rsid w:val="00621000"/>
    <w:rsid w:val="00621032"/>
    <w:rsid w:val="00621BE1"/>
    <w:rsid w:val="00621CD0"/>
    <w:rsid w:val="00621D5B"/>
    <w:rsid w:val="00621E81"/>
    <w:rsid w:val="00622082"/>
    <w:rsid w:val="006220B4"/>
    <w:rsid w:val="006222F2"/>
    <w:rsid w:val="006228D0"/>
    <w:rsid w:val="00623466"/>
    <w:rsid w:val="00624A44"/>
    <w:rsid w:val="00624ABB"/>
    <w:rsid w:val="00624D21"/>
    <w:rsid w:val="00625009"/>
    <w:rsid w:val="0062510E"/>
    <w:rsid w:val="006255C4"/>
    <w:rsid w:val="00625837"/>
    <w:rsid w:val="00625D2C"/>
    <w:rsid w:val="00626353"/>
    <w:rsid w:val="006265B4"/>
    <w:rsid w:val="00626CDB"/>
    <w:rsid w:val="00626DB8"/>
    <w:rsid w:val="00626F92"/>
    <w:rsid w:val="00630C8D"/>
    <w:rsid w:val="006312DB"/>
    <w:rsid w:val="00631F75"/>
    <w:rsid w:val="00632226"/>
    <w:rsid w:val="0063274B"/>
    <w:rsid w:val="00632824"/>
    <w:rsid w:val="00632DD1"/>
    <w:rsid w:val="00633135"/>
    <w:rsid w:val="00633188"/>
    <w:rsid w:val="006337E4"/>
    <w:rsid w:val="00634051"/>
    <w:rsid w:val="00634091"/>
    <w:rsid w:val="0063426B"/>
    <w:rsid w:val="0063471A"/>
    <w:rsid w:val="00634923"/>
    <w:rsid w:val="006351BF"/>
    <w:rsid w:val="0063546E"/>
    <w:rsid w:val="0063559A"/>
    <w:rsid w:val="0063562A"/>
    <w:rsid w:val="0063592F"/>
    <w:rsid w:val="0063594A"/>
    <w:rsid w:val="00635956"/>
    <w:rsid w:val="00636253"/>
    <w:rsid w:val="00636636"/>
    <w:rsid w:val="0063670E"/>
    <w:rsid w:val="00636C81"/>
    <w:rsid w:val="00637715"/>
    <w:rsid w:val="00640397"/>
    <w:rsid w:val="00640AF0"/>
    <w:rsid w:val="0064115F"/>
    <w:rsid w:val="00641174"/>
    <w:rsid w:val="006412FD"/>
    <w:rsid w:val="00641A15"/>
    <w:rsid w:val="00641FF6"/>
    <w:rsid w:val="00642DF1"/>
    <w:rsid w:val="0064309D"/>
    <w:rsid w:val="006431A2"/>
    <w:rsid w:val="0064325D"/>
    <w:rsid w:val="00643334"/>
    <w:rsid w:val="00643715"/>
    <w:rsid w:val="00643852"/>
    <w:rsid w:val="006439DC"/>
    <w:rsid w:val="00644089"/>
    <w:rsid w:val="0064409B"/>
    <w:rsid w:val="00644376"/>
    <w:rsid w:val="006445D6"/>
    <w:rsid w:val="00644E53"/>
    <w:rsid w:val="00644F95"/>
    <w:rsid w:val="00645E8F"/>
    <w:rsid w:val="00645FF2"/>
    <w:rsid w:val="006465A7"/>
    <w:rsid w:val="006470C0"/>
    <w:rsid w:val="0064711D"/>
    <w:rsid w:val="0064714D"/>
    <w:rsid w:val="0064786E"/>
    <w:rsid w:val="00647A77"/>
    <w:rsid w:val="00651522"/>
    <w:rsid w:val="00651672"/>
    <w:rsid w:val="00652704"/>
    <w:rsid w:val="00652735"/>
    <w:rsid w:val="006529C2"/>
    <w:rsid w:val="0065391E"/>
    <w:rsid w:val="00653DF4"/>
    <w:rsid w:val="00653F8D"/>
    <w:rsid w:val="00654E55"/>
    <w:rsid w:val="006553C2"/>
    <w:rsid w:val="006559BE"/>
    <w:rsid w:val="00655C13"/>
    <w:rsid w:val="00655C69"/>
    <w:rsid w:val="00656566"/>
    <w:rsid w:val="006565D3"/>
    <w:rsid w:val="00656636"/>
    <w:rsid w:val="006569DA"/>
    <w:rsid w:val="00656D23"/>
    <w:rsid w:val="00657622"/>
    <w:rsid w:val="00657824"/>
    <w:rsid w:val="006578EC"/>
    <w:rsid w:val="00660984"/>
    <w:rsid w:val="006613BD"/>
    <w:rsid w:val="006616E9"/>
    <w:rsid w:val="006618DD"/>
    <w:rsid w:val="00661A3A"/>
    <w:rsid w:val="006623B7"/>
    <w:rsid w:val="006629AD"/>
    <w:rsid w:val="00662BB5"/>
    <w:rsid w:val="006630B6"/>
    <w:rsid w:val="006634A3"/>
    <w:rsid w:val="006635D9"/>
    <w:rsid w:val="00663672"/>
    <w:rsid w:val="006638AD"/>
    <w:rsid w:val="006639C9"/>
    <w:rsid w:val="006639EF"/>
    <w:rsid w:val="00663EAD"/>
    <w:rsid w:val="00663EC7"/>
    <w:rsid w:val="0066484A"/>
    <w:rsid w:val="006649A9"/>
    <w:rsid w:val="00665437"/>
    <w:rsid w:val="00665563"/>
    <w:rsid w:val="0066558D"/>
    <w:rsid w:val="00666C9A"/>
    <w:rsid w:val="00666D07"/>
    <w:rsid w:val="00666FBE"/>
    <w:rsid w:val="00667020"/>
    <w:rsid w:val="006672B4"/>
    <w:rsid w:val="00671396"/>
    <w:rsid w:val="006715E9"/>
    <w:rsid w:val="00671825"/>
    <w:rsid w:val="0067192B"/>
    <w:rsid w:val="00671A12"/>
    <w:rsid w:val="00671A72"/>
    <w:rsid w:val="00671A78"/>
    <w:rsid w:val="0067265A"/>
    <w:rsid w:val="00672DAE"/>
    <w:rsid w:val="00673879"/>
    <w:rsid w:val="006739E0"/>
    <w:rsid w:val="00674211"/>
    <w:rsid w:val="006744F3"/>
    <w:rsid w:val="00674AF4"/>
    <w:rsid w:val="00674F3E"/>
    <w:rsid w:val="006750DF"/>
    <w:rsid w:val="006751FC"/>
    <w:rsid w:val="00675287"/>
    <w:rsid w:val="0067659D"/>
    <w:rsid w:val="00677101"/>
    <w:rsid w:val="00677353"/>
    <w:rsid w:val="006776B0"/>
    <w:rsid w:val="006803C2"/>
    <w:rsid w:val="00680E02"/>
    <w:rsid w:val="006811D4"/>
    <w:rsid w:val="0068127D"/>
    <w:rsid w:val="00681562"/>
    <w:rsid w:val="0068186F"/>
    <w:rsid w:val="006818D3"/>
    <w:rsid w:val="00682073"/>
    <w:rsid w:val="00682095"/>
    <w:rsid w:val="006820F4"/>
    <w:rsid w:val="0068342E"/>
    <w:rsid w:val="00683509"/>
    <w:rsid w:val="00683858"/>
    <w:rsid w:val="00683D91"/>
    <w:rsid w:val="00683F9B"/>
    <w:rsid w:val="00684217"/>
    <w:rsid w:val="0068440B"/>
    <w:rsid w:val="0068447D"/>
    <w:rsid w:val="0068465F"/>
    <w:rsid w:val="00684EA7"/>
    <w:rsid w:val="00685616"/>
    <w:rsid w:val="00687F55"/>
    <w:rsid w:val="0069029F"/>
    <w:rsid w:val="00690431"/>
    <w:rsid w:val="00690A9C"/>
    <w:rsid w:val="00690A9F"/>
    <w:rsid w:val="006914A1"/>
    <w:rsid w:val="006926AE"/>
    <w:rsid w:val="00692953"/>
    <w:rsid w:val="00693B97"/>
    <w:rsid w:val="00693BDA"/>
    <w:rsid w:val="0069456B"/>
    <w:rsid w:val="006945D4"/>
    <w:rsid w:val="00694A8B"/>
    <w:rsid w:val="00694C35"/>
    <w:rsid w:val="00695143"/>
    <w:rsid w:val="006954A4"/>
    <w:rsid w:val="006959FA"/>
    <w:rsid w:val="006965FE"/>
    <w:rsid w:val="006968A0"/>
    <w:rsid w:val="00697625"/>
    <w:rsid w:val="006A155A"/>
    <w:rsid w:val="006A1787"/>
    <w:rsid w:val="006A1B30"/>
    <w:rsid w:val="006A2307"/>
    <w:rsid w:val="006A2489"/>
    <w:rsid w:val="006A2BCB"/>
    <w:rsid w:val="006A39B1"/>
    <w:rsid w:val="006A3EA7"/>
    <w:rsid w:val="006A54BD"/>
    <w:rsid w:val="006A5A12"/>
    <w:rsid w:val="006A5BD4"/>
    <w:rsid w:val="006A60D6"/>
    <w:rsid w:val="006A614F"/>
    <w:rsid w:val="006A6303"/>
    <w:rsid w:val="006A63D5"/>
    <w:rsid w:val="006A6D10"/>
    <w:rsid w:val="006A719D"/>
    <w:rsid w:val="006A7BF2"/>
    <w:rsid w:val="006B0AC9"/>
    <w:rsid w:val="006B1C23"/>
    <w:rsid w:val="006B1CCF"/>
    <w:rsid w:val="006B1CDB"/>
    <w:rsid w:val="006B2108"/>
    <w:rsid w:val="006B2B0E"/>
    <w:rsid w:val="006B3008"/>
    <w:rsid w:val="006B316D"/>
    <w:rsid w:val="006B35D9"/>
    <w:rsid w:val="006B3C47"/>
    <w:rsid w:val="006B3C63"/>
    <w:rsid w:val="006B3EAC"/>
    <w:rsid w:val="006B43BA"/>
    <w:rsid w:val="006B4727"/>
    <w:rsid w:val="006B4773"/>
    <w:rsid w:val="006B483A"/>
    <w:rsid w:val="006B542C"/>
    <w:rsid w:val="006B5863"/>
    <w:rsid w:val="006B61B7"/>
    <w:rsid w:val="006B6816"/>
    <w:rsid w:val="006B6A8A"/>
    <w:rsid w:val="006B7354"/>
    <w:rsid w:val="006B76D9"/>
    <w:rsid w:val="006B7813"/>
    <w:rsid w:val="006B7ABF"/>
    <w:rsid w:val="006B7B20"/>
    <w:rsid w:val="006B7D5C"/>
    <w:rsid w:val="006C0A01"/>
    <w:rsid w:val="006C112B"/>
    <w:rsid w:val="006C1919"/>
    <w:rsid w:val="006C1E66"/>
    <w:rsid w:val="006C26FC"/>
    <w:rsid w:val="006C293B"/>
    <w:rsid w:val="006C297E"/>
    <w:rsid w:val="006C2C42"/>
    <w:rsid w:val="006C2DDF"/>
    <w:rsid w:val="006C34BF"/>
    <w:rsid w:val="006C354A"/>
    <w:rsid w:val="006C35AC"/>
    <w:rsid w:val="006C3674"/>
    <w:rsid w:val="006C3B20"/>
    <w:rsid w:val="006C4A0C"/>
    <w:rsid w:val="006C4B6C"/>
    <w:rsid w:val="006C5913"/>
    <w:rsid w:val="006C5F26"/>
    <w:rsid w:val="006C6479"/>
    <w:rsid w:val="006C69E3"/>
    <w:rsid w:val="006C7353"/>
    <w:rsid w:val="006C7681"/>
    <w:rsid w:val="006C77C6"/>
    <w:rsid w:val="006C7BF7"/>
    <w:rsid w:val="006D033D"/>
    <w:rsid w:val="006D0B63"/>
    <w:rsid w:val="006D0DEB"/>
    <w:rsid w:val="006D1993"/>
    <w:rsid w:val="006D1CA5"/>
    <w:rsid w:val="006D1E2A"/>
    <w:rsid w:val="006D1EA3"/>
    <w:rsid w:val="006D2196"/>
    <w:rsid w:val="006D22E3"/>
    <w:rsid w:val="006D24AC"/>
    <w:rsid w:val="006D37AD"/>
    <w:rsid w:val="006D3AAF"/>
    <w:rsid w:val="006D42FC"/>
    <w:rsid w:val="006D4815"/>
    <w:rsid w:val="006D4F27"/>
    <w:rsid w:val="006D5479"/>
    <w:rsid w:val="006D5629"/>
    <w:rsid w:val="006D568D"/>
    <w:rsid w:val="006D58C5"/>
    <w:rsid w:val="006D5E2C"/>
    <w:rsid w:val="006D5F2D"/>
    <w:rsid w:val="006D5F53"/>
    <w:rsid w:val="006D62A3"/>
    <w:rsid w:val="006D6386"/>
    <w:rsid w:val="006D662C"/>
    <w:rsid w:val="006D6AFF"/>
    <w:rsid w:val="006D702F"/>
    <w:rsid w:val="006D73DB"/>
    <w:rsid w:val="006D7600"/>
    <w:rsid w:val="006D76A9"/>
    <w:rsid w:val="006D7936"/>
    <w:rsid w:val="006D7BE3"/>
    <w:rsid w:val="006E0C7B"/>
    <w:rsid w:val="006E1212"/>
    <w:rsid w:val="006E13EE"/>
    <w:rsid w:val="006E1761"/>
    <w:rsid w:val="006E1ADE"/>
    <w:rsid w:val="006E2478"/>
    <w:rsid w:val="006E2932"/>
    <w:rsid w:val="006E2DCE"/>
    <w:rsid w:val="006E2F94"/>
    <w:rsid w:val="006E309A"/>
    <w:rsid w:val="006E30CD"/>
    <w:rsid w:val="006E31A4"/>
    <w:rsid w:val="006E387B"/>
    <w:rsid w:val="006E38BF"/>
    <w:rsid w:val="006E4612"/>
    <w:rsid w:val="006E50F4"/>
    <w:rsid w:val="006E561E"/>
    <w:rsid w:val="006E5ED0"/>
    <w:rsid w:val="006E6211"/>
    <w:rsid w:val="006E6B22"/>
    <w:rsid w:val="006E755A"/>
    <w:rsid w:val="006E7C39"/>
    <w:rsid w:val="006E7CA3"/>
    <w:rsid w:val="006E7F4D"/>
    <w:rsid w:val="006F051D"/>
    <w:rsid w:val="006F097F"/>
    <w:rsid w:val="006F1B27"/>
    <w:rsid w:val="006F1CD2"/>
    <w:rsid w:val="006F1D97"/>
    <w:rsid w:val="006F3EFB"/>
    <w:rsid w:val="006F4C32"/>
    <w:rsid w:val="006F5206"/>
    <w:rsid w:val="006F5AC9"/>
    <w:rsid w:val="006F5DF9"/>
    <w:rsid w:val="006F6B00"/>
    <w:rsid w:val="006F74AE"/>
    <w:rsid w:val="006F75F0"/>
    <w:rsid w:val="006F7937"/>
    <w:rsid w:val="006F7B73"/>
    <w:rsid w:val="006F7C41"/>
    <w:rsid w:val="0070066B"/>
    <w:rsid w:val="00700972"/>
    <w:rsid w:val="00700A02"/>
    <w:rsid w:val="0070177B"/>
    <w:rsid w:val="00701987"/>
    <w:rsid w:val="007022DA"/>
    <w:rsid w:val="007023B5"/>
    <w:rsid w:val="00702ECE"/>
    <w:rsid w:val="00703070"/>
    <w:rsid w:val="007030E4"/>
    <w:rsid w:val="00703187"/>
    <w:rsid w:val="0070366E"/>
    <w:rsid w:val="0070399F"/>
    <w:rsid w:val="00703B37"/>
    <w:rsid w:val="00704427"/>
    <w:rsid w:val="00704773"/>
    <w:rsid w:val="007048EF"/>
    <w:rsid w:val="00704D88"/>
    <w:rsid w:val="00705AE2"/>
    <w:rsid w:val="00705D8D"/>
    <w:rsid w:val="0070616C"/>
    <w:rsid w:val="007072A5"/>
    <w:rsid w:val="007073C9"/>
    <w:rsid w:val="00707B1F"/>
    <w:rsid w:val="00707F4B"/>
    <w:rsid w:val="0071007D"/>
    <w:rsid w:val="00710167"/>
    <w:rsid w:val="00710EB0"/>
    <w:rsid w:val="00711166"/>
    <w:rsid w:val="00711304"/>
    <w:rsid w:val="00712A3E"/>
    <w:rsid w:val="00712CB8"/>
    <w:rsid w:val="007135C1"/>
    <w:rsid w:val="00713AC4"/>
    <w:rsid w:val="00713AE0"/>
    <w:rsid w:val="00713C86"/>
    <w:rsid w:val="007144F3"/>
    <w:rsid w:val="0071480F"/>
    <w:rsid w:val="00714A3D"/>
    <w:rsid w:val="00714D96"/>
    <w:rsid w:val="00715754"/>
    <w:rsid w:val="007159A3"/>
    <w:rsid w:val="00715F74"/>
    <w:rsid w:val="007161A5"/>
    <w:rsid w:val="0071648F"/>
    <w:rsid w:val="0071680C"/>
    <w:rsid w:val="00716CBA"/>
    <w:rsid w:val="00716DAA"/>
    <w:rsid w:val="00717680"/>
    <w:rsid w:val="0071781D"/>
    <w:rsid w:val="00717832"/>
    <w:rsid w:val="0071799F"/>
    <w:rsid w:val="00717A7D"/>
    <w:rsid w:val="00717BF9"/>
    <w:rsid w:val="0072056E"/>
    <w:rsid w:val="007205CA"/>
    <w:rsid w:val="007205D6"/>
    <w:rsid w:val="00720B20"/>
    <w:rsid w:val="00720DE3"/>
    <w:rsid w:val="00721A10"/>
    <w:rsid w:val="0072251B"/>
    <w:rsid w:val="00722575"/>
    <w:rsid w:val="007226F1"/>
    <w:rsid w:val="00722B30"/>
    <w:rsid w:val="00722DAC"/>
    <w:rsid w:val="00723B56"/>
    <w:rsid w:val="00724474"/>
    <w:rsid w:val="00724479"/>
    <w:rsid w:val="0072512B"/>
    <w:rsid w:val="007251CF"/>
    <w:rsid w:val="0072548F"/>
    <w:rsid w:val="007254F5"/>
    <w:rsid w:val="0072578F"/>
    <w:rsid w:val="00725A71"/>
    <w:rsid w:val="007262F5"/>
    <w:rsid w:val="00726770"/>
    <w:rsid w:val="007268EB"/>
    <w:rsid w:val="00726A25"/>
    <w:rsid w:val="007279E3"/>
    <w:rsid w:val="00727C84"/>
    <w:rsid w:val="00727D15"/>
    <w:rsid w:val="00727FAD"/>
    <w:rsid w:val="007306F7"/>
    <w:rsid w:val="007311A9"/>
    <w:rsid w:val="00731AC4"/>
    <w:rsid w:val="00731C4E"/>
    <w:rsid w:val="00732E5D"/>
    <w:rsid w:val="007335BA"/>
    <w:rsid w:val="00733723"/>
    <w:rsid w:val="00733E1B"/>
    <w:rsid w:val="00734003"/>
    <w:rsid w:val="00734493"/>
    <w:rsid w:val="007347E5"/>
    <w:rsid w:val="007349EC"/>
    <w:rsid w:val="00734A47"/>
    <w:rsid w:val="007351D8"/>
    <w:rsid w:val="00735235"/>
    <w:rsid w:val="00735C98"/>
    <w:rsid w:val="00735D4E"/>
    <w:rsid w:val="007365A2"/>
    <w:rsid w:val="00736CEA"/>
    <w:rsid w:val="00736D75"/>
    <w:rsid w:val="00737629"/>
    <w:rsid w:val="007377EB"/>
    <w:rsid w:val="00737AE1"/>
    <w:rsid w:val="00740146"/>
    <w:rsid w:val="0074015B"/>
    <w:rsid w:val="00740E05"/>
    <w:rsid w:val="00740E6D"/>
    <w:rsid w:val="00741978"/>
    <w:rsid w:val="00741A6A"/>
    <w:rsid w:val="00742014"/>
    <w:rsid w:val="00742403"/>
    <w:rsid w:val="00742705"/>
    <w:rsid w:val="00742743"/>
    <w:rsid w:val="00743462"/>
    <w:rsid w:val="007437CB"/>
    <w:rsid w:val="00743905"/>
    <w:rsid w:val="00743EA8"/>
    <w:rsid w:val="00744006"/>
    <w:rsid w:val="00744173"/>
    <w:rsid w:val="00744450"/>
    <w:rsid w:val="00744FF9"/>
    <w:rsid w:val="00745355"/>
    <w:rsid w:val="00745B8A"/>
    <w:rsid w:val="00745C7A"/>
    <w:rsid w:val="007461AA"/>
    <w:rsid w:val="007462CD"/>
    <w:rsid w:val="007463F2"/>
    <w:rsid w:val="00746724"/>
    <w:rsid w:val="0074678B"/>
    <w:rsid w:val="00746927"/>
    <w:rsid w:val="00746E2D"/>
    <w:rsid w:val="007478B5"/>
    <w:rsid w:val="00747C43"/>
    <w:rsid w:val="00747FDA"/>
    <w:rsid w:val="00750574"/>
    <w:rsid w:val="00750D38"/>
    <w:rsid w:val="00751099"/>
    <w:rsid w:val="007514E8"/>
    <w:rsid w:val="007519F7"/>
    <w:rsid w:val="00751EA2"/>
    <w:rsid w:val="007528BC"/>
    <w:rsid w:val="00752E08"/>
    <w:rsid w:val="00752EA6"/>
    <w:rsid w:val="007539EE"/>
    <w:rsid w:val="00753B48"/>
    <w:rsid w:val="007547B1"/>
    <w:rsid w:val="007548C4"/>
    <w:rsid w:val="007548D7"/>
    <w:rsid w:val="00754E60"/>
    <w:rsid w:val="00755558"/>
    <w:rsid w:val="00756C32"/>
    <w:rsid w:val="0075769F"/>
    <w:rsid w:val="00757A14"/>
    <w:rsid w:val="00757A15"/>
    <w:rsid w:val="00757C9D"/>
    <w:rsid w:val="0076078A"/>
    <w:rsid w:val="00760913"/>
    <w:rsid w:val="00760E87"/>
    <w:rsid w:val="0076122E"/>
    <w:rsid w:val="007612F2"/>
    <w:rsid w:val="007617CA"/>
    <w:rsid w:val="00761898"/>
    <w:rsid w:val="0076194A"/>
    <w:rsid w:val="00761C43"/>
    <w:rsid w:val="00761D5A"/>
    <w:rsid w:val="00761DF7"/>
    <w:rsid w:val="00762213"/>
    <w:rsid w:val="007625ED"/>
    <w:rsid w:val="00762A79"/>
    <w:rsid w:val="00762FB3"/>
    <w:rsid w:val="00763145"/>
    <w:rsid w:val="007631CD"/>
    <w:rsid w:val="00763D5F"/>
    <w:rsid w:val="007642C4"/>
    <w:rsid w:val="00764D45"/>
    <w:rsid w:val="00765618"/>
    <w:rsid w:val="0076598E"/>
    <w:rsid w:val="007659A6"/>
    <w:rsid w:val="00765E6F"/>
    <w:rsid w:val="007666F2"/>
    <w:rsid w:val="007668B2"/>
    <w:rsid w:val="00766C3A"/>
    <w:rsid w:val="00767C16"/>
    <w:rsid w:val="007705E2"/>
    <w:rsid w:val="00770666"/>
    <w:rsid w:val="0077073C"/>
    <w:rsid w:val="00770CDD"/>
    <w:rsid w:val="00770DCA"/>
    <w:rsid w:val="00771358"/>
    <w:rsid w:val="007715F7"/>
    <w:rsid w:val="0077181B"/>
    <w:rsid w:val="0077243D"/>
    <w:rsid w:val="0077265E"/>
    <w:rsid w:val="007726B7"/>
    <w:rsid w:val="00772BFD"/>
    <w:rsid w:val="00772C04"/>
    <w:rsid w:val="00772FB7"/>
    <w:rsid w:val="00773341"/>
    <w:rsid w:val="007737B5"/>
    <w:rsid w:val="00773E52"/>
    <w:rsid w:val="00774B7A"/>
    <w:rsid w:val="00774C91"/>
    <w:rsid w:val="00774DD9"/>
    <w:rsid w:val="00774DFB"/>
    <w:rsid w:val="0077521B"/>
    <w:rsid w:val="007755AB"/>
    <w:rsid w:val="00775807"/>
    <w:rsid w:val="00776EE9"/>
    <w:rsid w:val="00777484"/>
    <w:rsid w:val="00777B2E"/>
    <w:rsid w:val="007803C7"/>
    <w:rsid w:val="00780F9A"/>
    <w:rsid w:val="0078255F"/>
    <w:rsid w:val="007825C7"/>
    <w:rsid w:val="00783ABC"/>
    <w:rsid w:val="00784535"/>
    <w:rsid w:val="00784C3E"/>
    <w:rsid w:val="00784D84"/>
    <w:rsid w:val="00784FF5"/>
    <w:rsid w:val="0078511B"/>
    <w:rsid w:val="007851E5"/>
    <w:rsid w:val="0078571A"/>
    <w:rsid w:val="007858C7"/>
    <w:rsid w:val="007858CD"/>
    <w:rsid w:val="0078643D"/>
    <w:rsid w:val="00786573"/>
    <w:rsid w:val="007866AB"/>
    <w:rsid w:val="00786761"/>
    <w:rsid w:val="00787302"/>
    <w:rsid w:val="00787340"/>
    <w:rsid w:val="007875D7"/>
    <w:rsid w:val="00787F98"/>
    <w:rsid w:val="00790120"/>
    <w:rsid w:val="007904E6"/>
    <w:rsid w:val="007907D3"/>
    <w:rsid w:val="00790809"/>
    <w:rsid w:val="00790895"/>
    <w:rsid w:val="00790DA1"/>
    <w:rsid w:val="00790FD4"/>
    <w:rsid w:val="007911AE"/>
    <w:rsid w:val="007919D4"/>
    <w:rsid w:val="0079214C"/>
    <w:rsid w:val="00792D19"/>
    <w:rsid w:val="00793246"/>
    <w:rsid w:val="007941C6"/>
    <w:rsid w:val="00794AA5"/>
    <w:rsid w:val="00794BF9"/>
    <w:rsid w:val="00795B82"/>
    <w:rsid w:val="00795DA7"/>
    <w:rsid w:val="00795F7A"/>
    <w:rsid w:val="00796C1C"/>
    <w:rsid w:val="00796C3B"/>
    <w:rsid w:val="00797B70"/>
    <w:rsid w:val="007A007B"/>
    <w:rsid w:val="007A0763"/>
    <w:rsid w:val="007A1110"/>
    <w:rsid w:val="007A1636"/>
    <w:rsid w:val="007A1B38"/>
    <w:rsid w:val="007A1FDA"/>
    <w:rsid w:val="007A292A"/>
    <w:rsid w:val="007A2C7A"/>
    <w:rsid w:val="007A3085"/>
    <w:rsid w:val="007A310B"/>
    <w:rsid w:val="007A34DE"/>
    <w:rsid w:val="007A391A"/>
    <w:rsid w:val="007A39C9"/>
    <w:rsid w:val="007A3F5D"/>
    <w:rsid w:val="007A4230"/>
    <w:rsid w:val="007A4260"/>
    <w:rsid w:val="007A44A3"/>
    <w:rsid w:val="007A5C0D"/>
    <w:rsid w:val="007A62C3"/>
    <w:rsid w:val="007A7617"/>
    <w:rsid w:val="007A770E"/>
    <w:rsid w:val="007A7875"/>
    <w:rsid w:val="007A7D85"/>
    <w:rsid w:val="007A7F23"/>
    <w:rsid w:val="007B00DE"/>
    <w:rsid w:val="007B045A"/>
    <w:rsid w:val="007B07A5"/>
    <w:rsid w:val="007B1385"/>
    <w:rsid w:val="007B1492"/>
    <w:rsid w:val="007B189C"/>
    <w:rsid w:val="007B1973"/>
    <w:rsid w:val="007B1C28"/>
    <w:rsid w:val="007B1DD0"/>
    <w:rsid w:val="007B1EA3"/>
    <w:rsid w:val="007B25CB"/>
    <w:rsid w:val="007B2997"/>
    <w:rsid w:val="007B2BA2"/>
    <w:rsid w:val="007B3D29"/>
    <w:rsid w:val="007B470F"/>
    <w:rsid w:val="007B4D1D"/>
    <w:rsid w:val="007B4D20"/>
    <w:rsid w:val="007B4D9C"/>
    <w:rsid w:val="007B4FD1"/>
    <w:rsid w:val="007B5026"/>
    <w:rsid w:val="007B56B5"/>
    <w:rsid w:val="007B5915"/>
    <w:rsid w:val="007B6978"/>
    <w:rsid w:val="007B6F2D"/>
    <w:rsid w:val="007B6FC0"/>
    <w:rsid w:val="007B7CEF"/>
    <w:rsid w:val="007C03D3"/>
    <w:rsid w:val="007C0960"/>
    <w:rsid w:val="007C161B"/>
    <w:rsid w:val="007C1ADA"/>
    <w:rsid w:val="007C1AF3"/>
    <w:rsid w:val="007C1E26"/>
    <w:rsid w:val="007C353D"/>
    <w:rsid w:val="007C418B"/>
    <w:rsid w:val="007C439D"/>
    <w:rsid w:val="007C50B7"/>
    <w:rsid w:val="007C5135"/>
    <w:rsid w:val="007C5578"/>
    <w:rsid w:val="007C5B4E"/>
    <w:rsid w:val="007C6515"/>
    <w:rsid w:val="007C6F69"/>
    <w:rsid w:val="007C759E"/>
    <w:rsid w:val="007C78D2"/>
    <w:rsid w:val="007D03BD"/>
    <w:rsid w:val="007D0590"/>
    <w:rsid w:val="007D0783"/>
    <w:rsid w:val="007D1424"/>
    <w:rsid w:val="007D1442"/>
    <w:rsid w:val="007D2DD1"/>
    <w:rsid w:val="007D35DB"/>
    <w:rsid w:val="007D36D8"/>
    <w:rsid w:val="007D3D0F"/>
    <w:rsid w:val="007D458E"/>
    <w:rsid w:val="007D48E8"/>
    <w:rsid w:val="007D494F"/>
    <w:rsid w:val="007D4F79"/>
    <w:rsid w:val="007D50A5"/>
    <w:rsid w:val="007D5143"/>
    <w:rsid w:val="007D5DDC"/>
    <w:rsid w:val="007D5FA7"/>
    <w:rsid w:val="007D6B50"/>
    <w:rsid w:val="007D6F08"/>
    <w:rsid w:val="007D7162"/>
    <w:rsid w:val="007D7551"/>
    <w:rsid w:val="007D7F66"/>
    <w:rsid w:val="007D7F8B"/>
    <w:rsid w:val="007E0651"/>
    <w:rsid w:val="007E08F4"/>
    <w:rsid w:val="007E280B"/>
    <w:rsid w:val="007E2B5F"/>
    <w:rsid w:val="007E3380"/>
    <w:rsid w:val="007E3568"/>
    <w:rsid w:val="007E421C"/>
    <w:rsid w:val="007E42C2"/>
    <w:rsid w:val="007E4322"/>
    <w:rsid w:val="007E4E57"/>
    <w:rsid w:val="007E542C"/>
    <w:rsid w:val="007E5CAA"/>
    <w:rsid w:val="007E5D56"/>
    <w:rsid w:val="007E70B2"/>
    <w:rsid w:val="007E7E2E"/>
    <w:rsid w:val="007F0441"/>
    <w:rsid w:val="007F0C1F"/>
    <w:rsid w:val="007F128B"/>
    <w:rsid w:val="007F1562"/>
    <w:rsid w:val="007F1961"/>
    <w:rsid w:val="007F1F58"/>
    <w:rsid w:val="007F25AF"/>
    <w:rsid w:val="007F2B08"/>
    <w:rsid w:val="007F2D42"/>
    <w:rsid w:val="007F3B0B"/>
    <w:rsid w:val="007F3D41"/>
    <w:rsid w:val="007F4058"/>
    <w:rsid w:val="007F45CC"/>
    <w:rsid w:val="007F4646"/>
    <w:rsid w:val="007F46B9"/>
    <w:rsid w:val="007F47DD"/>
    <w:rsid w:val="007F5D3B"/>
    <w:rsid w:val="007F616E"/>
    <w:rsid w:val="007F69EC"/>
    <w:rsid w:val="007F72EB"/>
    <w:rsid w:val="007F768C"/>
    <w:rsid w:val="007F7B1F"/>
    <w:rsid w:val="007F7F64"/>
    <w:rsid w:val="00800260"/>
    <w:rsid w:val="008005D3"/>
    <w:rsid w:val="008018F2"/>
    <w:rsid w:val="00801B0C"/>
    <w:rsid w:val="008029DC"/>
    <w:rsid w:val="00802B26"/>
    <w:rsid w:val="0080361A"/>
    <w:rsid w:val="00804BC2"/>
    <w:rsid w:val="00804C6D"/>
    <w:rsid w:val="00804E08"/>
    <w:rsid w:val="0080531A"/>
    <w:rsid w:val="008057A5"/>
    <w:rsid w:val="00805D19"/>
    <w:rsid w:val="00806073"/>
    <w:rsid w:val="00806A05"/>
    <w:rsid w:val="00806A89"/>
    <w:rsid w:val="00806F1B"/>
    <w:rsid w:val="0080759A"/>
    <w:rsid w:val="00807A65"/>
    <w:rsid w:val="0081009C"/>
    <w:rsid w:val="00810B94"/>
    <w:rsid w:val="00810DA8"/>
    <w:rsid w:val="008111B4"/>
    <w:rsid w:val="00812ABE"/>
    <w:rsid w:val="00812B1F"/>
    <w:rsid w:val="00812B5E"/>
    <w:rsid w:val="00812F80"/>
    <w:rsid w:val="0081343C"/>
    <w:rsid w:val="0081392B"/>
    <w:rsid w:val="00813A67"/>
    <w:rsid w:val="00813A79"/>
    <w:rsid w:val="0081402C"/>
    <w:rsid w:val="00814181"/>
    <w:rsid w:val="008143B3"/>
    <w:rsid w:val="00814441"/>
    <w:rsid w:val="00814AAB"/>
    <w:rsid w:val="00815752"/>
    <w:rsid w:val="00815AFA"/>
    <w:rsid w:val="00815BFC"/>
    <w:rsid w:val="00816294"/>
    <w:rsid w:val="00816A16"/>
    <w:rsid w:val="00816C87"/>
    <w:rsid w:val="00817C3E"/>
    <w:rsid w:val="00817F45"/>
    <w:rsid w:val="0082028B"/>
    <w:rsid w:val="008202E5"/>
    <w:rsid w:val="00820AFA"/>
    <w:rsid w:val="00820C5B"/>
    <w:rsid w:val="0082149A"/>
    <w:rsid w:val="00821F9E"/>
    <w:rsid w:val="00822297"/>
    <w:rsid w:val="00822588"/>
    <w:rsid w:val="00823178"/>
    <w:rsid w:val="0082331E"/>
    <w:rsid w:val="008236E0"/>
    <w:rsid w:val="00823B9D"/>
    <w:rsid w:val="00824725"/>
    <w:rsid w:val="00824913"/>
    <w:rsid w:val="00824E6C"/>
    <w:rsid w:val="008251B7"/>
    <w:rsid w:val="00825589"/>
    <w:rsid w:val="00826A49"/>
    <w:rsid w:val="00826BE2"/>
    <w:rsid w:val="00826F27"/>
    <w:rsid w:val="00826F40"/>
    <w:rsid w:val="008279B8"/>
    <w:rsid w:val="00827C33"/>
    <w:rsid w:val="00827DCB"/>
    <w:rsid w:val="00830127"/>
    <w:rsid w:val="00830648"/>
    <w:rsid w:val="00831A8C"/>
    <w:rsid w:val="00831E86"/>
    <w:rsid w:val="00832406"/>
    <w:rsid w:val="008329AE"/>
    <w:rsid w:val="00832B2D"/>
    <w:rsid w:val="00833414"/>
    <w:rsid w:val="00833783"/>
    <w:rsid w:val="00833F1A"/>
    <w:rsid w:val="00834022"/>
    <w:rsid w:val="008345F9"/>
    <w:rsid w:val="00834F13"/>
    <w:rsid w:val="00835728"/>
    <w:rsid w:val="00835ED6"/>
    <w:rsid w:val="0083693C"/>
    <w:rsid w:val="00836944"/>
    <w:rsid w:val="00836A59"/>
    <w:rsid w:val="00836FC3"/>
    <w:rsid w:val="0084035D"/>
    <w:rsid w:val="0084080B"/>
    <w:rsid w:val="00840BAB"/>
    <w:rsid w:val="00840D1B"/>
    <w:rsid w:val="0084112E"/>
    <w:rsid w:val="0084128D"/>
    <w:rsid w:val="008418E9"/>
    <w:rsid w:val="00841989"/>
    <w:rsid w:val="00841B29"/>
    <w:rsid w:val="00842761"/>
    <w:rsid w:val="00842C24"/>
    <w:rsid w:val="00842D0B"/>
    <w:rsid w:val="00842E57"/>
    <w:rsid w:val="00842FDA"/>
    <w:rsid w:val="0084307E"/>
    <w:rsid w:val="008430E7"/>
    <w:rsid w:val="00843C4A"/>
    <w:rsid w:val="00843CC4"/>
    <w:rsid w:val="008446AD"/>
    <w:rsid w:val="00844E5E"/>
    <w:rsid w:val="0084504B"/>
    <w:rsid w:val="0084536E"/>
    <w:rsid w:val="00845498"/>
    <w:rsid w:val="008458DA"/>
    <w:rsid w:val="00845A49"/>
    <w:rsid w:val="008461BA"/>
    <w:rsid w:val="00846B36"/>
    <w:rsid w:val="00846E25"/>
    <w:rsid w:val="00846F58"/>
    <w:rsid w:val="00847533"/>
    <w:rsid w:val="0085024F"/>
    <w:rsid w:val="00850591"/>
    <w:rsid w:val="008509C7"/>
    <w:rsid w:val="00850AAE"/>
    <w:rsid w:val="008513FA"/>
    <w:rsid w:val="00851ACA"/>
    <w:rsid w:val="00852593"/>
    <w:rsid w:val="00852875"/>
    <w:rsid w:val="00852FA6"/>
    <w:rsid w:val="00853531"/>
    <w:rsid w:val="00853612"/>
    <w:rsid w:val="0085425F"/>
    <w:rsid w:val="008554EA"/>
    <w:rsid w:val="0085600E"/>
    <w:rsid w:val="0085639A"/>
    <w:rsid w:val="0085667A"/>
    <w:rsid w:val="00856A81"/>
    <w:rsid w:val="00856E1E"/>
    <w:rsid w:val="008608CB"/>
    <w:rsid w:val="00861030"/>
    <w:rsid w:val="00861273"/>
    <w:rsid w:val="008619B5"/>
    <w:rsid w:val="00861B61"/>
    <w:rsid w:val="00861BC7"/>
    <w:rsid w:val="00861DAF"/>
    <w:rsid w:val="00862091"/>
    <w:rsid w:val="0086241E"/>
    <w:rsid w:val="00862425"/>
    <w:rsid w:val="008624E1"/>
    <w:rsid w:val="008625CD"/>
    <w:rsid w:val="008628DF"/>
    <w:rsid w:val="00862DC9"/>
    <w:rsid w:val="00863455"/>
    <w:rsid w:val="00863A38"/>
    <w:rsid w:val="00863B43"/>
    <w:rsid w:val="0086534B"/>
    <w:rsid w:val="008657CB"/>
    <w:rsid w:val="00865B31"/>
    <w:rsid w:val="008663F0"/>
    <w:rsid w:val="008664FF"/>
    <w:rsid w:val="00866ED7"/>
    <w:rsid w:val="00867020"/>
    <w:rsid w:val="00867277"/>
    <w:rsid w:val="00867924"/>
    <w:rsid w:val="00867F03"/>
    <w:rsid w:val="0087046E"/>
    <w:rsid w:val="00870A35"/>
    <w:rsid w:val="00870A78"/>
    <w:rsid w:val="00870D27"/>
    <w:rsid w:val="0087166A"/>
    <w:rsid w:val="00871717"/>
    <w:rsid w:val="0087235B"/>
    <w:rsid w:val="00872C8E"/>
    <w:rsid w:val="00872D7C"/>
    <w:rsid w:val="00874549"/>
    <w:rsid w:val="00874EC6"/>
    <w:rsid w:val="00875039"/>
    <w:rsid w:val="0087526D"/>
    <w:rsid w:val="008753EA"/>
    <w:rsid w:val="00875466"/>
    <w:rsid w:val="008756B9"/>
    <w:rsid w:val="0087570B"/>
    <w:rsid w:val="0087602B"/>
    <w:rsid w:val="00876148"/>
    <w:rsid w:val="00876641"/>
    <w:rsid w:val="00876B1A"/>
    <w:rsid w:val="008774FC"/>
    <w:rsid w:val="008775C3"/>
    <w:rsid w:val="008778AD"/>
    <w:rsid w:val="00877D2D"/>
    <w:rsid w:val="00880374"/>
    <w:rsid w:val="008808D6"/>
    <w:rsid w:val="00880952"/>
    <w:rsid w:val="00880A47"/>
    <w:rsid w:val="008810DC"/>
    <w:rsid w:val="008811A5"/>
    <w:rsid w:val="008813C0"/>
    <w:rsid w:val="00881B89"/>
    <w:rsid w:val="00881E5B"/>
    <w:rsid w:val="00881F20"/>
    <w:rsid w:val="0088227B"/>
    <w:rsid w:val="00882441"/>
    <w:rsid w:val="00882474"/>
    <w:rsid w:val="008828D1"/>
    <w:rsid w:val="0088343D"/>
    <w:rsid w:val="00883A33"/>
    <w:rsid w:val="00883B2C"/>
    <w:rsid w:val="00883F20"/>
    <w:rsid w:val="0088407C"/>
    <w:rsid w:val="008848F3"/>
    <w:rsid w:val="00884DC6"/>
    <w:rsid w:val="00884EA8"/>
    <w:rsid w:val="00885039"/>
    <w:rsid w:val="008856E7"/>
    <w:rsid w:val="008857BD"/>
    <w:rsid w:val="0088593C"/>
    <w:rsid w:val="0088606C"/>
    <w:rsid w:val="00886855"/>
    <w:rsid w:val="0088691C"/>
    <w:rsid w:val="00886C78"/>
    <w:rsid w:val="00886CC2"/>
    <w:rsid w:val="0088712E"/>
    <w:rsid w:val="008873DE"/>
    <w:rsid w:val="00887BD4"/>
    <w:rsid w:val="008907F8"/>
    <w:rsid w:val="00890C03"/>
    <w:rsid w:val="00890EC1"/>
    <w:rsid w:val="00890F98"/>
    <w:rsid w:val="008910D4"/>
    <w:rsid w:val="00891B73"/>
    <w:rsid w:val="00891CBE"/>
    <w:rsid w:val="00891FC1"/>
    <w:rsid w:val="00892127"/>
    <w:rsid w:val="0089234D"/>
    <w:rsid w:val="008928C2"/>
    <w:rsid w:val="00893025"/>
    <w:rsid w:val="00893170"/>
    <w:rsid w:val="008934F1"/>
    <w:rsid w:val="00893A28"/>
    <w:rsid w:val="00893BB2"/>
    <w:rsid w:val="008945CF"/>
    <w:rsid w:val="008953DD"/>
    <w:rsid w:val="008953FF"/>
    <w:rsid w:val="0089597C"/>
    <w:rsid w:val="00895AE3"/>
    <w:rsid w:val="00895C45"/>
    <w:rsid w:val="00895D02"/>
    <w:rsid w:val="00895E7E"/>
    <w:rsid w:val="0089600C"/>
    <w:rsid w:val="00896B08"/>
    <w:rsid w:val="0089765C"/>
    <w:rsid w:val="008977DE"/>
    <w:rsid w:val="008979FB"/>
    <w:rsid w:val="008A0577"/>
    <w:rsid w:val="008A064D"/>
    <w:rsid w:val="008A194F"/>
    <w:rsid w:val="008A219B"/>
    <w:rsid w:val="008A223A"/>
    <w:rsid w:val="008A313B"/>
    <w:rsid w:val="008A3623"/>
    <w:rsid w:val="008A378E"/>
    <w:rsid w:val="008A4662"/>
    <w:rsid w:val="008A481B"/>
    <w:rsid w:val="008A5822"/>
    <w:rsid w:val="008A5A42"/>
    <w:rsid w:val="008A5C5D"/>
    <w:rsid w:val="008A66C1"/>
    <w:rsid w:val="008A6809"/>
    <w:rsid w:val="008A6B41"/>
    <w:rsid w:val="008A75AF"/>
    <w:rsid w:val="008A7842"/>
    <w:rsid w:val="008A7CD6"/>
    <w:rsid w:val="008B09FC"/>
    <w:rsid w:val="008B0C62"/>
    <w:rsid w:val="008B1811"/>
    <w:rsid w:val="008B1A9A"/>
    <w:rsid w:val="008B1E9F"/>
    <w:rsid w:val="008B2B29"/>
    <w:rsid w:val="008B3149"/>
    <w:rsid w:val="008B35D0"/>
    <w:rsid w:val="008B4168"/>
    <w:rsid w:val="008B42B7"/>
    <w:rsid w:val="008B4818"/>
    <w:rsid w:val="008B4849"/>
    <w:rsid w:val="008B4908"/>
    <w:rsid w:val="008B5193"/>
    <w:rsid w:val="008B56ED"/>
    <w:rsid w:val="008B5CCA"/>
    <w:rsid w:val="008B61DA"/>
    <w:rsid w:val="008B66EC"/>
    <w:rsid w:val="008B6FE8"/>
    <w:rsid w:val="008B7816"/>
    <w:rsid w:val="008B7C0B"/>
    <w:rsid w:val="008B7DAF"/>
    <w:rsid w:val="008C0755"/>
    <w:rsid w:val="008C07F6"/>
    <w:rsid w:val="008C0DF2"/>
    <w:rsid w:val="008C163A"/>
    <w:rsid w:val="008C1780"/>
    <w:rsid w:val="008C1CDA"/>
    <w:rsid w:val="008C291F"/>
    <w:rsid w:val="008C2C72"/>
    <w:rsid w:val="008C389B"/>
    <w:rsid w:val="008C3DD0"/>
    <w:rsid w:val="008C4132"/>
    <w:rsid w:val="008C52D8"/>
    <w:rsid w:val="008C5598"/>
    <w:rsid w:val="008C5694"/>
    <w:rsid w:val="008C5719"/>
    <w:rsid w:val="008C614D"/>
    <w:rsid w:val="008C64EB"/>
    <w:rsid w:val="008C6515"/>
    <w:rsid w:val="008C6F30"/>
    <w:rsid w:val="008C7812"/>
    <w:rsid w:val="008C79E9"/>
    <w:rsid w:val="008C7AE1"/>
    <w:rsid w:val="008C7EDE"/>
    <w:rsid w:val="008D0D78"/>
    <w:rsid w:val="008D10CC"/>
    <w:rsid w:val="008D134D"/>
    <w:rsid w:val="008D1F51"/>
    <w:rsid w:val="008D2D2B"/>
    <w:rsid w:val="008D2D6A"/>
    <w:rsid w:val="008D2FCC"/>
    <w:rsid w:val="008D2FD0"/>
    <w:rsid w:val="008D347A"/>
    <w:rsid w:val="008D34C9"/>
    <w:rsid w:val="008D41AE"/>
    <w:rsid w:val="008D4257"/>
    <w:rsid w:val="008D4C94"/>
    <w:rsid w:val="008D51B7"/>
    <w:rsid w:val="008D55B0"/>
    <w:rsid w:val="008D6226"/>
    <w:rsid w:val="008D6575"/>
    <w:rsid w:val="008D6BF1"/>
    <w:rsid w:val="008D6BFF"/>
    <w:rsid w:val="008D7346"/>
    <w:rsid w:val="008D735E"/>
    <w:rsid w:val="008D7471"/>
    <w:rsid w:val="008D7CAD"/>
    <w:rsid w:val="008D7E96"/>
    <w:rsid w:val="008E044E"/>
    <w:rsid w:val="008E059B"/>
    <w:rsid w:val="008E0E12"/>
    <w:rsid w:val="008E21F8"/>
    <w:rsid w:val="008E25D6"/>
    <w:rsid w:val="008E2856"/>
    <w:rsid w:val="008E325D"/>
    <w:rsid w:val="008E32C1"/>
    <w:rsid w:val="008E38A2"/>
    <w:rsid w:val="008E4147"/>
    <w:rsid w:val="008E49B0"/>
    <w:rsid w:val="008E4DCD"/>
    <w:rsid w:val="008E5513"/>
    <w:rsid w:val="008E566E"/>
    <w:rsid w:val="008E5A8C"/>
    <w:rsid w:val="008E61B2"/>
    <w:rsid w:val="008E6311"/>
    <w:rsid w:val="008E6981"/>
    <w:rsid w:val="008E6CD3"/>
    <w:rsid w:val="008E6D8A"/>
    <w:rsid w:val="008E6FEA"/>
    <w:rsid w:val="008E76C6"/>
    <w:rsid w:val="008E78C3"/>
    <w:rsid w:val="008F0691"/>
    <w:rsid w:val="008F0C50"/>
    <w:rsid w:val="008F0CF7"/>
    <w:rsid w:val="008F1814"/>
    <w:rsid w:val="008F1C02"/>
    <w:rsid w:val="008F210F"/>
    <w:rsid w:val="008F282F"/>
    <w:rsid w:val="008F2907"/>
    <w:rsid w:val="008F320E"/>
    <w:rsid w:val="008F3511"/>
    <w:rsid w:val="008F36AA"/>
    <w:rsid w:val="008F389E"/>
    <w:rsid w:val="008F38FE"/>
    <w:rsid w:val="008F3ED9"/>
    <w:rsid w:val="008F3F30"/>
    <w:rsid w:val="008F420C"/>
    <w:rsid w:val="008F521B"/>
    <w:rsid w:val="008F5649"/>
    <w:rsid w:val="008F709C"/>
    <w:rsid w:val="008F74B2"/>
    <w:rsid w:val="008F7748"/>
    <w:rsid w:val="008F796C"/>
    <w:rsid w:val="008F797B"/>
    <w:rsid w:val="009000C8"/>
    <w:rsid w:val="00900136"/>
    <w:rsid w:val="0090090A"/>
    <w:rsid w:val="00900B6D"/>
    <w:rsid w:val="00900C2C"/>
    <w:rsid w:val="00900E4E"/>
    <w:rsid w:val="00900F9E"/>
    <w:rsid w:val="00900FE6"/>
    <w:rsid w:val="00901080"/>
    <w:rsid w:val="00901321"/>
    <w:rsid w:val="009016F9"/>
    <w:rsid w:val="0090241E"/>
    <w:rsid w:val="00902759"/>
    <w:rsid w:val="00902C32"/>
    <w:rsid w:val="00902D44"/>
    <w:rsid w:val="009031C6"/>
    <w:rsid w:val="009037B7"/>
    <w:rsid w:val="009038E0"/>
    <w:rsid w:val="00903BA9"/>
    <w:rsid w:val="00903D0A"/>
    <w:rsid w:val="00903FDE"/>
    <w:rsid w:val="00904EA5"/>
    <w:rsid w:val="00905037"/>
    <w:rsid w:val="009052CD"/>
    <w:rsid w:val="009052E5"/>
    <w:rsid w:val="00905E7F"/>
    <w:rsid w:val="00905FB5"/>
    <w:rsid w:val="00906E5E"/>
    <w:rsid w:val="0090790D"/>
    <w:rsid w:val="00910E2B"/>
    <w:rsid w:val="00911AF5"/>
    <w:rsid w:val="00911E96"/>
    <w:rsid w:val="0091214E"/>
    <w:rsid w:val="00912308"/>
    <w:rsid w:val="009128FE"/>
    <w:rsid w:val="0091394C"/>
    <w:rsid w:val="00914223"/>
    <w:rsid w:val="00914A0B"/>
    <w:rsid w:val="00914D05"/>
    <w:rsid w:val="009160BD"/>
    <w:rsid w:val="009160CF"/>
    <w:rsid w:val="00916122"/>
    <w:rsid w:val="0091658D"/>
    <w:rsid w:val="00917E0E"/>
    <w:rsid w:val="00920565"/>
    <w:rsid w:val="00921127"/>
    <w:rsid w:val="00921130"/>
    <w:rsid w:val="00922497"/>
    <w:rsid w:val="00922910"/>
    <w:rsid w:val="00922F24"/>
    <w:rsid w:val="009232B2"/>
    <w:rsid w:val="009234F2"/>
    <w:rsid w:val="0092386A"/>
    <w:rsid w:val="00923E4E"/>
    <w:rsid w:val="00923EC2"/>
    <w:rsid w:val="00924164"/>
    <w:rsid w:val="00924359"/>
    <w:rsid w:val="009245AA"/>
    <w:rsid w:val="00924789"/>
    <w:rsid w:val="00924964"/>
    <w:rsid w:val="00925259"/>
    <w:rsid w:val="009253E9"/>
    <w:rsid w:val="0092580A"/>
    <w:rsid w:val="00925D7D"/>
    <w:rsid w:val="009260E8"/>
    <w:rsid w:val="009261F9"/>
    <w:rsid w:val="00926368"/>
    <w:rsid w:val="009275CF"/>
    <w:rsid w:val="00927609"/>
    <w:rsid w:val="00930E22"/>
    <w:rsid w:val="009317B4"/>
    <w:rsid w:val="00931A9D"/>
    <w:rsid w:val="00931B53"/>
    <w:rsid w:val="00931EE0"/>
    <w:rsid w:val="009321A6"/>
    <w:rsid w:val="0093244C"/>
    <w:rsid w:val="00932F4E"/>
    <w:rsid w:val="009339E8"/>
    <w:rsid w:val="00933DF6"/>
    <w:rsid w:val="00933FCD"/>
    <w:rsid w:val="009342A3"/>
    <w:rsid w:val="0093466B"/>
    <w:rsid w:val="00934B2F"/>
    <w:rsid w:val="0093524A"/>
    <w:rsid w:val="009352AE"/>
    <w:rsid w:val="009354A4"/>
    <w:rsid w:val="00936055"/>
    <w:rsid w:val="00936BD3"/>
    <w:rsid w:val="00936CF2"/>
    <w:rsid w:val="00936DD5"/>
    <w:rsid w:val="00936EDE"/>
    <w:rsid w:val="0093713B"/>
    <w:rsid w:val="00937516"/>
    <w:rsid w:val="00940102"/>
    <w:rsid w:val="009409C1"/>
    <w:rsid w:val="00940C96"/>
    <w:rsid w:val="00940F9F"/>
    <w:rsid w:val="0094161C"/>
    <w:rsid w:val="00941A53"/>
    <w:rsid w:val="009424F9"/>
    <w:rsid w:val="009428A4"/>
    <w:rsid w:val="00942E26"/>
    <w:rsid w:val="00944386"/>
    <w:rsid w:val="009447F1"/>
    <w:rsid w:val="00944A4E"/>
    <w:rsid w:val="00944D9E"/>
    <w:rsid w:val="009456FF"/>
    <w:rsid w:val="0094585B"/>
    <w:rsid w:val="009458A2"/>
    <w:rsid w:val="00945AD8"/>
    <w:rsid w:val="00945B26"/>
    <w:rsid w:val="00945CAD"/>
    <w:rsid w:val="00946539"/>
    <w:rsid w:val="00946679"/>
    <w:rsid w:val="0094687B"/>
    <w:rsid w:val="009470E3"/>
    <w:rsid w:val="0094712F"/>
    <w:rsid w:val="009479E0"/>
    <w:rsid w:val="00947C7F"/>
    <w:rsid w:val="00950702"/>
    <w:rsid w:val="00950852"/>
    <w:rsid w:val="00950C2D"/>
    <w:rsid w:val="0095107F"/>
    <w:rsid w:val="00951550"/>
    <w:rsid w:val="00951833"/>
    <w:rsid w:val="009519AB"/>
    <w:rsid w:val="00951E3E"/>
    <w:rsid w:val="0095201F"/>
    <w:rsid w:val="009521C2"/>
    <w:rsid w:val="00952366"/>
    <w:rsid w:val="009526DE"/>
    <w:rsid w:val="00952D26"/>
    <w:rsid w:val="00952EF6"/>
    <w:rsid w:val="00953177"/>
    <w:rsid w:val="0095334D"/>
    <w:rsid w:val="00953674"/>
    <w:rsid w:val="00953A53"/>
    <w:rsid w:val="00953F64"/>
    <w:rsid w:val="0095438D"/>
    <w:rsid w:val="00954817"/>
    <w:rsid w:val="009556D8"/>
    <w:rsid w:val="0095592F"/>
    <w:rsid w:val="00956EC4"/>
    <w:rsid w:val="00956EF0"/>
    <w:rsid w:val="00957544"/>
    <w:rsid w:val="009602C1"/>
    <w:rsid w:val="0096174F"/>
    <w:rsid w:val="00961DD8"/>
    <w:rsid w:val="00961EE7"/>
    <w:rsid w:val="00962238"/>
    <w:rsid w:val="00962E33"/>
    <w:rsid w:val="00963E15"/>
    <w:rsid w:val="0096420A"/>
    <w:rsid w:val="00964352"/>
    <w:rsid w:val="009643E4"/>
    <w:rsid w:val="00964C72"/>
    <w:rsid w:val="00964DF8"/>
    <w:rsid w:val="00964ED8"/>
    <w:rsid w:val="00965759"/>
    <w:rsid w:val="00965B5A"/>
    <w:rsid w:val="009663E5"/>
    <w:rsid w:val="00966661"/>
    <w:rsid w:val="00966770"/>
    <w:rsid w:val="009671BC"/>
    <w:rsid w:val="009671CD"/>
    <w:rsid w:val="00967F43"/>
    <w:rsid w:val="00970487"/>
    <w:rsid w:val="00970663"/>
    <w:rsid w:val="009709EF"/>
    <w:rsid w:val="00971717"/>
    <w:rsid w:val="00971E24"/>
    <w:rsid w:val="00972069"/>
    <w:rsid w:val="00972210"/>
    <w:rsid w:val="0097298D"/>
    <w:rsid w:val="00972C3A"/>
    <w:rsid w:val="0097317E"/>
    <w:rsid w:val="009746CE"/>
    <w:rsid w:val="0097483C"/>
    <w:rsid w:val="009759F7"/>
    <w:rsid w:val="00975A3F"/>
    <w:rsid w:val="00975F2B"/>
    <w:rsid w:val="00976636"/>
    <w:rsid w:val="009771E2"/>
    <w:rsid w:val="00977325"/>
    <w:rsid w:val="009773AF"/>
    <w:rsid w:val="00977FAB"/>
    <w:rsid w:val="009800D8"/>
    <w:rsid w:val="009805FC"/>
    <w:rsid w:val="0098066B"/>
    <w:rsid w:val="00981972"/>
    <w:rsid w:val="0098324F"/>
    <w:rsid w:val="00984328"/>
    <w:rsid w:val="009850E6"/>
    <w:rsid w:val="009853F2"/>
    <w:rsid w:val="009857FA"/>
    <w:rsid w:val="00985932"/>
    <w:rsid w:val="00985A2F"/>
    <w:rsid w:val="00986901"/>
    <w:rsid w:val="00986957"/>
    <w:rsid w:val="00987227"/>
    <w:rsid w:val="00987960"/>
    <w:rsid w:val="00987DDA"/>
    <w:rsid w:val="00990A1A"/>
    <w:rsid w:val="00991D4C"/>
    <w:rsid w:val="00991DA8"/>
    <w:rsid w:val="00992283"/>
    <w:rsid w:val="00992813"/>
    <w:rsid w:val="00992DF0"/>
    <w:rsid w:val="009934E3"/>
    <w:rsid w:val="00994035"/>
    <w:rsid w:val="00994230"/>
    <w:rsid w:val="00994FC5"/>
    <w:rsid w:val="00995118"/>
    <w:rsid w:val="009951B4"/>
    <w:rsid w:val="00996323"/>
    <w:rsid w:val="009963C1"/>
    <w:rsid w:val="00996890"/>
    <w:rsid w:val="00996E34"/>
    <w:rsid w:val="00996EA5"/>
    <w:rsid w:val="00996F63"/>
    <w:rsid w:val="0099731A"/>
    <w:rsid w:val="00997804"/>
    <w:rsid w:val="009979B3"/>
    <w:rsid w:val="00997C18"/>
    <w:rsid w:val="00997DC9"/>
    <w:rsid w:val="00997DE2"/>
    <w:rsid w:val="009A0913"/>
    <w:rsid w:val="009A10EA"/>
    <w:rsid w:val="009A143D"/>
    <w:rsid w:val="009A1474"/>
    <w:rsid w:val="009A212C"/>
    <w:rsid w:val="009A28FA"/>
    <w:rsid w:val="009A40F8"/>
    <w:rsid w:val="009A42B4"/>
    <w:rsid w:val="009A4541"/>
    <w:rsid w:val="009A4774"/>
    <w:rsid w:val="009A48FF"/>
    <w:rsid w:val="009A4A65"/>
    <w:rsid w:val="009A4B32"/>
    <w:rsid w:val="009A4E4C"/>
    <w:rsid w:val="009A4E77"/>
    <w:rsid w:val="009A4EFE"/>
    <w:rsid w:val="009A5719"/>
    <w:rsid w:val="009A5A43"/>
    <w:rsid w:val="009A5C37"/>
    <w:rsid w:val="009A5C85"/>
    <w:rsid w:val="009A5F67"/>
    <w:rsid w:val="009A675E"/>
    <w:rsid w:val="009A6836"/>
    <w:rsid w:val="009A6908"/>
    <w:rsid w:val="009A6C54"/>
    <w:rsid w:val="009A73F6"/>
    <w:rsid w:val="009A76BC"/>
    <w:rsid w:val="009A795E"/>
    <w:rsid w:val="009A7EB5"/>
    <w:rsid w:val="009B051D"/>
    <w:rsid w:val="009B08F3"/>
    <w:rsid w:val="009B0B6D"/>
    <w:rsid w:val="009B1649"/>
    <w:rsid w:val="009B1C0E"/>
    <w:rsid w:val="009B214D"/>
    <w:rsid w:val="009B23BF"/>
    <w:rsid w:val="009B275C"/>
    <w:rsid w:val="009B289B"/>
    <w:rsid w:val="009B2AAB"/>
    <w:rsid w:val="009B2BD0"/>
    <w:rsid w:val="009B3261"/>
    <w:rsid w:val="009B32A9"/>
    <w:rsid w:val="009B32C3"/>
    <w:rsid w:val="009B41E1"/>
    <w:rsid w:val="009B4FB5"/>
    <w:rsid w:val="009B5241"/>
    <w:rsid w:val="009B5303"/>
    <w:rsid w:val="009B601C"/>
    <w:rsid w:val="009B6434"/>
    <w:rsid w:val="009B712E"/>
    <w:rsid w:val="009B7321"/>
    <w:rsid w:val="009B78BF"/>
    <w:rsid w:val="009B7D78"/>
    <w:rsid w:val="009B7EA8"/>
    <w:rsid w:val="009C03DF"/>
    <w:rsid w:val="009C0910"/>
    <w:rsid w:val="009C0F9A"/>
    <w:rsid w:val="009C128C"/>
    <w:rsid w:val="009C1349"/>
    <w:rsid w:val="009C2041"/>
    <w:rsid w:val="009C2568"/>
    <w:rsid w:val="009C2862"/>
    <w:rsid w:val="009C2F73"/>
    <w:rsid w:val="009C3111"/>
    <w:rsid w:val="009C3351"/>
    <w:rsid w:val="009C401F"/>
    <w:rsid w:val="009C4190"/>
    <w:rsid w:val="009C4810"/>
    <w:rsid w:val="009C4929"/>
    <w:rsid w:val="009C4CDB"/>
    <w:rsid w:val="009C4D0B"/>
    <w:rsid w:val="009C5097"/>
    <w:rsid w:val="009C6142"/>
    <w:rsid w:val="009C78A4"/>
    <w:rsid w:val="009C79BC"/>
    <w:rsid w:val="009D0DF4"/>
    <w:rsid w:val="009D0F64"/>
    <w:rsid w:val="009D114E"/>
    <w:rsid w:val="009D1946"/>
    <w:rsid w:val="009D19E3"/>
    <w:rsid w:val="009D1AE8"/>
    <w:rsid w:val="009D1DAD"/>
    <w:rsid w:val="009D2417"/>
    <w:rsid w:val="009D25B9"/>
    <w:rsid w:val="009D2F93"/>
    <w:rsid w:val="009D3438"/>
    <w:rsid w:val="009D482D"/>
    <w:rsid w:val="009D577B"/>
    <w:rsid w:val="009D58B6"/>
    <w:rsid w:val="009D590F"/>
    <w:rsid w:val="009D595A"/>
    <w:rsid w:val="009D5FE4"/>
    <w:rsid w:val="009D77FE"/>
    <w:rsid w:val="009D7911"/>
    <w:rsid w:val="009D7961"/>
    <w:rsid w:val="009D7B55"/>
    <w:rsid w:val="009D7CF2"/>
    <w:rsid w:val="009E078F"/>
    <w:rsid w:val="009E1047"/>
    <w:rsid w:val="009E1B3E"/>
    <w:rsid w:val="009E1E8B"/>
    <w:rsid w:val="009E2292"/>
    <w:rsid w:val="009E293A"/>
    <w:rsid w:val="009E29A7"/>
    <w:rsid w:val="009E2A42"/>
    <w:rsid w:val="009E2E64"/>
    <w:rsid w:val="009E309C"/>
    <w:rsid w:val="009E3139"/>
    <w:rsid w:val="009E33A0"/>
    <w:rsid w:val="009E3D3E"/>
    <w:rsid w:val="009E4F5A"/>
    <w:rsid w:val="009E5708"/>
    <w:rsid w:val="009E579E"/>
    <w:rsid w:val="009E5D7B"/>
    <w:rsid w:val="009E5E29"/>
    <w:rsid w:val="009E6DFE"/>
    <w:rsid w:val="009E6F7A"/>
    <w:rsid w:val="009E72A1"/>
    <w:rsid w:val="009E756C"/>
    <w:rsid w:val="009F0406"/>
    <w:rsid w:val="009F0B77"/>
    <w:rsid w:val="009F147F"/>
    <w:rsid w:val="009F1880"/>
    <w:rsid w:val="009F1C3A"/>
    <w:rsid w:val="009F1E0C"/>
    <w:rsid w:val="009F233C"/>
    <w:rsid w:val="009F29EF"/>
    <w:rsid w:val="009F3887"/>
    <w:rsid w:val="009F4035"/>
    <w:rsid w:val="009F42A7"/>
    <w:rsid w:val="009F4CBF"/>
    <w:rsid w:val="009F500A"/>
    <w:rsid w:val="009F509C"/>
    <w:rsid w:val="009F53FA"/>
    <w:rsid w:val="009F5886"/>
    <w:rsid w:val="009F5B4F"/>
    <w:rsid w:val="009F6587"/>
    <w:rsid w:val="009F7027"/>
    <w:rsid w:val="009F75F6"/>
    <w:rsid w:val="009F7ABE"/>
    <w:rsid w:val="009F7DA9"/>
    <w:rsid w:val="00A002BC"/>
    <w:rsid w:val="00A00D58"/>
    <w:rsid w:val="00A0160A"/>
    <w:rsid w:val="00A01B8B"/>
    <w:rsid w:val="00A01D81"/>
    <w:rsid w:val="00A01E69"/>
    <w:rsid w:val="00A02276"/>
    <w:rsid w:val="00A0240A"/>
    <w:rsid w:val="00A024F4"/>
    <w:rsid w:val="00A02521"/>
    <w:rsid w:val="00A025DF"/>
    <w:rsid w:val="00A02AE0"/>
    <w:rsid w:val="00A03A6A"/>
    <w:rsid w:val="00A04346"/>
    <w:rsid w:val="00A04771"/>
    <w:rsid w:val="00A047D6"/>
    <w:rsid w:val="00A0513B"/>
    <w:rsid w:val="00A054BB"/>
    <w:rsid w:val="00A05B2D"/>
    <w:rsid w:val="00A05FF8"/>
    <w:rsid w:val="00A06282"/>
    <w:rsid w:val="00A0683F"/>
    <w:rsid w:val="00A06C00"/>
    <w:rsid w:val="00A06C13"/>
    <w:rsid w:val="00A07935"/>
    <w:rsid w:val="00A07AAB"/>
    <w:rsid w:val="00A07CCE"/>
    <w:rsid w:val="00A07DA0"/>
    <w:rsid w:val="00A1050C"/>
    <w:rsid w:val="00A1075A"/>
    <w:rsid w:val="00A108FE"/>
    <w:rsid w:val="00A10DF5"/>
    <w:rsid w:val="00A1178B"/>
    <w:rsid w:val="00A12154"/>
    <w:rsid w:val="00A13061"/>
    <w:rsid w:val="00A131FE"/>
    <w:rsid w:val="00A13DE8"/>
    <w:rsid w:val="00A13EBB"/>
    <w:rsid w:val="00A143BC"/>
    <w:rsid w:val="00A146BD"/>
    <w:rsid w:val="00A14FDC"/>
    <w:rsid w:val="00A156FA"/>
    <w:rsid w:val="00A16289"/>
    <w:rsid w:val="00A1645A"/>
    <w:rsid w:val="00A16C4F"/>
    <w:rsid w:val="00A2056F"/>
    <w:rsid w:val="00A20872"/>
    <w:rsid w:val="00A20966"/>
    <w:rsid w:val="00A213FF"/>
    <w:rsid w:val="00A21DE9"/>
    <w:rsid w:val="00A21DF0"/>
    <w:rsid w:val="00A21ECA"/>
    <w:rsid w:val="00A227A8"/>
    <w:rsid w:val="00A22D13"/>
    <w:rsid w:val="00A23370"/>
    <w:rsid w:val="00A234DD"/>
    <w:rsid w:val="00A23FBD"/>
    <w:rsid w:val="00A242D2"/>
    <w:rsid w:val="00A24EA8"/>
    <w:rsid w:val="00A252B3"/>
    <w:rsid w:val="00A25FE6"/>
    <w:rsid w:val="00A267B2"/>
    <w:rsid w:val="00A27C68"/>
    <w:rsid w:val="00A303D6"/>
    <w:rsid w:val="00A307B1"/>
    <w:rsid w:val="00A30B8A"/>
    <w:rsid w:val="00A312E5"/>
    <w:rsid w:val="00A31B34"/>
    <w:rsid w:val="00A324C3"/>
    <w:rsid w:val="00A3288E"/>
    <w:rsid w:val="00A330D2"/>
    <w:rsid w:val="00A336C8"/>
    <w:rsid w:val="00A33A57"/>
    <w:rsid w:val="00A33EC5"/>
    <w:rsid w:val="00A341E9"/>
    <w:rsid w:val="00A344D2"/>
    <w:rsid w:val="00A346DA"/>
    <w:rsid w:val="00A35008"/>
    <w:rsid w:val="00A3504A"/>
    <w:rsid w:val="00A35739"/>
    <w:rsid w:val="00A35928"/>
    <w:rsid w:val="00A35E3A"/>
    <w:rsid w:val="00A361A2"/>
    <w:rsid w:val="00A367D3"/>
    <w:rsid w:val="00A37977"/>
    <w:rsid w:val="00A379D1"/>
    <w:rsid w:val="00A37A53"/>
    <w:rsid w:val="00A4009C"/>
    <w:rsid w:val="00A415B5"/>
    <w:rsid w:val="00A41BA9"/>
    <w:rsid w:val="00A4209F"/>
    <w:rsid w:val="00A4229D"/>
    <w:rsid w:val="00A4380C"/>
    <w:rsid w:val="00A44017"/>
    <w:rsid w:val="00A4462F"/>
    <w:rsid w:val="00A4495D"/>
    <w:rsid w:val="00A44AE3"/>
    <w:rsid w:val="00A45EA9"/>
    <w:rsid w:val="00A45F8C"/>
    <w:rsid w:val="00A46C34"/>
    <w:rsid w:val="00A46DA6"/>
    <w:rsid w:val="00A47516"/>
    <w:rsid w:val="00A477F6"/>
    <w:rsid w:val="00A5020E"/>
    <w:rsid w:val="00A503E5"/>
    <w:rsid w:val="00A50451"/>
    <w:rsid w:val="00A50817"/>
    <w:rsid w:val="00A5105D"/>
    <w:rsid w:val="00A510BB"/>
    <w:rsid w:val="00A51637"/>
    <w:rsid w:val="00A51748"/>
    <w:rsid w:val="00A51A36"/>
    <w:rsid w:val="00A51A60"/>
    <w:rsid w:val="00A51A95"/>
    <w:rsid w:val="00A51B6D"/>
    <w:rsid w:val="00A530A6"/>
    <w:rsid w:val="00A5311E"/>
    <w:rsid w:val="00A532AF"/>
    <w:rsid w:val="00A532E4"/>
    <w:rsid w:val="00A535B8"/>
    <w:rsid w:val="00A53673"/>
    <w:rsid w:val="00A538E2"/>
    <w:rsid w:val="00A53A4F"/>
    <w:rsid w:val="00A53AD9"/>
    <w:rsid w:val="00A53C56"/>
    <w:rsid w:val="00A54F87"/>
    <w:rsid w:val="00A556E2"/>
    <w:rsid w:val="00A55A77"/>
    <w:rsid w:val="00A55E09"/>
    <w:rsid w:val="00A563EC"/>
    <w:rsid w:val="00A5667A"/>
    <w:rsid w:val="00A56A23"/>
    <w:rsid w:val="00A56E42"/>
    <w:rsid w:val="00A57250"/>
    <w:rsid w:val="00A5778C"/>
    <w:rsid w:val="00A57C18"/>
    <w:rsid w:val="00A600F6"/>
    <w:rsid w:val="00A60853"/>
    <w:rsid w:val="00A60862"/>
    <w:rsid w:val="00A609DC"/>
    <w:rsid w:val="00A60D05"/>
    <w:rsid w:val="00A61654"/>
    <w:rsid w:val="00A62DBA"/>
    <w:rsid w:val="00A62E1F"/>
    <w:rsid w:val="00A631B9"/>
    <w:rsid w:val="00A63873"/>
    <w:rsid w:val="00A63B31"/>
    <w:rsid w:val="00A63B37"/>
    <w:rsid w:val="00A641B8"/>
    <w:rsid w:val="00A6463D"/>
    <w:rsid w:val="00A6504C"/>
    <w:rsid w:val="00A65CB1"/>
    <w:rsid w:val="00A65F94"/>
    <w:rsid w:val="00A66199"/>
    <w:rsid w:val="00A662C6"/>
    <w:rsid w:val="00A663E7"/>
    <w:rsid w:val="00A67097"/>
    <w:rsid w:val="00A67469"/>
    <w:rsid w:val="00A6766E"/>
    <w:rsid w:val="00A67891"/>
    <w:rsid w:val="00A702ED"/>
    <w:rsid w:val="00A70519"/>
    <w:rsid w:val="00A707CC"/>
    <w:rsid w:val="00A708B2"/>
    <w:rsid w:val="00A70926"/>
    <w:rsid w:val="00A715C6"/>
    <w:rsid w:val="00A71EA7"/>
    <w:rsid w:val="00A7265E"/>
    <w:rsid w:val="00A7271A"/>
    <w:rsid w:val="00A72F8E"/>
    <w:rsid w:val="00A73AB5"/>
    <w:rsid w:val="00A73B3C"/>
    <w:rsid w:val="00A73EB2"/>
    <w:rsid w:val="00A74A37"/>
    <w:rsid w:val="00A75093"/>
    <w:rsid w:val="00A7521C"/>
    <w:rsid w:val="00A757B1"/>
    <w:rsid w:val="00A76AE3"/>
    <w:rsid w:val="00A76D8A"/>
    <w:rsid w:val="00A76EFA"/>
    <w:rsid w:val="00A76FCE"/>
    <w:rsid w:val="00A77494"/>
    <w:rsid w:val="00A77628"/>
    <w:rsid w:val="00A77AE7"/>
    <w:rsid w:val="00A77D48"/>
    <w:rsid w:val="00A77FFA"/>
    <w:rsid w:val="00A80171"/>
    <w:rsid w:val="00A8068F"/>
    <w:rsid w:val="00A815FB"/>
    <w:rsid w:val="00A8160B"/>
    <w:rsid w:val="00A8355F"/>
    <w:rsid w:val="00A8384D"/>
    <w:rsid w:val="00A83974"/>
    <w:rsid w:val="00A83AD0"/>
    <w:rsid w:val="00A84425"/>
    <w:rsid w:val="00A8454D"/>
    <w:rsid w:val="00A845C8"/>
    <w:rsid w:val="00A846DA"/>
    <w:rsid w:val="00A85618"/>
    <w:rsid w:val="00A866D9"/>
    <w:rsid w:val="00A87887"/>
    <w:rsid w:val="00A87B65"/>
    <w:rsid w:val="00A87C23"/>
    <w:rsid w:val="00A87C9E"/>
    <w:rsid w:val="00A9007E"/>
    <w:rsid w:val="00A9018F"/>
    <w:rsid w:val="00A90686"/>
    <w:rsid w:val="00A907FC"/>
    <w:rsid w:val="00A90C8E"/>
    <w:rsid w:val="00A90DC9"/>
    <w:rsid w:val="00A91B36"/>
    <w:rsid w:val="00A926CF"/>
    <w:rsid w:val="00A92AEB"/>
    <w:rsid w:val="00A93B6A"/>
    <w:rsid w:val="00A93DEE"/>
    <w:rsid w:val="00A94824"/>
    <w:rsid w:val="00A94A51"/>
    <w:rsid w:val="00A94C10"/>
    <w:rsid w:val="00A94E86"/>
    <w:rsid w:val="00A94F47"/>
    <w:rsid w:val="00A95475"/>
    <w:rsid w:val="00A9559A"/>
    <w:rsid w:val="00A95786"/>
    <w:rsid w:val="00A95E0F"/>
    <w:rsid w:val="00A963D6"/>
    <w:rsid w:val="00A97226"/>
    <w:rsid w:val="00A97965"/>
    <w:rsid w:val="00A97A1A"/>
    <w:rsid w:val="00AA010D"/>
    <w:rsid w:val="00AA081A"/>
    <w:rsid w:val="00AA09FE"/>
    <w:rsid w:val="00AA1FFA"/>
    <w:rsid w:val="00AA291D"/>
    <w:rsid w:val="00AA2E1F"/>
    <w:rsid w:val="00AA305C"/>
    <w:rsid w:val="00AA3347"/>
    <w:rsid w:val="00AA367B"/>
    <w:rsid w:val="00AA4458"/>
    <w:rsid w:val="00AA4A4E"/>
    <w:rsid w:val="00AA4C33"/>
    <w:rsid w:val="00AA5568"/>
    <w:rsid w:val="00AA579B"/>
    <w:rsid w:val="00AA5AA5"/>
    <w:rsid w:val="00AA5BC0"/>
    <w:rsid w:val="00AA5C77"/>
    <w:rsid w:val="00AA6381"/>
    <w:rsid w:val="00AA6CF4"/>
    <w:rsid w:val="00AA7017"/>
    <w:rsid w:val="00AA7288"/>
    <w:rsid w:val="00AA7795"/>
    <w:rsid w:val="00AA78D5"/>
    <w:rsid w:val="00AA7A05"/>
    <w:rsid w:val="00AA7A71"/>
    <w:rsid w:val="00AA7E27"/>
    <w:rsid w:val="00AB0296"/>
    <w:rsid w:val="00AB06C0"/>
    <w:rsid w:val="00AB06DD"/>
    <w:rsid w:val="00AB0EEA"/>
    <w:rsid w:val="00AB14FF"/>
    <w:rsid w:val="00AB1B9C"/>
    <w:rsid w:val="00AB1E14"/>
    <w:rsid w:val="00AB2444"/>
    <w:rsid w:val="00AB26CF"/>
    <w:rsid w:val="00AB2A77"/>
    <w:rsid w:val="00AB2A7C"/>
    <w:rsid w:val="00AB30D2"/>
    <w:rsid w:val="00AB321A"/>
    <w:rsid w:val="00AB364E"/>
    <w:rsid w:val="00AB49AB"/>
    <w:rsid w:val="00AB49DF"/>
    <w:rsid w:val="00AB4DE1"/>
    <w:rsid w:val="00AB54B8"/>
    <w:rsid w:val="00AB552A"/>
    <w:rsid w:val="00AB568B"/>
    <w:rsid w:val="00AB70BB"/>
    <w:rsid w:val="00AB797A"/>
    <w:rsid w:val="00AB7A45"/>
    <w:rsid w:val="00AC067B"/>
    <w:rsid w:val="00AC0FCB"/>
    <w:rsid w:val="00AC17E9"/>
    <w:rsid w:val="00AC24B1"/>
    <w:rsid w:val="00AC2FA5"/>
    <w:rsid w:val="00AC2FEE"/>
    <w:rsid w:val="00AC3357"/>
    <w:rsid w:val="00AC37C4"/>
    <w:rsid w:val="00AC4059"/>
    <w:rsid w:val="00AC5153"/>
    <w:rsid w:val="00AC52B4"/>
    <w:rsid w:val="00AC570A"/>
    <w:rsid w:val="00AC5EF7"/>
    <w:rsid w:val="00AC6D73"/>
    <w:rsid w:val="00AC73F4"/>
    <w:rsid w:val="00AC7442"/>
    <w:rsid w:val="00AC7634"/>
    <w:rsid w:val="00AC7966"/>
    <w:rsid w:val="00AC7E64"/>
    <w:rsid w:val="00AC7EB3"/>
    <w:rsid w:val="00AD08EA"/>
    <w:rsid w:val="00AD10CC"/>
    <w:rsid w:val="00AD14C6"/>
    <w:rsid w:val="00AD1943"/>
    <w:rsid w:val="00AD28C3"/>
    <w:rsid w:val="00AD2EDD"/>
    <w:rsid w:val="00AD3D74"/>
    <w:rsid w:val="00AD4EA2"/>
    <w:rsid w:val="00AD4EB5"/>
    <w:rsid w:val="00AD55BA"/>
    <w:rsid w:val="00AD5631"/>
    <w:rsid w:val="00AD5884"/>
    <w:rsid w:val="00AD58B9"/>
    <w:rsid w:val="00AD7564"/>
    <w:rsid w:val="00AD7F4E"/>
    <w:rsid w:val="00AE0852"/>
    <w:rsid w:val="00AE1021"/>
    <w:rsid w:val="00AE1237"/>
    <w:rsid w:val="00AE1273"/>
    <w:rsid w:val="00AE14B7"/>
    <w:rsid w:val="00AE162E"/>
    <w:rsid w:val="00AE1863"/>
    <w:rsid w:val="00AE1C2E"/>
    <w:rsid w:val="00AE254C"/>
    <w:rsid w:val="00AE35D0"/>
    <w:rsid w:val="00AE3A3C"/>
    <w:rsid w:val="00AE3C66"/>
    <w:rsid w:val="00AE3DDE"/>
    <w:rsid w:val="00AE3E6D"/>
    <w:rsid w:val="00AE404E"/>
    <w:rsid w:val="00AE42EC"/>
    <w:rsid w:val="00AE43A4"/>
    <w:rsid w:val="00AE43DF"/>
    <w:rsid w:val="00AE48BA"/>
    <w:rsid w:val="00AE4921"/>
    <w:rsid w:val="00AE516E"/>
    <w:rsid w:val="00AE5BF7"/>
    <w:rsid w:val="00AE6217"/>
    <w:rsid w:val="00AE6AAC"/>
    <w:rsid w:val="00AE6D26"/>
    <w:rsid w:val="00AE7623"/>
    <w:rsid w:val="00AE7786"/>
    <w:rsid w:val="00AE7EF1"/>
    <w:rsid w:val="00AF1187"/>
    <w:rsid w:val="00AF1949"/>
    <w:rsid w:val="00AF1E4E"/>
    <w:rsid w:val="00AF1F37"/>
    <w:rsid w:val="00AF25FB"/>
    <w:rsid w:val="00AF292D"/>
    <w:rsid w:val="00AF2EC5"/>
    <w:rsid w:val="00AF305F"/>
    <w:rsid w:val="00AF32DA"/>
    <w:rsid w:val="00AF348E"/>
    <w:rsid w:val="00AF4935"/>
    <w:rsid w:val="00AF5097"/>
    <w:rsid w:val="00AF5118"/>
    <w:rsid w:val="00AF5C9C"/>
    <w:rsid w:val="00AF5EE6"/>
    <w:rsid w:val="00AF6208"/>
    <w:rsid w:val="00AF634C"/>
    <w:rsid w:val="00AF7395"/>
    <w:rsid w:val="00AF7501"/>
    <w:rsid w:val="00AF7AC2"/>
    <w:rsid w:val="00B00300"/>
    <w:rsid w:val="00B00670"/>
    <w:rsid w:val="00B00C8A"/>
    <w:rsid w:val="00B00D69"/>
    <w:rsid w:val="00B017DC"/>
    <w:rsid w:val="00B01D08"/>
    <w:rsid w:val="00B01F64"/>
    <w:rsid w:val="00B022E1"/>
    <w:rsid w:val="00B02B27"/>
    <w:rsid w:val="00B02E24"/>
    <w:rsid w:val="00B0304D"/>
    <w:rsid w:val="00B031CA"/>
    <w:rsid w:val="00B0388A"/>
    <w:rsid w:val="00B03946"/>
    <w:rsid w:val="00B03C73"/>
    <w:rsid w:val="00B048FE"/>
    <w:rsid w:val="00B04C24"/>
    <w:rsid w:val="00B052F5"/>
    <w:rsid w:val="00B056FF"/>
    <w:rsid w:val="00B060F2"/>
    <w:rsid w:val="00B0628C"/>
    <w:rsid w:val="00B06331"/>
    <w:rsid w:val="00B07069"/>
    <w:rsid w:val="00B07AF6"/>
    <w:rsid w:val="00B07F47"/>
    <w:rsid w:val="00B107EC"/>
    <w:rsid w:val="00B10899"/>
    <w:rsid w:val="00B10C0E"/>
    <w:rsid w:val="00B12105"/>
    <w:rsid w:val="00B12BC6"/>
    <w:rsid w:val="00B12FC3"/>
    <w:rsid w:val="00B1307A"/>
    <w:rsid w:val="00B13094"/>
    <w:rsid w:val="00B13974"/>
    <w:rsid w:val="00B13A2B"/>
    <w:rsid w:val="00B13EF0"/>
    <w:rsid w:val="00B14499"/>
    <w:rsid w:val="00B14B27"/>
    <w:rsid w:val="00B14D0E"/>
    <w:rsid w:val="00B15CDB"/>
    <w:rsid w:val="00B15FF5"/>
    <w:rsid w:val="00B16FC3"/>
    <w:rsid w:val="00B17817"/>
    <w:rsid w:val="00B17C03"/>
    <w:rsid w:val="00B17EFF"/>
    <w:rsid w:val="00B206B6"/>
    <w:rsid w:val="00B20CB0"/>
    <w:rsid w:val="00B20CBC"/>
    <w:rsid w:val="00B20FC7"/>
    <w:rsid w:val="00B217E8"/>
    <w:rsid w:val="00B21F69"/>
    <w:rsid w:val="00B2222D"/>
    <w:rsid w:val="00B22595"/>
    <w:rsid w:val="00B226C2"/>
    <w:rsid w:val="00B22B47"/>
    <w:rsid w:val="00B232E6"/>
    <w:rsid w:val="00B2355F"/>
    <w:rsid w:val="00B23E57"/>
    <w:rsid w:val="00B24515"/>
    <w:rsid w:val="00B24769"/>
    <w:rsid w:val="00B249AF"/>
    <w:rsid w:val="00B24C2F"/>
    <w:rsid w:val="00B24E11"/>
    <w:rsid w:val="00B25147"/>
    <w:rsid w:val="00B2515F"/>
    <w:rsid w:val="00B253A0"/>
    <w:rsid w:val="00B25548"/>
    <w:rsid w:val="00B2573B"/>
    <w:rsid w:val="00B2768C"/>
    <w:rsid w:val="00B277CF"/>
    <w:rsid w:val="00B27F3B"/>
    <w:rsid w:val="00B3035E"/>
    <w:rsid w:val="00B309C3"/>
    <w:rsid w:val="00B30CC7"/>
    <w:rsid w:val="00B30F6D"/>
    <w:rsid w:val="00B313A9"/>
    <w:rsid w:val="00B314F3"/>
    <w:rsid w:val="00B319DE"/>
    <w:rsid w:val="00B31F3A"/>
    <w:rsid w:val="00B32276"/>
    <w:rsid w:val="00B32F9B"/>
    <w:rsid w:val="00B336EB"/>
    <w:rsid w:val="00B339F4"/>
    <w:rsid w:val="00B33C42"/>
    <w:rsid w:val="00B344AF"/>
    <w:rsid w:val="00B34EE6"/>
    <w:rsid w:val="00B36641"/>
    <w:rsid w:val="00B37189"/>
    <w:rsid w:val="00B3728D"/>
    <w:rsid w:val="00B37728"/>
    <w:rsid w:val="00B37AFA"/>
    <w:rsid w:val="00B37CFC"/>
    <w:rsid w:val="00B4015F"/>
    <w:rsid w:val="00B413AD"/>
    <w:rsid w:val="00B41889"/>
    <w:rsid w:val="00B41B55"/>
    <w:rsid w:val="00B42B2B"/>
    <w:rsid w:val="00B42C03"/>
    <w:rsid w:val="00B42D45"/>
    <w:rsid w:val="00B42E39"/>
    <w:rsid w:val="00B432FB"/>
    <w:rsid w:val="00B43B85"/>
    <w:rsid w:val="00B445E8"/>
    <w:rsid w:val="00B44C5A"/>
    <w:rsid w:val="00B44EF1"/>
    <w:rsid w:val="00B4573F"/>
    <w:rsid w:val="00B462AD"/>
    <w:rsid w:val="00B46705"/>
    <w:rsid w:val="00B4683E"/>
    <w:rsid w:val="00B469BF"/>
    <w:rsid w:val="00B46DC1"/>
    <w:rsid w:val="00B47371"/>
    <w:rsid w:val="00B474B0"/>
    <w:rsid w:val="00B47837"/>
    <w:rsid w:val="00B47C47"/>
    <w:rsid w:val="00B47CE8"/>
    <w:rsid w:val="00B504BD"/>
    <w:rsid w:val="00B507F8"/>
    <w:rsid w:val="00B511D8"/>
    <w:rsid w:val="00B51972"/>
    <w:rsid w:val="00B51DC3"/>
    <w:rsid w:val="00B51F3F"/>
    <w:rsid w:val="00B52A5E"/>
    <w:rsid w:val="00B52B96"/>
    <w:rsid w:val="00B532AE"/>
    <w:rsid w:val="00B5396D"/>
    <w:rsid w:val="00B53D5B"/>
    <w:rsid w:val="00B53FDC"/>
    <w:rsid w:val="00B541AF"/>
    <w:rsid w:val="00B550C2"/>
    <w:rsid w:val="00B5554E"/>
    <w:rsid w:val="00B55CB5"/>
    <w:rsid w:val="00B56447"/>
    <w:rsid w:val="00B5682A"/>
    <w:rsid w:val="00B569A3"/>
    <w:rsid w:val="00B57A3D"/>
    <w:rsid w:val="00B60118"/>
    <w:rsid w:val="00B60125"/>
    <w:rsid w:val="00B6012B"/>
    <w:rsid w:val="00B60B4E"/>
    <w:rsid w:val="00B60EBC"/>
    <w:rsid w:val="00B61AC5"/>
    <w:rsid w:val="00B61B46"/>
    <w:rsid w:val="00B61B6E"/>
    <w:rsid w:val="00B61C61"/>
    <w:rsid w:val="00B62005"/>
    <w:rsid w:val="00B62EF2"/>
    <w:rsid w:val="00B62F52"/>
    <w:rsid w:val="00B62F6D"/>
    <w:rsid w:val="00B63D64"/>
    <w:rsid w:val="00B6452D"/>
    <w:rsid w:val="00B64F8C"/>
    <w:rsid w:val="00B65277"/>
    <w:rsid w:val="00B65479"/>
    <w:rsid w:val="00B6573A"/>
    <w:rsid w:val="00B65B39"/>
    <w:rsid w:val="00B663C0"/>
    <w:rsid w:val="00B667F6"/>
    <w:rsid w:val="00B668C2"/>
    <w:rsid w:val="00B6789F"/>
    <w:rsid w:val="00B679AC"/>
    <w:rsid w:val="00B67A10"/>
    <w:rsid w:val="00B67D86"/>
    <w:rsid w:val="00B701E8"/>
    <w:rsid w:val="00B707DD"/>
    <w:rsid w:val="00B70CAF"/>
    <w:rsid w:val="00B70DFC"/>
    <w:rsid w:val="00B7168E"/>
    <w:rsid w:val="00B717C0"/>
    <w:rsid w:val="00B72025"/>
    <w:rsid w:val="00B72886"/>
    <w:rsid w:val="00B72BC1"/>
    <w:rsid w:val="00B730D3"/>
    <w:rsid w:val="00B73827"/>
    <w:rsid w:val="00B739E2"/>
    <w:rsid w:val="00B73A45"/>
    <w:rsid w:val="00B73D21"/>
    <w:rsid w:val="00B74950"/>
    <w:rsid w:val="00B75640"/>
    <w:rsid w:val="00B76296"/>
    <w:rsid w:val="00B7633C"/>
    <w:rsid w:val="00B76CCE"/>
    <w:rsid w:val="00B76CE2"/>
    <w:rsid w:val="00B77643"/>
    <w:rsid w:val="00B77DF1"/>
    <w:rsid w:val="00B8063A"/>
    <w:rsid w:val="00B80763"/>
    <w:rsid w:val="00B80CDF"/>
    <w:rsid w:val="00B81061"/>
    <w:rsid w:val="00B810D4"/>
    <w:rsid w:val="00B815CD"/>
    <w:rsid w:val="00B81781"/>
    <w:rsid w:val="00B818D7"/>
    <w:rsid w:val="00B81D5E"/>
    <w:rsid w:val="00B82159"/>
    <w:rsid w:val="00B82261"/>
    <w:rsid w:val="00B827C0"/>
    <w:rsid w:val="00B82E65"/>
    <w:rsid w:val="00B83080"/>
    <w:rsid w:val="00B83190"/>
    <w:rsid w:val="00B83211"/>
    <w:rsid w:val="00B84828"/>
    <w:rsid w:val="00B84A44"/>
    <w:rsid w:val="00B84B51"/>
    <w:rsid w:val="00B84E80"/>
    <w:rsid w:val="00B85397"/>
    <w:rsid w:val="00B8554D"/>
    <w:rsid w:val="00B8560A"/>
    <w:rsid w:val="00B86704"/>
    <w:rsid w:val="00B86D61"/>
    <w:rsid w:val="00B86D8A"/>
    <w:rsid w:val="00B86E41"/>
    <w:rsid w:val="00B86F05"/>
    <w:rsid w:val="00B879A1"/>
    <w:rsid w:val="00B87E7E"/>
    <w:rsid w:val="00B9037E"/>
    <w:rsid w:val="00B906D6"/>
    <w:rsid w:val="00B90DDC"/>
    <w:rsid w:val="00B9125B"/>
    <w:rsid w:val="00B922B4"/>
    <w:rsid w:val="00B92318"/>
    <w:rsid w:val="00B92CAC"/>
    <w:rsid w:val="00B93329"/>
    <w:rsid w:val="00B93777"/>
    <w:rsid w:val="00B93CB2"/>
    <w:rsid w:val="00B9448A"/>
    <w:rsid w:val="00B94D7B"/>
    <w:rsid w:val="00B9521B"/>
    <w:rsid w:val="00B95413"/>
    <w:rsid w:val="00B95414"/>
    <w:rsid w:val="00B95709"/>
    <w:rsid w:val="00B95A52"/>
    <w:rsid w:val="00B95DA9"/>
    <w:rsid w:val="00B96DE0"/>
    <w:rsid w:val="00BA0170"/>
    <w:rsid w:val="00BA0446"/>
    <w:rsid w:val="00BA1633"/>
    <w:rsid w:val="00BA186D"/>
    <w:rsid w:val="00BA1F41"/>
    <w:rsid w:val="00BA1FF6"/>
    <w:rsid w:val="00BA2221"/>
    <w:rsid w:val="00BA22E1"/>
    <w:rsid w:val="00BA2353"/>
    <w:rsid w:val="00BA28CE"/>
    <w:rsid w:val="00BA2ED0"/>
    <w:rsid w:val="00BA31D3"/>
    <w:rsid w:val="00BA3D35"/>
    <w:rsid w:val="00BA41AB"/>
    <w:rsid w:val="00BA45B8"/>
    <w:rsid w:val="00BA476E"/>
    <w:rsid w:val="00BA4DA5"/>
    <w:rsid w:val="00BA4F7F"/>
    <w:rsid w:val="00BA542C"/>
    <w:rsid w:val="00BA5563"/>
    <w:rsid w:val="00BA56FC"/>
    <w:rsid w:val="00BA58A9"/>
    <w:rsid w:val="00BA63A4"/>
    <w:rsid w:val="00BA6D3A"/>
    <w:rsid w:val="00BA7451"/>
    <w:rsid w:val="00BA7567"/>
    <w:rsid w:val="00BA75E0"/>
    <w:rsid w:val="00BA7E37"/>
    <w:rsid w:val="00BB0C58"/>
    <w:rsid w:val="00BB1B58"/>
    <w:rsid w:val="00BB1CDF"/>
    <w:rsid w:val="00BB203C"/>
    <w:rsid w:val="00BB3421"/>
    <w:rsid w:val="00BB3532"/>
    <w:rsid w:val="00BB3904"/>
    <w:rsid w:val="00BB3A34"/>
    <w:rsid w:val="00BB3C10"/>
    <w:rsid w:val="00BB3E62"/>
    <w:rsid w:val="00BB467E"/>
    <w:rsid w:val="00BB47CE"/>
    <w:rsid w:val="00BB5281"/>
    <w:rsid w:val="00BB52A3"/>
    <w:rsid w:val="00BB5716"/>
    <w:rsid w:val="00BB5991"/>
    <w:rsid w:val="00BB5FC5"/>
    <w:rsid w:val="00BB64B4"/>
    <w:rsid w:val="00BB661A"/>
    <w:rsid w:val="00BB6A07"/>
    <w:rsid w:val="00BB6BAB"/>
    <w:rsid w:val="00BB7925"/>
    <w:rsid w:val="00BB7C7D"/>
    <w:rsid w:val="00BB7CEF"/>
    <w:rsid w:val="00BC0070"/>
    <w:rsid w:val="00BC008B"/>
    <w:rsid w:val="00BC0650"/>
    <w:rsid w:val="00BC0D84"/>
    <w:rsid w:val="00BC0DDB"/>
    <w:rsid w:val="00BC11CB"/>
    <w:rsid w:val="00BC1983"/>
    <w:rsid w:val="00BC1F0A"/>
    <w:rsid w:val="00BC1F6E"/>
    <w:rsid w:val="00BC251D"/>
    <w:rsid w:val="00BC2EFB"/>
    <w:rsid w:val="00BC4288"/>
    <w:rsid w:val="00BC501D"/>
    <w:rsid w:val="00BC62EF"/>
    <w:rsid w:val="00BC65F0"/>
    <w:rsid w:val="00BC6BBA"/>
    <w:rsid w:val="00BC6E9F"/>
    <w:rsid w:val="00BC7A3C"/>
    <w:rsid w:val="00BC7BD3"/>
    <w:rsid w:val="00BD0063"/>
    <w:rsid w:val="00BD01F2"/>
    <w:rsid w:val="00BD0B82"/>
    <w:rsid w:val="00BD0D26"/>
    <w:rsid w:val="00BD140B"/>
    <w:rsid w:val="00BD1885"/>
    <w:rsid w:val="00BD22D3"/>
    <w:rsid w:val="00BD339B"/>
    <w:rsid w:val="00BD3BC7"/>
    <w:rsid w:val="00BD3F57"/>
    <w:rsid w:val="00BD43EF"/>
    <w:rsid w:val="00BD489E"/>
    <w:rsid w:val="00BD4A88"/>
    <w:rsid w:val="00BD4EFC"/>
    <w:rsid w:val="00BD50D9"/>
    <w:rsid w:val="00BD5503"/>
    <w:rsid w:val="00BD5EA6"/>
    <w:rsid w:val="00BD5EB3"/>
    <w:rsid w:val="00BD63DC"/>
    <w:rsid w:val="00BD6514"/>
    <w:rsid w:val="00BD65FF"/>
    <w:rsid w:val="00BD6C95"/>
    <w:rsid w:val="00BD718E"/>
    <w:rsid w:val="00BE0999"/>
    <w:rsid w:val="00BE11BE"/>
    <w:rsid w:val="00BE19E0"/>
    <w:rsid w:val="00BE2009"/>
    <w:rsid w:val="00BE2155"/>
    <w:rsid w:val="00BE225F"/>
    <w:rsid w:val="00BE3308"/>
    <w:rsid w:val="00BE3931"/>
    <w:rsid w:val="00BE3B6C"/>
    <w:rsid w:val="00BE3DDE"/>
    <w:rsid w:val="00BE4221"/>
    <w:rsid w:val="00BE42E9"/>
    <w:rsid w:val="00BE475E"/>
    <w:rsid w:val="00BE4BA9"/>
    <w:rsid w:val="00BE4EED"/>
    <w:rsid w:val="00BE52C6"/>
    <w:rsid w:val="00BE5DCA"/>
    <w:rsid w:val="00BE5F29"/>
    <w:rsid w:val="00BE6D48"/>
    <w:rsid w:val="00BE7753"/>
    <w:rsid w:val="00BF008F"/>
    <w:rsid w:val="00BF09BB"/>
    <w:rsid w:val="00BF0C68"/>
    <w:rsid w:val="00BF0C9E"/>
    <w:rsid w:val="00BF1162"/>
    <w:rsid w:val="00BF11C7"/>
    <w:rsid w:val="00BF1561"/>
    <w:rsid w:val="00BF1668"/>
    <w:rsid w:val="00BF2051"/>
    <w:rsid w:val="00BF2743"/>
    <w:rsid w:val="00BF3456"/>
    <w:rsid w:val="00BF348E"/>
    <w:rsid w:val="00BF3A94"/>
    <w:rsid w:val="00BF425A"/>
    <w:rsid w:val="00BF461C"/>
    <w:rsid w:val="00BF4681"/>
    <w:rsid w:val="00BF46A1"/>
    <w:rsid w:val="00BF48DF"/>
    <w:rsid w:val="00BF54A0"/>
    <w:rsid w:val="00BF55C3"/>
    <w:rsid w:val="00BF55FB"/>
    <w:rsid w:val="00BF59C8"/>
    <w:rsid w:val="00BF5A66"/>
    <w:rsid w:val="00BF5F5E"/>
    <w:rsid w:val="00BF69A7"/>
    <w:rsid w:val="00BF6A4C"/>
    <w:rsid w:val="00BF6D3E"/>
    <w:rsid w:val="00BF76D3"/>
    <w:rsid w:val="00BF7D50"/>
    <w:rsid w:val="00C003A3"/>
    <w:rsid w:val="00C01CF2"/>
    <w:rsid w:val="00C022E7"/>
    <w:rsid w:val="00C02843"/>
    <w:rsid w:val="00C02993"/>
    <w:rsid w:val="00C02C8D"/>
    <w:rsid w:val="00C0332E"/>
    <w:rsid w:val="00C03715"/>
    <w:rsid w:val="00C03860"/>
    <w:rsid w:val="00C03F79"/>
    <w:rsid w:val="00C04216"/>
    <w:rsid w:val="00C04276"/>
    <w:rsid w:val="00C0438D"/>
    <w:rsid w:val="00C0441A"/>
    <w:rsid w:val="00C0451D"/>
    <w:rsid w:val="00C04727"/>
    <w:rsid w:val="00C0574C"/>
    <w:rsid w:val="00C05ED0"/>
    <w:rsid w:val="00C06537"/>
    <w:rsid w:val="00C06617"/>
    <w:rsid w:val="00C06743"/>
    <w:rsid w:val="00C06C21"/>
    <w:rsid w:val="00C06D68"/>
    <w:rsid w:val="00C07629"/>
    <w:rsid w:val="00C07783"/>
    <w:rsid w:val="00C077B0"/>
    <w:rsid w:val="00C078B5"/>
    <w:rsid w:val="00C079F0"/>
    <w:rsid w:val="00C101E2"/>
    <w:rsid w:val="00C1094E"/>
    <w:rsid w:val="00C11409"/>
    <w:rsid w:val="00C11559"/>
    <w:rsid w:val="00C119D2"/>
    <w:rsid w:val="00C11B8B"/>
    <w:rsid w:val="00C1247F"/>
    <w:rsid w:val="00C1251B"/>
    <w:rsid w:val="00C1317C"/>
    <w:rsid w:val="00C13807"/>
    <w:rsid w:val="00C1433B"/>
    <w:rsid w:val="00C150AB"/>
    <w:rsid w:val="00C15B7E"/>
    <w:rsid w:val="00C1618D"/>
    <w:rsid w:val="00C161AB"/>
    <w:rsid w:val="00C169BD"/>
    <w:rsid w:val="00C17281"/>
    <w:rsid w:val="00C207EF"/>
    <w:rsid w:val="00C20A92"/>
    <w:rsid w:val="00C20DEC"/>
    <w:rsid w:val="00C20EB9"/>
    <w:rsid w:val="00C21BCC"/>
    <w:rsid w:val="00C21E85"/>
    <w:rsid w:val="00C22690"/>
    <w:rsid w:val="00C22798"/>
    <w:rsid w:val="00C23950"/>
    <w:rsid w:val="00C23C8A"/>
    <w:rsid w:val="00C245B0"/>
    <w:rsid w:val="00C24A60"/>
    <w:rsid w:val="00C24B12"/>
    <w:rsid w:val="00C24FC5"/>
    <w:rsid w:val="00C25879"/>
    <w:rsid w:val="00C25C2E"/>
    <w:rsid w:val="00C26084"/>
    <w:rsid w:val="00C26B6F"/>
    <w:rsid w:val="00C26E2A"/>
    <w:rsid w:val="00C27438"/>
    <w:rsid w:val="00C27A7B"/>
    <w:rsid w:val="00C3001F"/>
    <w:rsid w:val="00C30258"/>
    <w:rsid w:val="00C3081D"/>
    <w:rsid w:val="00C308E8"/>
    <w:rsid w:val="00C30E51"/>
    <w:rsid w:val="00C313AD"/>
    <w:rsid w:val="00C31493"/>
    <w:rsid w:val="00C314F8"/>
    <w:rsid w:val="00C31910"/>
    <w:rsid w:val="00C31BE8"/>
    <w:rsid w:val="00C31DF7"/>
    <w:rsid w:val="00C32101"/>
    <w:rsid w:val="00C3220C"/>
    <w:rsid w:val="00C32787"/>
    <w:rsid w:val="00C32E19"/>
    <w:rsid w:val="00C32F95"/>
    <w:rsid w:val="00C33001"/>
    <w:rsid w:val="00C33912"/>
    <w:rsid w:val="00C33E05"/>
    <w:rsid w:val="00C34FDB"/>
    <w:rsid w:val="00C352DC"/>
    <w:rsid w:val="00C35A24"/>
    <w:rsid w:val="00C360E9"/>
    <w:rsid w:val="00C36AFB"/>
    <w:rsid w:val="00C37731"/>
    <w:rsid w:val="00C40362"/>
    <w:rsid w:val="00C40587"/>
    <w:rsid w:val="00C4097E"/>
    <w:rsid w:val="00C40BD1"/>
    <w:rsid w:val="00C41677"/>
    <w:rsid w:val="00C417BB"/>
    <w:rsid w:val="00C41FB1"/>
    <w:rsid w:val="00C42E09"/>
    <w:rsid w:val="00C433F7"/>
    <w:rsid w:val="00C4380E"/>
    <w:rsid w:val="00C4407E"/>
    <w:rsid w:val="00C44387"/>
    <w:rsid w:val="00C44B75"/>
    <w:rsid w:val="00C44C47"/>
    <w:rsid w:val="00C45B7B"/>
    <w:rsid w:val="00C46092"/>
    <w:rsid w:val="00C46222"/>
    <w:rsid w:val="00C464AC"/>
    <w:rsid w:val="00C465E5"/>
    <w:rsid w:val="00C46EB8"/>
    <w:rsid w:val="00C47DA1"/>
    <w:rsid w:val="00C47DEC"/>
    <w:rsid w:val="00C5019A"/>
    <w:rsid w:val="00C50898"/>
    <w:rsid w:val="00C51458"/>
    <w:rsid w:val="00C51511"/>
    <w:rsid w:val="00C5177E"/>
    <w:rsid w:val="00C51BD7"/>
    <w:rsid w:val="00C51C10"/>
    <w:rsid w:val="00C529B8"/>
    <w:rsid w:val="00C52B89"/>
    <w:rsid w:val="00C52EBF"/>
    <w:rsid w:val="00C53064"/>
    <w:rsid w:val="00C532C4"/>
    <w:rsid w:val="00C54417"/>
    <w:rsid w:val="00C547A9"/>
    <w:rsid w:val="00C55620"/>
    <w:rsid w:val="00C5599A"/>
    <w:rsid w:val="00C55EDF"/>
    <w:rsid w:val="00C55EF0"/>
    <w:rsid w:val="00C56567"/>
    <w:rsid w:val="00C567D9"/>
    <w:rsid w:val="00C56817"/>
    <w:rsid w:val="00C56A8A"/>
    <w:rsid w:val="00C571C1"/>
    <w:rsid w:val="00C5799A"/>
    <w:rsid w:val="00C603A3"/>
    <w:rsid w:val="00C604E8"/>
    <w:rsid w:val="00C605DC"/>
    <w:rsid w:val="00C606CB"/>
    <w:rsid w:val="00C60C09"/>
    <w:rsid w:val="00C6105E"/>
    <w:rsid w:val="00C62C67"/>
    <w:rsid w:val="00C65240"/>
    <w:rsid w:val="00C65B77"/>
    <w:rsid w:val="00C66056"/>
    <w:rsid w:val="00C6626D"/>
    <w:rsid w:val="00C6743F"/>
    <w:rsid w:val="00C6754C"/>
    <w:rsid w:val="00C67568"/>
    <w:rsid w:val="00C678B5"/>
    <w:rsid w:val="00C702C2"/>
    <w:rsid w:val="00C70555"/>
    <w:rsid w:val="00C71762"/>
    <w:rsid w:val="00C71846"/>
    <w:rsid w:val="00C71936"/>
    <w:rsid w:val="00C71C75"/>
    <w:rsid w:val="00C72FA4"/>
    <w:rsid w:val="00C733A0"/>
    <w:rsid w:val="00C73537"/>
    <w:rsid w:val="00C73644"/>
    <w:rsid w:val="00C737B7"/>
    <w:rsid w:val="00C73D33"/>
    <w:rsid w:val="00C7439B"/>
    <w:rsid w:val="00C752CE"/>
    <w:rsid w:val="00C755CB"/>
    <w:rsid w:val="00C757E0"/>
    <w:rsid w:val="00C76318"/>
    <w:rsid w:val="00C7686E"/>
    <w:rsid w:val="00C76D55"/>
    <w:rsid w:val="00C76EDD"/>
    <w:rsid w:val="00C77124"/>
    <w:rsid w:val="00C803BC"/>
    <w:rsid w:val="00C80620"/>
    <w:rsid w:val="00C80BDD"/>
    <w:rsid w:val="00C80C21"/>
    <w:rsid w:val="00C80DFD"/>
    <w:rsid w:val="00C81477"/>
    <w:rsid w:val="00C8188E"/>
    <w:rsid w:val="00C81BC9"/>
    <w:rsid w:val="00C81DB4"/>
    <w:rsid w:val="00C8232E"/>
    <w:rsid w:val="00C83E15"/>
    <w:rsid w:val="00C84327"/>
    <w:rsid w:val="00C846BB"/>
    <w:rsid w:val="00C853AB"/>
    <w:rsid w:val="00C854E0"/>
    <w:rsid w:val="00C85A44"/>
    <w:rsid w:val="00C861C1"/>
    <w:rsid w:val="00C86494"/>
    <w:rsid w:val="00C86A87"/>
    <w:rsid w:val="00C86C19"/>
    <w:rsid w:val="00C86C82"/>
    <w:rsid w:val="00C86DD6"/>
    <w:rsid w:val="00C870F3"/>
    <w:rsid w:val="00C87195"/>
    <w:rsid w:val="00C87439"/>
    <w:rsid w:val="00C87518"/>
    <w:rsid w:val="00C87A54"/>
    <w:rsid w:val="00C87E79"/>
    <w:rsid w:val="00C87F19"/>
    <w:rsid w:val="00C90793"/>
    <w:rsid w:val="00C908C3"/>
    <w:rsid w:val="00C91352"/>
    <w:rsid w:val="00C9162E"/>
    <w:rsid w:val="00C9170A"/>
    <w:rsid w:val="00C92EDC"/>
    <w:rsid w:val="00C9308F"/>
    <w:rsid w:val="00C93805"/>
    <w:rsid w:val="00C93DD5"/>
    <w:rsid w:val="00C93E8F"/>
    <w:rsid w:val="00C93F12"/>
    <w:rsid w:val="00C95A8A"/>
    <w:rsid w:val="00C95C5E"/>
    <w:rsid w:val="00C95C91"/>
    <w:rsid w:val="00C95DCD"/>
    <w:rsid w:val="00C96221"/>
    <w:rsid w:val="00C96B5D"/>
    <w:rsid w:val="00C96EEC"/>
    <w:rsid w:val="00C970B1"/>
    <w:rsid w:val="00CA0163"/>
    <w:rsid w:val="00CA02DF"/>
    <w:rsid w:val="00CA0661"/>
    <w:rsid w:val="00CA1693"/>
    <w:rsid w:val="00CA17F6"/>
    <w:rsid w:val="00CA1B35"/>
    <w:rsid w:val="00CA2639"/>
    <w:rsid w:val="00CA2BEE"/>
    <w:rsid w:val="00CA2CC0"/>
    <w:rsid w:val="00CA381E"/>
    <w:rsid w:val="00CA43AA"/>
    <w:rsid w:val="00CA4743"/>
    <w:rsid w:val="00CA50D5"/>
    <w:rsid w:val="00CA5E6B"/>
    <w:rsid w:val="00CA6279"/>
    <w:rsid w:val="00CA6371"/>
    <w:rsid w:val="00CA6A08"/>
    <w:rsid w:val="00CA7062"/>
    <w:rsid w:val="00CA753E"/>
    <w:rsid w:val="00CA7697"/>
    <w:rsid w:val="00CA7C7B"/>
    <w:rsid w:val="00CA7CE7"/>
    <w:rsid w:val="00CB0199"/>
    <w:rsid w:val="00CB0211"/>
    <w:rsid w:val="00CB0240"/>
    <w:rsid w:val="00CB047B"/>
    <w:rsid w:val="00CB06B0"/>
    <w:rsid w:val="00CB0705"/>
    <w:rsid w:val="00CB0BF0"/>
    <w:rsid w:val="00CB1228"/>
    <w:rsid w:val="00CB1C11"/>
    <w:rsid w:val="00CB225B"/>
    <w:rsid w:val="00CB26CC"/>
    <w:rsid w:val="00CB3A99"/>
    <w:rsid w:val="00CB3BEF"/>
    <w:rsid w:val="00CB40D5"/>
    <w:rsid w:val="00CB5CA4"/>
    <w:rsid w:val="00CB6373"/>
    <w:rsid w:val="00CB68E5"/>
    <w:rsid w:val="00CB6F00"/>
    <w:rsid w:val="00CC01FB"/>
    <w:rsid w:val="00CC0578"/>
    <w:rsid w:val="00CC077F"/>
    <w:rsid w:val="00CC0A70"/>
    <w:rsid w:val="00CC0C42"/>
    <w:rsid w:val="00CC0ED1"/>
    <w:rsid w:val="00CC13B1"/>
    <w:rsid w:val="00CC22A0"/>
    <w:rsid w:val="00CC26F5"/>
    <w:rsid w:val="00CC27F3"/>
    <w:rsid w:val="00CC2E7C"/>
    <w:rsid w:val="00CC3ADC"/>
    <w:rsid w:val="00CC3E7C"/>
    <w:rsid w:val="00CC40B0"/>
    <w:rsid w:val="00CC4323"/>
    <w:rsid w:val="00CC434C"/>
    <w:rsid w:val="00CC4877"/>
    <w:rsid w:val="00CC4E14"/>
    <w:rsid w:val="00CC58FA"/>
    <w:rsid w:val="00CC6569"/>
    <w:rsid w:val="00CC66F7"/>
    <w:rsid w:val="00CC67CC"/>
    <w:rsid w:val="00CC691E"/>
    <w:rsid w:val="00CC6920"/>
    <w:rsid w:val="00CC6E18"/>
    <w:rsid w:val="00CC6EF8"/>
    <w:rsid w:val="00CC75A5"/>
    <w:rsid w:val="00CC78DA"/>
    <w:rsid w:val="00CC79FC"/>
    <w:rsid w:val="00CC7A33"/>
    <w:rsid w:val="00CD0558"/>
    <w:rsid w:val="00CD0FFA"/>
    <w:rsid w:val="00CD18BD"/>
    <w:rsid w:val="00CD1D4D"/>
    <w:rsid w:val="00CD2533"/>
    <w:rsid w:val="00CD28E2"/>
    <w:rsid w:val="00CD2E09"/>
    <w:rsid w:val="00CD318E"/>
    <w:rsid w:val="00CD3832"/>
    <w:rsid w:val="00CD3DA6"/>
    <w:rsid w:val="00CD3FC5"/>
    <w:rsid w:val="00CD4694"/>
    <w:rsid w:val="00CD4BF8"/>
    <w:rsid w:val="00CD5B9C"/>
    <w:rsid w:val="00CD730D"/>
    <w:rsid w:val="00CD766E"/>
    <w:rsid w:val="00CD7B30"/>
    <w:rsid w:val="00CD7F1F"/>
    <w:rsid w:val="00CE0184"/>
    <w:rsid w:val="00CE0771"/>
    <w:rsid w:val="00CE080F"/>
    <w:rsid w:val="00CE081E"/>
    <w:rsid w:val="00CE0C46"/>
    <w:rsid w:val="00CE0C85"/>
    <w:rsid w:val="00CE1923"/>
    <w:rsid w:val="00CE1B32"/>
    <w:rsid w:val="00CE1B7A"/>
    <w:rsid w:val="00CE1DFA"/>
    <w:rsid w:val="00CE2761"/>
    <w:rsid w:val="00CE276B"/>
    <w:rsid w:val="00CE2DB7"/>
    <w:rsid w:val="00CE2E35"/>
    <w:rsid w:val="00CE35F7"/>
    <w:rsid w:val="00CE35FF"/>
    <w:rsid w:val="00CE3A7C"/>
    <w:rsid w:val="00CE3AC8"/>
    <w:rsid w:val="00CE3DF2"/>
    <w:rsid w:val="00CE429C"/>
    <w:rsid w:val="00CE4A56"/>
    <w:rsid w:val="00CE4A62"/>
    <w:rsid w:val="00CE4A95"/>
    <w:rsid w:val="00CE4F7F"/>
    <w:rsid w:val="00CE5050"/>
    <w:rsid w:val="00CE514C"/>
    <w:rsid w:val="00CE58FE"/>
    <w:rsid w:val="00CE5DE9"/>
    <w:rsid w:val="00CE63BF"/>
    <w:rsid w:val="00CE63C4"/>
    <w:rsid w:val="00CE6511"/>
    <w:rsid w:val="00CE6649"/>
    <w:rsid w:val="00CE7035"/>
    <w:rsid w:val="00CE7209"/>
    <w:rsid w:val="00CE723F"/>
    <w:rsid w:val="00CE76FE"/>
    <w:rsid w:val="00CF0731"/>
    <w:rsid w:val="00CF0A8F"/>
    <w:rsid w:val="00CF0BF8"/>
    <w:rsid w:val="00CF0C87"/>
    <w:rsid w:val="00CF0FCF"/>
    <w:rsid w:val="00CF11E0"/>
    <w:rsid w:val="00CF146D"/>
    <w:rsid w:val="00CF218E"/>
    <w:rsid w:val="00CF2757"/>
    <w:rsid w:val="00CF2B1D"/>
    <w:rsid w:val="00CF2E19"/>
    <w:rsid w:val="00CF2EA0"/>
    <w:rsid w:val="00CF3323"/>
    <w:rsid w:val="00CF3C8C"/>
    <w:rsid w:val="00CF3FCA"/>
    <w:rsid w:val="00CF416D"/>
    <w:rsid w:val="00CF430A"/>
    <w:rsid w:val="00CF472B"/>
    <w:rsid w:val="00CF488C"/>
    <w:rsid w:val="00CF4B8F"/>
    <w:rsid w:val="00CF59B7"/>
    <w:rsid w:val="00CF5A5C"/>
    <w:rsid w:val="00CF6607"/>
    <w:rsid w:val="00CF701D"/>
    <w:rsid w:val="00CF7174"/>
    <w:rsid w:val="00CF75F5"/>
    <w:rsid w:val="00CF7C6C"/>
    <w:rsid w:val="00CF7C93"/>
    <w:rsid w:val="00CF7DDF"/>
    <w:rsid w:val="00D0019F"/>
    <w:rsid w:val="00D002BD"/>
    <w:rsid w:val="00D006B6"/>
    <w:rsid w:val="00D00EAF"/>
    <w:rsid w:val="00D01232"/>
    <w:rsid w:val="00D012D4"/>
    <w:rsid w:val="00D0143D"/>
    <w:rsid w:val="00D0169B"/>
    <w:rsid w:val="00D01BB1"/>
    <w:rsid w:val="00D01CB4"/>
    <w:rsid w:val="00D0228E"/>
    <w:rsid w:val="00D0328D"/>
    <w:rsid w:val="00D03359"/>
    <w:rsid w:val="00D038C1"/>
    <w:rsid w:val="00D0395A"/>
    <w:rsid w:val="00D039E8"/>
    <w:rsid w:val="00D03D8B"/>
    <w:rsid w:val="00D03EAE"/>
    <w:rsid w:val="00D04546"/>
    <w:rsid w:val="00D0470E"/>
    <w:rsid w:val="00D04F01"/>
    <w:rsid w:val="00D054C5"/>
    <w:rsid w:val="00D067D4"/>
    <w:rsid w:val="00D06DA6"/>
    <w:rsid w:val="00D0730B"/>
    <w:rsid w:val="00D10053"/>
    <w:rsid w:val="00D1046F"/>
    <w:rsid w:val="00D1050D"/>
    <w:rsid w:val="00D1064F"/>
    <w:rsid w:val="00D10832"/>
    <w:rsid w:val="00D10BF2"/>
    <w:rsid w:val="00D10D6F"/>
    <w:rsid w:val="00D10EBA"/>
    <w:rsid w:val="00D1153C"/>
    <w:rsid w:val="00D1157C"/>
    <w:rsid w:val="00D13719"/>
    <w:rsid w:val="00D13A8E"/>
    <w:rsid w:val="00D13DDD"/>
    <w:rsid w:val="00D13FDC"/>
    <w:rsid w:val="00D14C69"/>
    <w:rsid w:val="00D151B5"/>
    <w:rsid w:val="00D151E1"/>
    <w:rsid w:val="00D15FCA"/>
    <w:rsid w:val="00D16C3E"/>
    <w:rsid w:val="00D16D55"/>
    <w:rsid w:val="00D176BB"/>
    <w:rsid w:val="00D17CF0"/>
    <w:rsid w:val="00D20703"/>
    <w:rsid w:val="00D20A2E"/>
    <w:rsid w:val="00D20CBC"/>
    <w:rsid w:val="00D21D83"/>
    <w:rsid w:val="00D22059"/>
    <w:rsid w:val="00D22703"/>
    <w:rsid w:val="00D2297D"/>
    <w:rsid w:val="00D22A16"/>
    <w:rsid w:val="00D22B2E"/>
    <w:rsid w:val="00D22BAF"/>
    <w:rsid w:val="00D22F26"/>
    <w:rsid w:val="00D23094"/>
    <w:rsid w:val="00D234F2"/>
    <w:rsid w:val="00D2397E"/>
    <w:rsid w:val="00D23E89"/>
    <w:rsid w:val="00D2411D"/>
    <w:rsid w:val="00D241BD"/>
    <w:rsid w:val="00D24449"/>
    <w:rsid w:val="00D24F9C"/>
    <w:rsid w:val="00D25002"/>
    <w:rsid w:val="00D25132"/>
    <w:rsid w:val="00D25AF8"/>
    <w:rsid w:val="00D25EA3"/>
    <w:rsid w:val="00D267EE"/>
    <w:rsid w:val="00D275DD"/>
    <w:rsid w:val="00D30422"/>
    <w:rsid w:val="00D305B6"/>
    <w:rsid w:val="00D30CB9"/>
    <w:rsid w:val="00D30D49"/>
    <w:rsid w:val="00D3131F"/>
    <w:rsid w:val="00D316FD"/>
    <w:rsid w:val="00D31F05"/>
    <w:rsid w:val="00D32343"/>
    <w:rsid w:val="00D32C85"/>
    <w:rsid w:val="00D331D8"/>
    <w:rsid w:val="00D3336D"/>
    <w:rsid w:val="00D3354A"/>
    <w:rsid w:val="00D337D4"/>
    <w:rsid w:val="00D3428E"/>
    <w:rsid w:val="00D345C2"/>
    <w:rsid w:val="00D349BC"/>
    <w:rsid w:val="00D358E0"/>
    <w:rsid w:val="00D35E43"/>
    <w:rsid w:val="00D36678"/>
    <w:rsid w:val="00D36771"/>
    <w:rsid w:val="00D36E99"/>
    <w:rsid w:val="00D3737E"/>
    <w:rsid w:val="00D377F2"/>
    <w:rsid w:val="00D37E70"/>
    <w:rsid w:val="00D40DDA"/>
    <w:rsid w:val="00D416C8"/>
    <w:rsid w:val="00D41813"/>
    <w:rsid w:val="00D41AB4"/>
    <w:rsid w:val="00D41DEF"/>
    <w:rsid w:val="00D4419E"/>
    <w:rsid w:val="00D441B3"/>
    <w:rsid w:val="00D441EA"/>
    <w:rsid w:val="00D44C67"/>
    <w:rsid w:val="00D44E36"/>
    <w:rsid w:val="00D453E3"/>
    <w:rsid w:val="00D45973"/>
    <w:rsid w:val="00D45A91"/>
    <w:rsid w:val="00D46555"/>
    <w:rsid w:val="00D4688B"/>
    <w:rsid w:val="00D47385"/>
    <w:rsid w:val="00D47418"/>
    <w:rsid w:val="00D4772D"/>
    <w:rsid w:val="00D47CF4"/>
    <w:rsid w:val="00D50099"/>
    <w:rsid w:val="00D50145"/>
    <w:rsid w:val="00D50259"/>
    <w:rsid w:val="00D504A1"/>
    <w:rsid w:val="00D50C7E"/>
    <w:rsid w:val="00D518DC"/>
    <w:rsid w:val="00D51CED"/>
    <w:rsid w:val="00D5213A"/>
    <w:rsid w:val="00D52A7F"/>
    <w:rsid w:val="00D52AE0"/>
    <w:rsid w:val="00D533A4"/>
    <w:rsid w:val="00D542DE"/>
    <w:rsid w:val="00D5497B"/>
    <w:rsid w:val="00D54B06"/>
    <w:rsid w:val="00D54B5B"/>
    <w:rsid w:val="00D54BE7"/>
    <w:rsid w:val="00D54C14"/>
    <w:rsid w:val="00D54C20"/>
    <w:rsid w:val="00D54DE7"/>
    <w:rsid w:val="00D54E0F"/>
    <w:rsid w:val="00D5552B"/>
    <w:rsid w:val="00D55886"/>
    <w:rsid w:val="00D565A5"/>
    <w:rsid w:val="00D566DD"/>
    <w:rsid w:val="00D60135"/>
    <w:rsid w:val="00D602DC"/>
    <w:rsid w:val="00D60917"/>
    <w:rsid w:val="00D60AB2"/>
    <w:rsid w:val="00D60E93"/>
    <w:rsid w:val="00D61183"/>
    <w:rsid w:val="00D619F1"/>
    <w:rsid w:val="00D61BDD"/>
    <w:rsid w:val="00D6258F"/>
    <w:rsid w:val="00D62825"/>
    <w:rsid w:val="00D62A7F"/>
    <w:rsid w:val="00D62A99"/>
    <w:rsid w:val="00D62C64"/>
    <w:rsid w:val="00D62F9C"/>
    <w:rsid w:val="00D63E15"/>
    <w:rsid w:val="00D63EF6"/>
    <w:rsid w:val="00D647E7"/>
    <w:rsid w:val="00D64BF7"/>
    <w:rsid w:val="00D64C8B"/>
    <w:rsid w:val="00D64E38"/>
    <w:rsid w:val="00D656D6"/>
    <w:rsid w:val="00D65FF5"/>
    <w:rsid w:val="00D665C4"/>
    <w:rsid w:val="00D67019"/>
    <w:rsid w:val="00D676F0"/>
    <w:rsid w:val="00D6784A"/>
    <w:rsid w:val="00D67D51"/>
    <w:rsid w:val="00D67E1B"/>
    <w:rsid w:val="00D70A14"/>
    <w:rsid w:val="00D70ECA"/>
    <w:rsid w:val="00D73264"/>
    <w:rsid w:val="00D733F1"/>
    <w:rsid w:val="00D734A2"/>
    <w:rsid w:val="00D73635"/>
    <w:rsid w:val="00D73ADF"/>
    <w:rsid w:val="00D73CF4"/>
    <w:rsid w:val="00D744FE"/>
    <w:rsid w:val="00D74711"/>
    <w:rsid w:val="00D74A1E"/>
    <w:rsid w:val="00D74E43"/>
    <w:rsid w:val="00D74FD1"/>
    <w:rsid w:val="00D752D3"/>
    <w:rsid w:val="00D754DE"/>
    <w:rsid w:val="00D7562C"/>
    <w:rsid w:val="00D764AD"/>
    <w:rsid w:val="00D76B89"/>
    <w:rsid w:val="00D77808"/>
    <w:rsid w:val="00D80CC4"/>
    <w:rsid w:val="00D814B3"/>
    <w:rsid w:val="00D822F0"/>
    <w:rsid w:val="00D82810"/>
    <w:rsid w:val="00D8297C"/>
    <w:rsid w:val="00D82CD1"/>
    <w:rsid w:val="00D82D15"/>
    <w:rsid w:val="00D83456"/>
    <w:rsid w:val="00D83685"/>
    <w:rsid w:val="00D837A9"/>
    <w:rsid w:val="00D83B4A"/>
    <w:rsid w:val="00D83BB1"/>
    <w:rsid w:val="00D83D15"/>
    <w:rsid w:val="00D8420E"/>
    <w:rsid w:val="00D859D6"/>
    <w:rsid w:val="00D85D13"/>
    <w:rsid w:val="00D85E86"/>
    <w:rsid w:val="00D8603B"/>
    <w:rsid w:val="00D860F5"/>
    <w:rsid w:val="00D86EBE"/>
    <w:rsid w:val="00D86FB5"/>
    <w:rsid w:val="00D90437"/>
    <w:rsid w:val="00D90474"/>
    <w:rsid w:val="00D9091D"/>
    <w:rsid w:val="00D90DE2"/>
    <w:rsid w:val="00D91FA3"/>
    <w:rsid w:val="00D926D2"/>
    <w:rsid w:val="00D926E9"/>
    <w:rsid w:val="00D92F1C"/>
    <w:rsid w:val="00D93158"/>
    <w:rsid w:val="00D93413"/>
    <w:rsid w:val="00D94A6B"/>
    <w:rsid w:val="00D94FC8"/>
    <w:rsid w:val="00D95A12"/>
    <w:rsid w:val="00D95BE6"/>
    <w:rsid w:val="00D960E2"/>
    <w:rsid w:val="00D96D2A"/>
    <w:rsid w:val="00D96EE1"/>
    <w:rsid w:val="00D971B3"/>
    <w:rsid w:val="00D9791F"/>
    <w:rsid w:val="00D97AB5"/>
    <w:rsid w:val="00D97AEC"/>
    <w:rsid w:val="00DA0401"/>
    <w:rsid w:val="00DA1007"/>
    <w:rsid w:val="00DA1156"/>
    <w:rsid w:val="00DA12FC"/>
    <w:rsid w:val="00DA160B"/>
    <w:rsid w:val="00DA1691"/>
    <w:rsid w:val="00DA1A07"/>
    <w:rsid w:val="00DA1A92"/>
    <w:rsid w:val="00DA28EC"/>
    <w:rsid w:val="00DA2BD2"/>
    <w:rsid w:val="00DA2DB1"/>
    <w:rsid w:val="00DA395C"/>
    <w:rsid w:val="00DA3BB5"/>
    <w:rsid w:val="00DA3F3A"/>
    <w:rsid w:val="00DA4A14"/>
    <w:rsid w:val="00DA4EDE"/>
    <w:rsid w:val="00DA4F66"/>
    <w:rsid w:val="00DA53A3"/>
    <w:rsid w:val="00DA659F"/>
    <w:rsid w:val="00DA69ED"/>
    <w:rsid w:val="00DA69F2"/>
    <w:rsid w:val="00DA6C9A"/>
    <w:rsid w:val="00DA6E94"/>
    <w:rsid w:val="00DA6F64"/>
    <w:rsid w:val="00DA72AC"/>
    <w:rsid w:val="00DA79FA"/>
    <w:rsid w:val="00DA7AE8"/>
    <w:rsid w:val="00DA7CAA"/>
    <w:rsid w:val="00DA7CD5"/>
    <w:rsid w:val="00DA7D2A"/>
    <w:rsid w:val="00DB0258"/>
    <w:rsid w:val="00DB0E21"/>
    <w:rsid w:val="00DB10AD"/>
    <w:rsid w:val="00DB13B7"/>
    <w:rsid w:val="00DB26F3"/>
    <w:rsid w:val="00DB28AD"/>
    <w:rsid w:val="00DB3962"/>
    <w:rsid w:val="00DB3D0C"/>
    <w:rsid w:val="00DB472B"/>
    <w:rsid w:val="00DB49F6"/>
    <w:rsid w:val="00DB4AC1"/>
    <w:rsid w:val="00DB4B02"/>
    <w:rsid w:val="00DB4CD7"/>
    <w:rsid w:val="00DB51EF"/>
    <w:rsid w:val="00DB523A"/>
    <w:rsid w:val="00DB55EB"/>
    <w:rsid w:val="00DB627C"/>
    <w:rsid w:val="00DB7137"/>
    <w:rsid w:val="00DB76D4"/>
    <w:rsid w:val="00DB7903"/>
    <w:rsid w:val="00DB7931"/>
    <w:rsid w:val="00DC0075"/>
    <w:rsid w:val="00DC00D3"/>
    <w:rsid w:val="00DC040D"/>
    <w:rsid w:val="00DC043F"/>
    <w:rsid w:val="00DC0E6D"/>
    <w:rsid w:val="00DC0EBC"/>
    <w:rsid w:val="00DC100E"/>
    <w:rsid w:val="00DC1B17"/>
    <w:rsid w:val="00DC1D2D"/>
    <w:rsid w:val="00DC20CC"/>
    <w:rsid w:val="00DC258D"/>
    <w:rsid w:val="00DC263E"/>
    <w:rsid w:val="00DC2D9E"/>
    <w:rsid w:val="00DC38D8"/>
    <w:rsid w:val="00DC3992"/>
    <w:rsid w:val="00DC449A"/>
    <w:rsid w:val="00DC4510"/>
    <w:rsid w:val="00DC522A"/>
    <w:rsid w:val="00DC53D9"/>
    <w:rsid w:val="00DC59FE"/>
    <w:rsid w:val="00DC5BFD"/>
    <w:rsid w:val="00DC5FF2"/>
    <w:rsid w:val="00DC6075"/>
    <w:rsid w:val="00DC710F"/>
    <w:rsid w:val="00DC74AF"/>
    <w:rsid w:val="00DC750B"/>
    <w:rsid w:val="00DC7668"/>
    <w:rsid w:val="00DC767E"/>
    <w:rsid w:val="00DC7808"/>
    <w:rsid w:val="00DC7A25"/>
    <w:rsid w:val="00DC7ED8"/>
    <w:rsid w:val="00DC7F46"/>
    <w:rsid w:val="00DC7F53"/>
    <w:rsid w:val="00DD039E"/>
    <w:rsid w:val="00DD0589"/>
    <w:rsid w:val="00DD0DFE"/>
    <w:rsid w:val="00DD13FB"/>
    <w:rsid w:val="00DD1732"/>
    <w:rsid w:val="00DD2C3A"/>
    <w:rsid w:val="00DD2F8C"/>
    <w:rsid w:val="00DD3323"/>
    <w:rsid w:val="00DD3411"/>
    <w:rsid w:val="00DD3736"/>
    <w:rsid w:val="00DD40DF"/>
    <w:rsid w:val="00DD422D"/>
    <w:rsid w:val="00DD4256"/>
    <w:rsid w:val="00DD4762"/>
    <w:rsid w:val="00DD53E5"/>
    <w:rsid w:val="00DD5AEE"/>
    <w:rsid w:val="00DD5C94"/>
    <w:rsid w:val="00DD5E50"/>
    <w:rsid w:val="00DD741F"/>
    <w:rsid w:val="00DD7DC6"/>
    <w:rsid w:val="00DE0446"/>
    <w:rsid w:val="00DE0C83"/>
    <w:rsid w:val="00DE0CD1"/>
    <w:rsid w:val="00DE0D4A"/>
    <w:rsid w:val="00DE100B"/>
    <w:rsid w:val="00DE1619"/>
    <w:rsid w:val="00DE2250"/>
    <w:rsid w:val="00DE256F"/>
    <w:rsid w:val="00DE355A"/>
    <w:rsid w:val="00DE388F"/>
    <w:rsid w:val="00DE3A17"/>
    <w:rsid w:val="00DE3AD8"/>
    <w:rsid w:val="00DE3C15"/>
    <w:rsid w:val="00DE4AC6"/>
    <w:rsid w:val="00DE4FA5"/>
    <w:rsid w:val="00DE5770"/>
    <w:rsid w:val="00DE6A95"/>
    <w:rsid w:val="00DE6B57"/>
    <w:rsid w:val="00DE7136"/>
    <w:rsid w:val="00DE7DF0"/>
    <w:rsid w:val="00DF0A85"/>
    <w:rsid w:val="00DF1137"/>
    <w:rsid w:val="00DF1243"/>
    <w:rsid w:val="00DF1263"/>
    <w:rsid w:val="00DF253B"/>
    <w:rsid w:val="00DF2D77"/>
    <w:rsid w:val="00DF30AC"/>
    <w:rsid w:val="00DF30DD"/>
    <w:rsid w:val="00DF329E"/>
    <w:rsid w:val="00DF33F2"/>
    <w:rsid w:val="00DF3451"/>
    <w:rsid w:val="00DF34A5"/>
    <w:rsid w:val="00DF3E22"/>
    <w:rsid w:val="00DF46FE"/>
    <w:rsid w:val="00DF4ACD"/>
    <w:rsid w:val="00DF50E8"/>
    <w:rsid w:val="00DF55DC"/>
    <w:rsid w:val="00DF5704"/>
    <w:rsid w:val="00DF5E4E"/>
    <w:rsid w:val="00DF6B16"/>
    <w:rsid w:val="00DF6CE2"/>
    <w:rsid w:val="00DF6F91"/>
    <w:rsid w:val="00DF72A6"/>
    <w:rsid w:val="00DF76CD"/>
    <w:rsid w:val="00DF78E5"/>
    <w:rsid w:val="00DF7ADC"/>
    <w:rsid w:val="00DF7BAF"/>
    <w:rsid w:val="00DF7D7A"/>
    <w:rsid w:val="00E0005E"/>
    <w:rsid w:val="00E00060"/>
    <w:rsid w:val="00E0067C"/>
    <w:rsid w:val="00E00DF1"/>
    <w:rsid w:val="00E01655"/>
    <w:rsid w:val="00E0195B"/>
    <w:rsid w:val="00E01B8E"/>
    <w:rsid w:val="00E01ED9"/>
    <w:rsid w:val="00E01FAE"/>
    <w:rsid w:val="00E02A43"/>
    <w:rsid w:val="00E02C4C"/>
    <w:rsid w:val="00E02F19"/>
    <w:rsid w:val="00E03A43"/>
    <w:rsid w:val="00E03D07"/>
    <w:rsid w:val="00E03D13"/>
    <w:rsid w:val="00E04746"/>
    <w:rsid w:val="00E0476C"/>
    <w:rsid w:val="00E048C8"/>
    <w:rsid w:val="00E04D80"/>
    <w:rsid w:val="00E058B8"/>
    <w:rsid w:val="00E05DF5"/>
    <w:rsid w:val="00E063BD"/>
    <w:rsid w:val="00E06C12"/>
    <w:rsid w:val="00E07899"/>
    <w:rsid w:val="00E07CAF"/>
    <w:rsid w:val="00E07E28"/>
    <w:rsid w:val="00E10695"/>
    <w:rsid w:val="00E10C30"/>
    <w:rsid w:val="00E10CB1"/>
    <w:rsid w:val="00E11742"/>
    <w:rsid w:val="00E11FCB"/>
    <w:rsid w:val="00E12720"/>
    <w:rsid w:val="00E1278A"/>
    <w:rsid w:val="00E12913"/>
    <w:rsid w:val="00E12C81"/>
    <w:rsid w:val="00E12F96"/>
    <w:rsid w:val="00E13117"/>
    <w:rsid w:val="00E138CD"/>
    <w:rsid w:val="00E13B26"/>
    <w:rsid w:val="00E13F50"/>
    <w:rsid w:val="00E140F9"/>
    <w:rsid w:val="00E15041"/>
    <w:rsid w:val="00E153B3"/>
    <w:rsid w:val="00E155EC"/>
    <w:rsid w:val="00E1560F"/>
    <w:rsid w:val="00E15737"/>
    <w:rsid w:val="00E15AFD"/>
    <w:rsid w:val="00E15C40"/>
    <w:rsid w:val="00E16530"/>
    <w:rsid w:val="00E17064"/>
    <w:rsid w:val="00E17E3A"/>
    <w:rsid w:val="00E2097C"/>
    <w:rsid w:val="00E21036"/>
    <w:rsid w:val="00E210C9"/>
    <w:rsid w:val="00E210EC"/>
    <w:rsid w:val="00E2172C"/>
    <w:rsid w:val="00E21B3A"/>
    <w:rsid w:val="00E21D57"/>
    <w:rsid w:val="00E21DB9"/>
    <w:rsid w:val="00E21F77"/>
    <w:rsid w:val="00E22DD6"/>
    <w:rsid w:val="00E22FA5"/>
    <w:rsid w:val="00E231C3"/>
    <w:rsid w:val="00E238BE"/>
    <w:rsid w:val="00E2431A"/>
    <w:rsid w:val="00E25E90"/>
    <w:rsid w:val="00E2674A"/>
    <w:rsid w:val="00E26C4C"/>
    <w:rsid w:val="00E26FF2"/>
    <w:rsid w:val="00E2729E"/>
    <w:rsid w:val="00E27330"/>
    <w:rsid w:val="00E2762E"/>
    <w:rsid w:val="00E27AA3"/>
    <w:rsid w:val="00E304E1"/>
    <w:rsid w:val="00E308CD"/>
    <w:rsid w:val="00E3099D"/>
    <w:rsid w:val="00E30DB3"/>
    <w:rsid w:val="00E311B5"/>
    <w:rsid w:val="00E313B5"/>
    <w:rsid w:val="00E31C45"/>
    <w:rsid w:val="00E33594"/>
    <w:rsid w:val="00E33C37"/>
    <w:rsid w:val="00E345B3"/>
    <w:rsid w:val="00E346CA"/>
    <w:rsid w:val="00E35A89"/>
    <w:rsid w:val="00E36641"/>
    <w:rsid w:val="00E36753"/>
    <w:rsid w:val="00E36936"/>
    <w:rsid w:val="00E36A56"/>
    <w:rsid w:val="00E37A33"/>
    <w:rsid w:val="00E37B64"/>
    <w:rsid w:val="00E40E63"/>
    <w:rsid w:val="00E415C8"/>
    <w:rsid w:val="00E41E63"/>
    <w:rsid w:val="00E420D8"/>
    <w:rsid w:val="00E431AE"/>
    <w:rsid w:val="00E44152"/>
    <w:rsid w:val="00E45FF7"/>
    <w:rsid w:val="00E46C7A"/>
    <w:rsid w:val="00E47047"/>
    <w:rsid w:val="00E476F0"/>
    <w:rsid w:val="00E4786D"/>
    <w:rsid w:val="00E50F94"/>
    <w:rsid w:val="00E514E8"/>
    <w:rsid w:val="00E51A77"/>
    <w:rsid w:val="00E52050"/>
    <w:rsid w:val="00E520AF"/>
    <w:rsid w:val="00E52786"/>
    <w:rsid w:val="00E53507"/>
    <w:rsid w:val="00E538AF"/>
    <w:rsid w:val="00E539AE"/>
    <w:rsid w:val="00E544A4"/>
    <w:rsid w:val="00E54779"/>
    <w:rsid w:val="00E54FDD"/>
    <w:rsid w:val="00E554DB"/>
    <w:rsid w:val="00E55B8D"/>
    <w:rsid w:val="00E55ECA"/>
    <w:rsid w:val="00E55F02"/>
    <w:rsid w:val="00E56D5C"/>
    <w:rsid w:val="00E56E74"/>
    <w:rsid w:val="00E57809"/>
    <w:rsid w:val="00E57A21"/>
    <w:rsid w:val="00E6051C"/>
    <w:rsid w:val="00E61F67"/>
    <w:rsid w:val="00E6224B"/>
    <w:rsid w:val="00E62C88"/>
    <w:rsid w:val="00E62E7D"/>
    <w:rsid w:val="00E63F60"/>
    <w:rsid w:val="00E643BE"/>
    <w:rsid w:val="00E646B2"/>
    <w:rsid w:val="00E6475E"/>
    <w:rsid w:val="00E64D91"/>
    <w:rsid w:val="00E650AC"/>
    <w:rsid w:val="00E651B1"/>
    <w:rsid w:val="00E651DB"/>
    <w:rsid w:val="00E651EC"/>
    <w:rsid w:val="00E655B9"/>
    <w:rsid w:val="00E65629"/>
    <w:rsid w:val="00E66902"/>
    <w:rsid w:val="00E66FC8"/>
    <w:rsid w:val="00E67D93"/>
    <w:rsid w:val="00E701B7"/>
    <w:rsid w:val="00E707EB"/>
    <w:rsid w:val="00E70B12"/>
    <w:rsid w:val="00E7186D"/>
    <w:rsid w:val="00E7193D"/>
    <w:rsid w:val="00E71BC3"/>
    <w:rsid w:val="00E723B9"/>
    <w:rsid w:val="00E72B31"/>
    <w:rsid w:val="00E72DA4"/>
    <w:rsid w:val="00E747D6"/>
    <w:rsid w:val="00E7501A"/>
    <w:rsid w:val="00E753A4"/>
    <w:rsid w:val="00E754E0"/>
    <w:rsid w:val="00E76196"/>
    <w:rsid w:val="00E769C3"/>
    <w:rsid w:val="00E76A1A"/>
    <w:rsid w:val="00E775DD"/>
    <w:rsid w:val="00E77D58"/>
    <w:rsid w:val="00E80465"/>
    <w:rsid w:val="00E80996"/>
    <w:rsid w:val="00E80A60"/>
    <w:rsid w:val="00E80F3C"/>
    <w:rsid w:val="00E81E51"/>
    <w:rsid w:val="00E8242C"/>
    <w:rsid w:val="00E8260F"/>
    <w:rsid w:val="00E82DC0"/>
    <w:rsid w:val="00E83622"/>
    <w:rsid w:val="00E83722"/>
    <w:rsid w:val="00E83AD3"/>
    <w:rsid w:val="00E83DD8"/>
    <w:rsid w:val="00E847F7"/>
    <w:rsid w:val="00E84ACF"/>
    <w:rsid w:val="00E84D92"/>
    <w:rsid w:val="00E85143"/>
    <w:rsid w:val="00E8568E"/>
    <w:rsid w:val="00E856EE"/>
    <w:rsid w:val="00E8570F"/>
    <w:rsid w:val="00E857EC"/>
    <w:rsid w:val="00E85E17"/>
    <w:rsid w:val="00E86237"/>
    <w:rsid w:val="00E87292"/>
    <w:rsid w:val="00E87DB4"/>
    <w:rsid w:val="00E904DB"/>
    <w:rsid w:val="00E905CD"/>
    <w:rsid w:val="00E9139D"/>
    <w:rsid w:val="00E919EF"/>
    <w:rsid w:val="00E91F7F"/>
    <w:rsid w:val="00E9212E"/>
    <w:rsid w:val="00E928AB"/>
    <w:rsid w:val="00E93068"/>
    <w:rsid w:val="00E93684"/>
    <w:rsid w:val="00E93689"/>
    <w:rsid w:val="00E94053"/>
    <w:rsid w:val="00E94299"/>
    <w:rsid w:val="00E94BAE"/>
    <w:rsid w:val="00E94FF8"/>
    <w:rsid w:val="00E951B9"/>
    <w:rsid w:val="00E9551E"/>
    <w:rsid w:val="00E95E53"/>
    <w:rsid w:val="00E9641C"/>
    <w:rsid w:val="00E964AB"/>
    <w:rsid w:val="00E964FA"/>
    <w:rsid w:val="00E96693"/>
    <w:rsid w:val="00E97710"/>
    <w:rsid w:val="00E9778E"/>
    <w:rsid w:val="00E97F2A"/>
    <w:rsid w:val="00EA0CE1"/>
    <w:rsid w:val="00EA18D1"/>
    <w:rsid w:val="00EA1C7E"/>
    <w:rsid w:val="00EA1DEC"/>
    <w:rsid w:val="00EA2C1F"/>
    <w:rsid w:val="00EA317A"/>
    <w:rsid w:val="00EA389C"/>
    <w:rsid w:val="00EA40D2"/>
    <w:rsid w:val="00EA46BB"/>
    <w:rsid w:val="00EA496C"/>
    <w:rsid w:val="00EA4AF0"/>
    <w:rsid w:val="00EA5B7C"/>
    <w:rsid w:val="00EA6BA0"/>
    <w:rsid w:val="00EA6D82"/>
    <w:rsid w:val="00EA72E2"/>
    <w:rsid w:val="00EA7335"/>
    <w:rsid w:val="00EB0291"/>
    <w:rsid w:val="00EB0342"/>
    <w:rsid w:val="00EB0369"/>
    <w:rsid w:val="00EB054A"/>
    <w:rsid w:val="00EB08B5"/>
    <w:rsid w:val="00EB0928"/>
    <w:rsid w:val="00EB0CFB"/>
    <w:rsid w:val="00EB1FD3"/>
    <w:rsid w:val="00EB2593"/>
    <w:rsid w:val="00EB25EE"/>
    <w:rsid w:val="00EB313F"/>
    <w:rsid w:val="00EB3256"/>
    <w:rsid w:val="00EB3AFF"/>
    <w:rsid w:val="00EB4526"/>
    <w:rsid w:val="00EB4BAF"/>
    <w:rsid w:val="00EB4D35"/>
    <w:rsid w:val="00EB51F6"/>
    <w:rsid w:val="00EB560B"/>
    <w:rsid w:val="00EB5D73"/>
    <w:rsid w:val="00EB5EE8"/>
    <w:rsid w:val="00EB6B86"/>
    <w:rsid w:val="00EB6F68"/>
    <w:rsid w:val="00EB79B5"/>
    <w:rsid w:val="00EB7D8B"/>
    <w:rsid w:val="00EC030F"/>
    <w:rsid w:val="00EC0ED6"/>
    <w:rsid w:val="00EC0F1D"/>
    <w:rsid w:val="00EC1621"/>
    <w:rsid w:val="00EC165F"/>
    <w:rsid w:val="00EC1C61"/>
    <w:rsid w:val="00EC20BF"/>
    <w:rsid w:val="00EC20EB"/>
    <w:rsid w:val="00EC2555"/>
    <w:rsid w:val="00EC27F9"/>
    <w:rsid w:val="00EC2880"/>
    <w:rsid w:val="00EC2FE3"/>
    <w:rsid w:val="00EC36DC"/>
    <w:rsid w:val="00EC3F51"/>
    <w:rsid w:val="00EC463F"/>
    <w:rsid w:val="00EC48F5"/>
    <w:rsid w:val="00EC4957"/>
    <w:rsid w:val="00EC4979"/>
    <w:rsid w:val="00EC49FB"/>
    <w:rsid w:val="00EC5682"/>
    <w:rsid w:val="00EC66FB"/>
    <w:rsid w:val="00EC6FD8"/>
    <w:rsid w:val="00EC789D"/>
    <w:rsid w:val="00EC7AFC"/>
    <w:rsid w:val="00EC7BDD"/>
    <w:rsid w:val="00EC7E82"/>
    <w:rsid w:val="00ED021E"/>
    <w:rsid w:val="00ED0B2F"/>
    <w:rsid w:val="00ED100F"/>
    <w:rsid w:val="00ED19CF"/>
    <w:rsid w:val="00ED1E1E"/>
    <w:rsid w:val="00ED2233"/>
    <w:rsid w:val="00ED22DB"/>
    <w:rsid w:val="00ED2D33"/>
    <w:rsid w:val="00ED303E"/>
    <w:rsid w:val="00ED3ECE"/>
    <w:rsid w:val="00ED3EFE"/>
    <w:rsid w:val="00ED4174"/>
    <w:rsid w:val="00ED4181"/>
    <w:rsid w:val="00ED484B"/>
    <w:rsid w:val="00ED48E1"/>
    <w:rsid w:val="00ED5267"/>
    <w:rsid w:val="00ED5C78"/>
    <w:rsid w:val="00ED60A6"/>
    <w:rsid w:val="00ED7753"/>
    <w:rsid w:val="00ED795B"/>
    <w:rsid w:val="00ED7B4D"/>
    <w:rsid w:val="00EE03DA"/>
    <w:rsid w:val="00EE04E6"/>
    <w:rsid w:val="00EE14B8"/>
    <w:rsid w:val="00EE1F89"/>
    <w:rsid w:val="00EE1FFD"/>
    <w:rsid w:val="00EE2C21"/>
    <w:rsid w:val="00EE3162"/>
    <w:rsid w:val="00EE31CD"/>
    <w:rsid w:val="00EE31FA"/>
    <w:rsid w:val="00EE3D33"/>
    <w:rsid w:val="00EE47E9"/>
    <w:rsid w:val="00EE4B41"/>
    <w:rsid w:val="00EE4B9D"/>
    <w:rsid w:val="00EE508C"/>
    <w:rsid w:val="00EE5278"/>
    <w:rsid w:val="00EE5759"/>
    <w:rsid w:val="00EE5C3C"/>
    <w:rsid w:val="00EE6471"/>
    <w:rsid w:val="00EE661A"/>
    <w:rsid w:val="00EE6AB4"/>
    <w:rsid w:val="00EE6B53"/>
    <w:rsid w:val="00EE7271"/>
    <w:rsid w:val="00EE784C"/>
    <w:rsid w:val="00EE792A"/>
    <w:rsid w:val="00EE7B19"/>
    <w:rsid w:val="00EF02AF"/>
    <w:rsid w:val="00EF0569"/>
    <w:rsid w:val="00EF072C"/>
    <w:rsid w:val="00EF0A3D"/>
    <w:rsid w:val="00EF0AC4"/>
    <w:rsid w:val="00EF145A"/>
    <w:rsid w:val="00EF14EF"/>
    <w:rsid w:val="00EF150D"/>
    <w:rsid w:val="00EF1A7E"/>
    <w:rsid w:val="00EF2171"/>
    <w:rsid w:val="00EF2F3D"/>
    <w:rsid w:val="00EF3CBC"/>
    <w:rsid w:val="00EF3FB2"/>
    <w:rsid w:val="00EF40B4"/>
    <w:rsid w:val="00EF5746"/>
    <w:rsid w:val="00EF675C"/>
    <w:rsid w:val="00EF6897"/>
    <w:rsid w:val="00EF6981"/>
    <w:rsid w:val="00EF720D"/>
    <w:rsid w:val="00F001AE"/>
    <w:rsid w:val="00F00434"/>
    <w:rsid w:val="00F00BA0"/>
    <w:rsid w:val="00F00E71"/>
    <w:rsid w:val="00F00EE2"/>
    <w:rsid w:val="00F013F5"/>
    <w:rsid w:val="00F0160A"/>
    <w:rsid w:val="00F01E44"/>
    <w:rsid w:val="00F01F18"/>
    <w:rsid w:val="00F029BA"/>
    <w:rsid w:val="00F02C9A"/>
    <w:rsid w:val="00F02D83"/>
    <w:rsid w:val="00F03013"/>
    <w:rsid w:val="00F03467"/>
    <w:rsid w:val="00F036DF"/>
    <w:rsid w:val="00F03780"/>
    <w:rsid w:val="00F03EF4"/>
    <w:rsid w:val="00F0409A"/>
    <w:rsid w:val="00F047BE"/>
    <w:rsid w:val="00F04BA7"/>
    <w:rsid w:val="00F04CC9"/>
    <w:rsid w:val="00F04D15"/>
    <w:rsid w:val="00F05676"/>
    <w:rsid w:val="00F05A25"/>
    <w:rsid w:val="00F05D6B"/>
    <w:rsid w:val="00F05D9F"/>
    <w:rsid w:val="00F05FDA"/>
    <w:rsid w:val="00F060E0"/>
    <w:rsid w:val="00F0611C"/>
    <w:rsid w:val="00F07443"/>
    <w:rsid w:val="00F076C2"/>
    <w:rsid w:val="00F07837"/>
    <w:rsid w:val="00F07957"/>
    <w:rsid w:val="00F10B32"/>
    <w:rsid w:val="00F10BF9"/>
    <w:rsid w:val="00F10CD3"/>
    <w:rsid w:val="00F112A1"/>
    <w:rsid w:val="00F11A6E"/>
    <w:rsid w:val="00F122E3"/>
    <w:rsid w:val="00F12A07"/>
    <w:rsid w:val="00F12C34"/>
    <w:rsid w:val="00F12CB1"/>
    <w:rsid w:val="00F133C8"/>
    <w:rsid w:val="00F139BE"/>
    <w:rsid w:val="00F139CC"/>
    <w:rsid w:val="00F14475"/>
    <w:rsid w:val="00F14F88"/>
    <w:rsid w:val="00F1517D"/>
    <w:rsid w:val="00F15F8D"/>
    <w:rsid w:val="00F16064"/>
    <w:rsid w:val="00F1658B"/>
    <w:rsid w:val="00F16D38"/>
    <w:rsid w:val="00F16E39"/>
    <w:rsid w:val="00F175E6"/>
    <w:rsid w:val="00F1781F"/>
    <w:rsid w:val="00F17E95"/>
    <w:rsid w:val="00F17F37"/>
    <w:rsid w:val="00F20341"/>
    <w:rsid w:val="00F20B4E"/>
    <w:rsid w:val="00F20B6F"/>
    <w:rsid w:val="00F21F72"/>
    <w:rsid w:val="00F22529"/>
    <w:rsid w:val="00F226F2"/>
    <w:rsid w:val="00F229C2"/>
    <w:rsid w:val="00F22BB8"/>
    <w:rsid w:val="00F23CC8"/>
    <w:rsid w:val="00F24068"/>
    <w:rsid w:val="00F2411C"/>
    <w:rsid w:val="00F2428D"/>
    <w:rsid w:val="00F24A87"/>
    <w:rsid w:val="00F255C7"/>
    <w:rsid w:val="00F25AFE"/>
    <w:rsid w:val="00F25DFD"/>
    <w:rsid w:val="00F26464"/>
    <w:rsid w:val="00F2670A"/>
    <w:rsid w:val="00F27AC6"/>
    <w:rsid w:val="00F302C9"/>
    <w:rsid w:val="00F306DE"/>
    <w:rsid w:val="00F307C2"/>
    <w:rsid w:val="00F3138A"/>
    <w:rsid w:val="00F31C93"/>
    <w:rsid w:val="00F31F0C"/>
    <w:rsid w:val="00F328DA"/>
    <w:rsid w:val="00F32933"/>
    <w:rsid w:val="00F32D9A"/>
    <w:rsid w:val="00F32FC5"/>
    <w:rsid w:val="00F342DC"/>
    <w:rsid w:val="00F35123"/>
    <w:rsid w:val="00F35235"/>
    <w:rsid w:val="00F35330"/>
    <w:rsid w:val="00F35853"/>
    <w:rsid w:val="00F35C3D"/>
    <w:rsid w:val="00F35D74"/>
    <w:rsid w:val="00F360FC"/>
    <w:rsid w:val="00F36599"/>
    <w:rsid w:val="00F36984"/>
    <w:rsid w:val="00F36D73"/>
    <w:rsid w:val="00F370C5"/>
    <w:rsid w:val="00F37358"/>
    <w:rsid w:val="00F3749F"/>
    <w:rsid w:val="00F37520"/>
    <w:rsid w:val="00F37A8C"/>
    <w:rsid w:val="00F37AA2"/>
    <w:rsid w:val="00F37C41"/>
    <w:rsid w:val="00F4019D"/>
    <w:rsid w:val="00F409C5"/>
    <w:rsid w:val="00F42048"/>
    <w:rsid w:val="00F420A8"/>
    <w:rsid w:val="00F424ED"/>
    <w:rsid w:val="00F425D5"/>
    <w:rsid w:val="00F43555"/>
    <w:rsid w:val="00F437FF"/>
    <w:rsid w:val="00F43986"/>
    <w:rsid w:val="00F43BAC"/>
    <w:rsid w:val="00F44532"/>
    <w:rsid w:val="00F4486F"/>
    <w:rsid w:val="00F45100"/>
    <w:rsid w:val="00F452B8"/>
    <w:rsid w:val="00F45334"/>
    <w:rsid w:val="00F45EDF"/>
    <w:rsid w:val="00F46FF2"/>
    <w:rsid w:val="00F50780"/>
    <w:rsid w:val="00F5110E"/>
    <w:rsid w:val="00F516C9"/>
    <w:rsid w:val="00F51855"/>
    <w:rsid w:val="00F52353"/>
    <w:rsid w:val="00F52A7B"/>
    <w:rsid w:val="00F52C48"/>
    <w:rsid w:val="00F52CC6"/>
    <w:rsid w:val="00F52F0F"/>
    <w:rsid w:val="00F53571"/>
    <w:rsid w:val="00F536C3"/>
    <w:rsid w:val="00F54254"/>
    <w:rsid w:val="00F558B0"/>
    <w:rsid w:val="00F5598F"/>
    <w:rsid w:val="00F55B95"/>
    <w:rsid w:val="00F55C61"/>
    <w:rsid w:val="00F566FA"/>
    <w:rsid w:val="00F567DA"/>
    <w:rsid w:val="00F568AA"/>
    <w:rsid w:val="00F56A36"/>
    <w:rsid w:val="00F56EF5"/>
    <w:rsid w:val="00F5701E"/>
    <w:rsid w:val="00F573B9"/>
    <w:rsid w:val="00F5784F"/>
    <w:rsid w:val="00F5793E"/>
    <w:rsid w:val="00F602D7"/>
    <w:rsid w:val="00F60828"/>
    <w:rsid w:val="00F608BF"/>
    <w:rsid w:val="00F6095D"/>
    <w:rsid w:val="00F60EC0"/>
    <w:rsid w:val="00F61000"/>
    <w:rsid w:val="00F615D2"/>
    <w:rsid w:val="00F61C0C"/>
    <w:rsid w:val="00F6218E"/>
    <w:rsid w:val="00F62B5C"/>
    <w:rsid w:val="00F6301A"/>
    <w:rsid w:val="00F63427"/>
    <w:rsid w:val="00F63474"/>
    <w:rsid w:val="00F63AD1"/>
    <w:rsid w:val="00F64346"/>
    <w:rsid w:val="00F64978"/>
    <w:rsid w:val="00F65533"/>
    <w:rsid w:val="00F660BF"/>
    <w:rsid w:val="00F66269"/>
    <w:rsid w:val="00F6655B"/>
    <w:rsid w:val="00F6685A"/>
    <w:rsid w:val="00F66EC2"/>
    <w:rsid w:val="00F67E31"/>
    <w:rsid w:val="00F70220"/>
    <w:rsid w:val="00F70D9F"/>
    <w:rsid w:val="00F70E95"/>
    <w:rsid w:val="00F716F6"/>
    <w:rsid w:val="00F71AF7"/>
    <w:rsid w:val="00F71C30"/>
    <w:rsid w:val="00F72951"/>
    <w:rsid w:val="00F72981"/>
    <w:rsid w:val="00F73568"/>
    <w:rsid w:val="00F737EA"/>
    <w:rsid w:val="00F73EBC"/>
    <w:rsid w:val="00F74413"/>
    <w:rsid w:val="00F748EA"/>
    <w:rsid w:val="00F749C7"/>
    <w:rsid w:val="00F74D68"/>
    <w:rsid w:val="00F75AB4"/>
    <w:rsid w:val="00F75AEC"/>
    <w:rsid w:val="00F75CB2"/>
    <w:rsid w:val="00F76A3A"/>
    <w:rsid w:val="00F76ACD"/>
    <w:rsid w:val="00F76ECA"/>
    <w:rsid w:val="00F7765B"/>
    <w:rsid w:val="00F77FE6"/>
    <w:rsid w:val="00F8055F"/>
    <w:rsid w:val="00F80981"/>
    <w:rsid w:val="00F80D5B"/>
    <w:rsid w:val="00F818C2"/>
    <w:rsid w:val="00F8244C"/>
    <w:rsid w:val="00F8281A"/>
    <w:rsid w:val="00F828EC"/>
    <w:rsid w:val="00F82ADD"/>
    <w:rsid w:val="00F82F54"/>
    <w:rsid w:val="00F831CC"/>
    <w:rsid w:val="00F83EB6"/>
    <w:rsid w:val="00F84A3A"/>
    <w:rsid w:val="00F85943"/>
    <w:rsid w:val="00F85D5B"/>
    <w:rsid w:val="00F863ED"/>
    <w:rsid w:val="00F86512"/>
    <w:rsid w:val="00F867A5"/>
    <w:rsid w:val="00F86ACA"/>
    <w:rsid w:val="00F87258"/>
    <w:rsid w:val="00F87E58"/>
    <w:rsid w:val="00F90A9F"/>
    <w:rsid w:val="00F90ECF"/>
    <w:rsid w:val="00F91461"/>
    <w:rsid w:val="00F922F0"/>
    <w:rsid w:val="00F92726"/>
    <w:rsid w:val="00F92767"/>
    <w:rsid w:val="00F9298D"/>
    <w:rsid w:val="00F92D5B"/>
    <w:rsid w:val="00F93630"/>
    <w:rsid w:val="00F936FF"/>
    <w:rsid w:val="00F949D2"/>
    <w:rsid w:val="00F94ED3"/>
    <w:rsid w:val="00F94EFF"/>
    <w:rsid w:val="00F9540A"/>
    <w:rsid w:val="00F95962"/>
    <w:rsid w:val="00F959BD"/>
    <w:rsid w:val="00F95B80"/>
    <w:rsid w:val="00F962F9"/>
    <w:rsid w:val="00F9666B"/>
    <w:rsid w:val="00F96924"/>
    <w:rsid w:val="00F96F03"/>
    <w:rsid w:val="00F978E8"/>
    <w:rsid w:val="00FA011C"/>
    <w:rsid w:val="00FA02B0"/>
    <w:rsid w:val="00FA02C7"/>
    <w:rsid w:val="00FA06CC"/>
    <w:rsid w:val="00FA0C8F"/>
    <w:rsid w:val="00FA0DC9"/>
    <w:rsid w:val="00FA0FDA"/>
    <w:rsid w:val="00FA153D"/>
    <w:rsid w:val="00FA154B"/>
    <w:rsid w:val="00FA1B04"/>
    <w:rsid w:val="00FA1B92"/>
    <w:rsid w:val="00FA1EC6"/>
    <w:rsid w:val="00FA2366"/>
    <w:rsid w:val="00FA23F8"/>
    <w:rsid w:val="00FA2F01"/>
    <w:rsid w:val="00FA41E3"/>
    <w:rsid w:val="00FA4731"/>
    <w:rsid w:val="00FA4D15"/>
    <w:rsid w:val="00FA4EF6"/>
    <w:rsid w:val="00FA4F1D"/>
    <w:rsid w:val="00FA52EC"/>
    <w:rsid w:val="00FA5894"/>
    <w:rsid w:val="00FA5D2C"/>
    <w:rsid w:val="00FA5EEF"/>
    <w:rsid w:val="00FA5FD9"/>
    <w:rsid w:val="00FA6352"/>
    <w:rsid w:val="00FA63D2"/>
    <w:rsid w:val="00FA68A0"/>
    <w:rsid w:val="00FA7262"/>
    <w:rsid w:val="00FA7445"/>
    <w:rsid w:val="00FA751D"/>
    <w:rsid w:val="00FA7C92"/>
    <w:rsid w:val="00FA7F92"/>
    <w:rsid w:val="00FB0A55"/>
    <w:rsid w:val="00FB15EB"/>
    <w:rsid w:val="00FB1F11"/>
    <w:rsid w:val="00FB22F3"/>
    <w:rsid w:val="00FB24EB"/>
    <w:rsid w:val="00FB26D8"/>
    <w:rsid w:val="00FB2969"/>
    <w:rsid w:val="00FB3344"/>
    <w:rsid w:val="00FB3A10"/>
    <w:rsid w:val="00FB3D2C"/>
    <w:rsid w:val="00FB4B8D"/>
    <w:rsid w:val="00FB5DA1"/>
    <w:rsid w:val="00FB5F62"/>
    <w:rsid w:val="00FB60C7"/>
    <w:rsid w:val="00FB627E"/>
    <w:rsid w:val="00FB62DB"/>
    <w:rsid w:val="00FB65F2"/>
    <w:rsid w:val="00FB6FD9"/>
    <w:rsid w:val="00FB70F1"/>
    <w:rsid w:val="00FB7B7C"/>
    <w:rsid w:val="00FC051B"/>
    <w:rsid w:val="00FC079E"/>
    <w:rsid w:val="00FC0A3D"/>
    <w:rsid w:val="00FC0B71"/>
    <w:rsid w:val="00FC0C51"/>
    <w:rsid w:val="00FC1B7C"/>
    <w:rsid w:val="00FC1BCC"/>
    <w:rsid w:val="00FC1CB9"/>
    <w:rsid w:val="00FC1F6C"/>
    <w:rsid w:val="00FC24C6"/>
    <w:rsid w:val="00FC2536"/>
    <w:rsid w:val="00FC2936"/>
    <w:rsid w:val="00FC30AE"/>
    <w:rsid w:val="00FC33B1"/>
    <w:rsid w:val="00FC3B0D"/>
    <w:rsid w:val="00FC44C5"/>
    <w:rsid w:val="00FC4632"/>
    <w:rsid w:val="00FC4B1D"/>
    <w:rsid w:val="00FC4FD6"/>
    <w:rsid w:val="00FC51A5"/>
    <w:rsid w:val="00FC5B6A"/>
    <w:rsid w:val="00FC5CC4"/>
    <w:rsid w:val="00FC5F54"/>
    <w:rsid w:val="00FC5F59"/>
    <w:rsid w:val="00FC60BE"/>
    <w:rsid w:val="00FC6853"/>
    <w:rsid w:val="00FC6915"/>
    <w:rsid w:val="00FC6A4B"/>
    <w:rsid w:val="00FC6CC3"/>
    <w:rsid w:val="00FC6E24"/>
    <w:rsid w:val="00FC71D9"/>
    <w:rsid w:val="00FC7C77"/>
    <w:rsid w:val="00FD0B85"/>
    <w:rsid w:val="00FD1A4A"/>
    <w:rsid w:val="00FD1A67"/>
    <w:rsid w:val="00FD1D72"/>
    <w:rsid w:val="00FD2498"/>
    <w:rsid w:val="00FD264E"/>
    <w:rsid w:val="00FD2949"/>
    <w:rsid w:val="00FD2A27"/>
    <w:rsid w:val="00FD3696"/>
    <w:rsid w:val="00FD4354"/>
    <w:rsid w:val="00FD47BB"/>
    <w:rsid w:val="00FD48D1"/>
    <w:rsid w:val="00FD4901"/>
    <w:rsid w:val="00FD4DC6"/>
    <w:rsid w:val="00FD579E"/>
    <w:rsid w:val="00FD5BA2"/>
    <w:rsid w:val="00FD5BEF"/>
    <w:rsid w:val="00FD67D6"/>
    <w:rsid w:val="00FD6DFD"/>
    <w:rsid w:val="00FD74CB"/>
    <w:rsid w:val="00FE0019"/>
    <w:rsid w:val="00FE0222"/>
    <w:rsid w:val="00FE1031"/>
    <w:rsid w:val="00FE12D4"/>
    <w:rsid w:val="00FE1A00"/>
    <w:rsid w:val="00FE231B"/>
    <w:rsid w:val="00FE2A20"/>
    <w:rsid w:val="00FE2D91"/>
    <w:rsid w:val="00FE3863"/>
    <w:rsid w:val="00FE41B1"/>
    <w:rsid w:val="00FE453A"/>
    <w:rsid w:val="00FE4A7E"/>
    <w:rsid w:val="00FE4ED0"/>
    <w:rsid w:val="00FE4EF5"/>
    <w:rsid w:val="00FE5647"/>
    <w:rsid w:val="00FE6023"/>
    <w:rsid w:val="00FE6841"/>
    <w:rsid w:val="00FE6BDF"/>
    <w:rsid w:val="00FE7F7B"/>
    <w:rsid w:val="00FF080A"/>
    <w:rsid w:val="00FF1833"/>
    <w:rsid w:val="00FF21BF"/>
    <w:rsid w:val="00FF2880"/>
    <w:rsid w:val="00FF299E"/>
    <w:rsid w:val="00FF29AE"/>
    <w:rsid w:val="00FF2BE1"/>
    <w:rsid w:val="00FF2EF9"/>
    <w:rsid w:val="00FF417F"/>
    <w:rsid w:val="00FF4584"/>
    <w:rsid w:val="00FF528F"/>
    <w:rsid w:val="00FF55F3"/>
    <w:rsid w:val="00FF5725"/>
    <w:rsid w:val="00FF5783"/>
    <w:rsid w:val="00FF5B1F"/>
    <w:rsid w:val="00FF639D"/>
    <w:rsid w:val="00FF6C8F"/>
    <w:rsid w:val="00FF7838"/>
    <w:rsid w:val="00FF7DC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CC6900"/>
  <w15:docId w15:val="{3BEA84D3-6B84-4D0F-A5E2-729C8D7B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5DC"/>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F55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ody of text Char,List Paragraph1 Char"/>
    <w:basedOn w:val="DefaultParagraphFont"/>
    <w:link w:val="ListParagraph"/>
    <w:uiPriority w:val="34"/>
    <w:locked/>
    <w:rsid w:val="00DF55DC"/>
    <w:rPr>
      <w:rFonts w:ascii="Times New Roman" w:eastAsia="Times New Roman" w:hAnsi="Times New Roman" w:cs="Times New Roman"/>
      <w:sz w:val="24"/>
      <w:szCs w:val="24"/>
      <w:lang w:val="en-US"/>
    </w:rPr>
  </w:style>
  <w:style w:type="table" w:styleId="TableGrid">
    <w:name w:val="Table Grid"/>
    <w:basedOn w:val="TableNormal"/>
    <w:uiPriority w:val="59"/>
    <w:rsid w:val="00DF55DC"/>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DF55DC"/>
    <w:pPr>
      <w:spacing w:after="0" w:line="240" w:lineRule="auto"/>
    </w:pPr>
    <w:rPr>
      <w:rFonts w:eastAsiaTheme="minorEastAsia"/>
      <w:lang w:val="en-US"/>
    </w:rPr>
  </w:style>
  <w:style w:type="paragraph" w:styleId="BodyText">
    <w:name w:val="Body Text"/>
    <w:basedOn w:val="Normal"/>
    <w:link w:val="BodyTextChar"/>
    <w:uiPriority w:val="99"/>
    <w:unhideWhenUsed/>
    <w:rsid w:val="00DF55DC"/>
    <w:pPr>
      <w:spacing w:after="120"/>
    </w:pPr>
  </w:style>
  <w:style w:type="character" w:customStyle="1" w:styleId="BodyTextChar">
    <w:name w:val="Body Text Char"/>
    <w:basedOn w:val="DefaultParagraphFont"/>
    <w:link w:val="BodyText"/>
    <w:uiPriority w:val="99"/>
    <w:rsid w:val="00DF55DC"/>
    <w:rPr>
      <w:rFonts w:eastAsiaTheme="minorEastAsia"/>
      <w:lang w:val="en-US"/>
    </w:rPr>
  </w:style>
  <w:style w:type="paragraph" w:styleId="BodyText3">
    <w:name w:val="Body Text 3"/>
    <w:basedOn w:val="Normal"/>
    <w:link w:val="BodyText3Char"/>
    <w:uiPriority w:val="99"/>
    <w:semiHidden/>
    <w:unhideWhenUsed/>
    <w:rsid w:val="00DF55DC"/>
    <w:pPr>
      <w:spacing w:after="120"/>
    </w:pPr>
    <w:rPr>
      <w:sz w:val="16"/>
      <w:szCs w:val="16"/>
    </w:rPr>
  </w:style>
  <w:style w:type="character" w:customStyle="1" w:styleId="BodyText3Char">
    <w:name w:val="Body Text 3 Char"/>
    <w:basedOn w:val="DefaultParagraphFont"/>
    <w:link w:val="BodyText3"/>
    <w:uiPriority w:val="99"/>
    <w:semiHidden/>
    <w:rsid w:val="00DF55DC"/>
    <w:rPr>
      <w:rFonts w:eastAsiaTheme="minorEastAsia"/>
      <w:sz w:val="16"/>
      <w:szCs w:val="16"/>
      <w:lang w:val="en-US"/>
    </w:rPr>
  </w:style>
  <w:style w:type="paragraph" w:customStyle="1" w:styleId="Default">
    <w:name w:val="Default"/>
    <w:rsid w:val="00DF55DC"/>
    <w:pPr>
      <w:autoSpaceDE w:val="0"/>
      <w:autoSpaceDN w:val="0"/>
      <w:adjustRightInd w:val="0"/>
      <w:spacing w:after="0" w:line="240" w:lineRule="auto"/>
    </w:pPr>
    <w:rPr>
      <w:rFonts w:ascii="Bookman Old Style" w:eastAsiaTheme="minorEastAsia" w:hAnsi="Bookman Old Style" w:cs="Bookman Old Style"/>
      <w:color w:val="000000"/>
      <w:sz w:val="24"/>
      <w:szCs w:val="24"/>
      <w:lang w:val="en-US"/>
    </w:rPr>
  </w:style>
  <w:style w:type="character" w:customStyle="1" w:styleId="NoSpacingChar">
    <w:name w:val="No Spacing Char"/>
    <w:basedOn w:val="DefaultParagraphFont"/>
    <w:link w:val="NoSpacing"/>
    <w:uiPriority w:val="1"/>
    <w:rsid w:val="00DF55DC"/>
    <w:rPr>
      <w:rFonts w:eastAsiaTheme="minorEastAsia"/>
      <w:lang w:val="en-US"/>
    </w:rPr>
  </w:style>
  <w:style w:type="character" w:styleId="Hyperlink">
    <w:name w:val="Hyperlink"/>
    <w:basedOn w:val="DefaultParagraphFont"/>
    <w:uiPriority w:val="99"/>
    <w:unhideWhenUsed/>
    <w:rsid w:val="00DF55DC"/>
    <w:rPr>
      <w:color w:val="0000FF" w:themeColor="hyperlink"/>
      <w:u w:val="single"/>
    </w:rPr>
  </w:style>
  <w:style w:type="paragraph" w:styleId="FootnoteText">
    <w:name w:val="footnote text"/>
    <w:basedOn w:val="Normal"/>
    <w:link w:val="FootnoteTextChar"/>
    <w:uiPriority w:val="99"/>
    <w:unhideWhenUsed/>
    <w:rsid w:val="00DF55DC"/>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rsid w:val="00DF55DC"/>
    <w:rPr>
      <w:rFonts w:ascii="Times New Roman" w:eastAsiaTheme="minorEastAsia" w:hAnsi="Times New Roman"/>
      <w:sz w:val="20"/>
      <w:szCs w:val="20"/>
      <w:lang w:val="en-US"/>
    </w:rPr>
  </w:style>
  <w:style w:type="paragraph" w:styleId="NormalWeb">
    <w:name w:val="Normal (Web)"/>
    <w:basedOn w:val="Normal"/>
    <w:uiPriority w:val="99"/>
    <w:unhideWhenUsed/>
    <w:rsid w:val="00DF55D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F55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5DC"/>
    <w:rPr>
      <w:rFonts w:eastAsiaTheme="minorEastAsia"/>
      <w:lang w:val="en-US"/>
    </w:rPr>
  </w:style>
  <w:style w:type="paragraph" w:styleId="Footer">
    <w:name w:val="footer"/>
    <w:basedOn w:val="Normal"/>
    <w:link w:val="FooterChar"/>
    <w:uiPriority w:val="99"/>
    <w:unhideWhenUsed/>
    <w:rsid w:val="00DF55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5DC"/>
    <w:rPr>
      <w:rFonts w:eastAsiaTheme="minorEastAsia"/>
      <w:lang w:val="en-US"/>
    </w:rPr>
  </w:style>
  <w:style w:type="character" w:customStyle="1" w:styleId="FontStyle12">
    <w:name w:val="Font Style12"/>
    <w:basedOn w:val="DefaultParagraphFont"/>
    <w:uiPriority w:val="99"/>
    <w:rsid w:val="00DF55D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F5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5DC"/>
    <w:rPr>
      <w:rFonts w:ascii="Tahoma" w:eastAsiaTheme="minorEastAsia" w:hAnsi="Tahoma" w:cs="Tahoma"/>
      <w:sz w:val="16"/>
      <w:szCs w:val="16"/>
      <w:lang w:val="en-US"/>
    </w:rPr>
  </w:style>
  <w:style w:type="character" w:styleId="CommentReference">
    <w:name w:val="annotation reference"/>
    <w:basedOn w:val="DefaultParagraphFont"/>
    <w:uiPriority w:val="99"/>
    <w:semiHidden/>
    <w:unhideWhenUsed/>
    <w:rsid w:val="004829C2"/>
    <w:rPr>
      <w:sz w:val="16"/>
      <w:szCs w:val="16"/>
    </w:rPr>
  </w:style>
  <w:style w:type="character" w:styleId="HTMLCite">
    <w:name w:val="HTML Cite"/>
    <w:basedOn w:val="DefaultParagraphFont"/>
    <w:uiPriority w:val="99"/>
    <w:semiHidden/>
    <w:unhideWhenUsed/>
    <w:rsid w:val="006C35AC"/>
    <w:rPr>
      <w:i/>
      <w:iCs/>
    </w:rPr>
  </w:style>
  <w:style w:type="character" w:customStyle="1" w:styleId="google-src-text">
    <w:name w:val="google-src-text"/>
    <w:rsid w:val="00D36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osmitasarisirega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598</TotalTime>
  <Pages>9</Pages>
  <Words>3081</Words>
  <Characters>17563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JURNAL PENDIDIKAN MATEMATIKA</vt:lpstr>
    </vt:vector>
  </TitlesOfParts>
  <Company/>
  <LinksUpToDate>false</LinksUpToDate>
  <CharactersWithSpaces>20603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PENDIDIKAN MATEMATIKA</dc:title>
  <dc:creator>Acer</dc:creator>
  <cp:lastModifiedBy>Windows User</cp:lastModifiedBy>
  <cp:revision>24</cp:revision>
  <dcterms:created xsi:type="dcterms:W3CDTF">2016-08-02T15:45:00Z</dcterms:created>
  <dcterms:modified xsi:type="dcterms:W3CDTF">2019-03-20T06:41:00Z</dcterms:modified>
</cp:coreProperties>
</file>