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092" w:rsidRPr="00A90092" w:rsidRDefault="00A90092" w:rsidP="00A90092">
      <w:pPr>
        <w:spacing w:after="0"/>
        <w:jc w:val="center"/>
        <w:rPr>
          <w:rFonts w:ascii="Times New Roman" w:hAnsi="Times New Roman" w:cs="Times New Roman"/>
          <w:b/>
          <w:bCs/>
          <w:sz w:val="24"/>
          <w:szCs w:val="24"/>
        </w:rPr>
      </w:pPr>
      <w:r w:rsidRPr="00A90092">
        <w:rPr>
          <w:rFonts w:ascii="Times New Roman" w:hAnsi="Times New Roman" w:cs="Times New Roman"/>
          <w:b/>
          <w:bCs/>
          <w:sz w:val="24"/>
          <w:szCs w:val="24"/>
        </w:rPr>
        <w:t xml:space="preserve">EFEKTIFITAS </w:t>
      </w:r>
      <w:bookmarkStart w:id="0" w:name="_Hlk156516259"/>
      <w:r w:rsidRPr="00A90092">
        <w:rPr>
          <w:rFonts w:ascii="Times New Roman" w:hAnsi="Times New Roman" w:cs="Times New Roman"/>
          <w:b/>
          <w:bCs/>
          <w:sz w:val="24"/>
          <w:szCs w:val="24"/>
        </w:rPr>
        <w:t xml:space="preserve">PEMBELAJARAN BERDIFERENSIASI </w:t>
      </w:r>
      <w:bookmarkEnd w:id="0"/>
      <w:r w:rsidRPr="00A90092">
        <w:rPr>
          <w:rFonts w:ascii="Times New Roman" w:hAnsi="Times New Roman" w:cs="Times New Roman"/>
          <w:b/>
          <w:bCs/>
          <w:sz w:val="24"/>
          <w:szCs w:val="24"/>
        </w:rPr>
        <w:t>TERHADAP KEMAMPUAN</w:t>
      </w:r>
      <w:r>
        <w:rPr>
          <w:rFonts w:ascii="Times New Roman" w:hAnsi="Times New Roman" w:cs="Times New Roman"/>
          <w:b/>
          <w:bCs/>
          <w:sz w:val="24"/>
          <w:szCs w:val="24"/>
        </w:rPr>
        <w:t xml:space="preserve"> </w:t>
      </w:r>
      <w:r w:rsidRPr="00A90092">
        <w:rPr>
          <w:rFonts w:ascii="Times New Roman" w:hAnsi="Times New Roman" w:cs="Times New Roman"/>
          <w:b/>
          <w:bCs/>
          <w:sz w:val="24"/>
          <w:szCs w:val="24"/>
        </w:rPr>
        <w:t xml:space="preserve">PEMECAHAN MASALAH MATEMATIS PESERTA DIDIK KELAS VII SMP NEGERI 2 RANTAU SELATAN </w:t>
      </w:r>
    </w:p>
    <w:p w:rsidR="00A90092" w:rsidRPr="00A90092" w:rsidRDefault="00A90092" w:rsidP="00A90092">
      <w:pPr>
        <w:spacing w:after="0"/>
        <w:jc w:val="center"/>
        <w:rPr>
          <w:rFonts w:ascii="Times New Roman" w:hAnsi="Times New Roman" w:cs="Times New Roman"/>
          <w:b/>
          <w:bCs/>
          <w:sz w:val="24"/>
          <w:szCs w:val="24"/>
        </w:rPr>
      </w:pPr>
      <w:r w:rsidRPr="00A90092">
        <w:rPr>
          <w:rFonts w:ascii="Times New Roman" w:hAnsi="Times New Roman" w:cs="Times New Roman"/>
          <w:b/>
          <w:bCs/>
          <w:sz w:val="24"/>
          <w:szCs w:val="24"/>
        </w:rPr>
        <w:t xml:space="preserve">KABUPATEN LABUHANBATU </w:t>
      </w:r>
    </w:p>
    <w:p w:rsidR="00F174B1" w:rsidRPr="00F174B1" w:rsidRDefault="00A90092" w:rsidP="00A90092">
      <w:pPr>
        <w:spacing w:after="0"/>
        <w:jc w:val="center"/>
        <w:rPr>
          <w:rFonts w:ascii="Times New Roman" w:hAnsi="Times New Roman" w:cs="Times New Roman"/>
          <w:b/>
          <w:bCs/>
          <w:sz w:val="24"/>
          <w:szCs w:val="24"/>
        </w:rPr>
      </w:pPr>
      <w:r w:rsidRPr="00A90092">
        <w:rPr>
          <w:rFonts w:ascii="Times New Roman" w:hAnsi="Times New Roman" w:cs="Times New Roman"/>
          <w:b/>
          <w:bCs/>
          <w:sz w:val="24"/>
          <w:szCs w:val="24"/>
        </w:rPr>
        <w:t>TAHUN AJARAN 2024</w:t>
      </w:r>
      <w:r w:rsidR="00C7129B" w:rsidRPr="00C7129B">
        <w:rPr>
          <w:rFonts w:ascii="Times New Roman" w:hAnsi="Times New Roman" w:cs="Times New Roman"/>
          <w:b/>
          <w:bCs/>
          <w:sz w:val="24"/>
          <w:szCs w:val="24"/>
        </w:rPr>
        <w:t xml:space="preserve">                                                                            </w:t>
      </w:r>
    </w:p>
    <w:p w:rsidR="00F174B1" w:rsidRPr="00F174B1" w:rsidRDefault="00F174B1" w:rsidP="00F174B1">
      <w:pPr>
        <w:spacing w:after="0"/>
        <w:jc w:val="center"/>
        <w:rPr>
          <w:rFonts w:ascii="Times New Roman" w:hAnsi="Times New Roman" w:cs="Times New Roman"/>
          <w:b/>
          <w:bCs/>
          <w:color w:val="FF0000"/>
          <w:sz w:val="24"/>
          <w:szCs w:val="24"/>
        </w:rPr>
      </w:pPr>
      <w:r w:rsidRPr="00F174B1">
        <w:rPr>
          <w:rFonts w:ascii="Times New Roman" w:hAnsi="Times New Roman" w:cs="Times New Roman"/>
          <w:b/>
          <w:bCs/>
          <w:color w:val="FF0000"/>
          <w:sz w:val="24"/>
          <w:szCs w:val="24"/>
        </w:rPr>
        <w:t xml:space="preserve"> </w:t>
      </w:r>
    </w:p>
    <w:p w:rsidR="00F174B1" w:rsidRPr="00F174B1" w:rsidRDefault="00A90092" w:rsidP="00F174B1">
      <w:pPr>
        <w:spacing w:after="0"/>
        <w:jc w:val="center"/>
        <w:rPr>
          <w:rFonts w:ascii="Times New Roman" w:hAnsi="Times New Roman" w:cs="Times New Roman"/>
          <w:b/>
          <w:bCs/>
          <w:sz w:val="24"/>
          <w:szCs w:val="24"/>
        </w:rPr>
      </w:pPr>
      <w:r>
        <w:rPr>
          <w:rFonts w:ascii="Times New Roman" w:hAnsi="Times New Roman" w:cs="Times New Roman"/>
          <w:b/>
          <w:bCs/>
          <w:sz w:val="24"/>
          <w:szCs w:val="24"/>
        </w:rPr>
        <w:t>Sri Lestariani</w:t>
      </w:r>
      <w:r w:rsidR="00F174B1" w:rsidRPr="00F174B1">
        <w:rPr>
          <w:rFonts w:ascii="Times New Roman" w:hAnsi="Times New Roman" w:cs="Times New Roman"/>
          <w:b/>
          <w:bCs/>
          <w:sz w:val="24"/>
          <w:szCs w:val="24"/>
          <w:vertAlign w:val="superscript"/>
        </w:rPr>
        <w:t>1</w:t>
      </w:r>
      <w:r w:rsidR="00F174B1" w:rsidRPr="00F174B1">
        <w:rPr>
          <w:rFonts w:ascii="Times New Roman" w:hAnsi="Times New Roman" w:cs="Times New Roman"/>
          <w:b/>
          <w:bCs/>
          <w:sz w:val="24"/>
          <w:szCs w:val="24"/>
        </w:rPr>
        <w:t xml:space="preserve">, </w:t>
      </w:r>
      <w:r w:rsidR="00C7129B">
        <w:rPr>
          <w:rFonts w:ascii="Times New Roman" w:hAnsi="Times New Roman" w:cs="Times New Roman"/>
          <w:b/>
          <w:bCs/>
          <w:sz w:val="24"/>
          <w:szCs w:val="24"/>
        </w:rPr>
        <w:t>Firmansyah</w:t>
      </w:r>
      <w:r w:rsidR="00F174B1" w:rsidRPr="00F174B1">
        <w:rPr>
          <w:rFonts w:ascii="Times New Roman" w:hAnsi="Times New Roman" w:cs="Times New Roman"/>
          <w:b/>
          <w:bCs/>
          <w:sz w:val="24"/>
          <w:szCs w:val="24"/>
          <w:vertAlign w:val="superscript"/>
        </w:rPr>
        <w:t>2</w:t>
      </w:r>
      <w:r w:rsidR="00F174B1" w:rsidRPr="00F174B1">
        <w:rPr>
          <w:rFonts w:ascii="Times New Roman" w:hAnsi="Times New Roman" w:cs="Times New Roman"/>
          <w:b/>
          <w:bCs/>
          <w:sz w:val="24"/>
          <w:szCs w:val="24"/>
        </w:rPr>
        <w:t xml:space="preserve"> </w:t>
      </w:r>
    </w:p>
    <w:p w:rsidR="00F174B1" w:rsidRPr="00F174B1" w:rsidRDefault="00F174B1" w:rsidP="00F174B1">
      <w:pPr>
        <w:spacing w:after="0"/>
        <w:jc w:val="center"/>
        <w:rPr>
          <w:rFonts w:ascii="Times New Roman" w:hAnsi="Times New Roman" w:cs="Times New Roman"/>
          <w:sz w:val="24"/>
          <w:szCs w:val="24"/>
        </w:rPr>
      </w:pPr>
      <w:r w:rsidRPr="00F174B1">
        <w:rPr>
          <w:rFonts w:ascii="Times New Roman" w:hAnsi="Times New Roman" w:cs="Times New Roman"/>
          <w:sz w:val="24"/>
          <w:szCs w:val="24"/>
          <w:vertAlign w:val="superscript"/>
        </w:rPr>
        <w:t>1,2</w:t>
      </w:r>
      <w:r w:rsidR="00C7129B">
        <w:rPr>
          <w:rFonts w:ascii="Times New Roman" w:hAnsi="Times New Roman" w:cs="Times New Roman"/>
          <w:sz w:val="24"/>
          <w:szCs w:val="24"/>
        </w:rPr>
        <w:t>Pascasarjana Pndidikan Matematika</w:t>
      </w:r>
      <w:r w:rsidRPr="00F174B1">
        <w:rPr>
          <w:rFonts w:ascii="Times New Roman" w:hAnsi="Times New Roman" w:cs="Times New Roman"/>
          <w:sz w:val="24"/>
          <w:szCs w:val="24"/>
        </w:rPr>
        <w:t xml:space="preserve">, </w:t>
      </w:r>
      <w:r w:rsidR="00C7129B" w:rsidRPr="00C7129B">
        <w:rPr>
          <w:rFonts w:ascii="Times New Roman" w:hAnsi="Times New Roman" w:cs="Times New Roman"/>
          <w:sz w:val="24"/>
          <w:szCs w:val="24"/>
        </w:rPr>
        <w:t>Universitas Muslim Nusantara Al-Washliyah, Jl. Garu II No. 93 Medan, Indonesia</w:t>
      </w:r>
    </w:p>
    <w:p w:rsidR="00F174B1" w:rsidRPr="00F174B1" w:rsidRDefault="00F174B1" w:rsidP="00F174B1">
      <w:pPr>
        <w:spacing w:after="0"/>
        <w:jc w:val="center"/>
        <w:rPr>
          <w:rFonts w:ascii="Times New Roman" w:hAnsi="Times New Roman" w:cs="Times New Roman"/>
          <w:sz w:val="24"/>
          <w:szCs w:val="24"/>
        </w:rPr>
      </w:pPr>
      <w:r w:rsidRPr="00F174B1">
        <w:rPr>
          <w:rFonts w:ascii="Times New Roman" w:hAnsi="Times New Roman" w:cs="Times New Roman"/>
          <w:i/>
          <w:iCs/>
          <w:sz w:val="24"/>
          <w:szCs w:val="24"/>
        </w:rPr>
        <w:t>email</w:t>
      </w:r>
      <w:r w:rsidRPr="00F174B1">
        <w:rPr>
          <w:rFonts w:ascii="Times New Roman" w:hAnsi="Times New Roman" w:cs="Times New Roman"/>
          <w:sz w:val="24"/>
          <w:szCs w:val="24"/>
        </w:rPr>
        <w:t xml:space="preserve">: </w:t>
      </w:r>
      <w:bookmarkStart w:id="1" w:name="_GoBack"/>
      <w:bookmarkEnd w:id="1"/>
    </w:p>
    <w:p w:rsidR="00166FE9" w:rsidRPr="000E7C45" w:rsidRDefault="00166FE9" w:rsidP="00F174B1">
      <w:pPr>
        <w:spacing w:after="0" w:line="240" w:lineRule="auto"/>
        <w:jc w:val="center"/>
        <w:rPr>
          <w:rFonts w:ascii="Times New Roman" w:hAnsi="Times New Roman" w:cs="Times New Roman"/>
          <w:b/>
          <w:bCs/>
        </w:rPr>
      </w:pPr>
    </w:p>
    <w:p w:rsidR="00FD14B6" w:rsidRPr="000E7C45" w:rsidRDefault="00F174B1" w:rsidP="00FD14B6">
      <w:pPr>
        <w:spacing w:after="0" w:line="240" w:lineRule="auto"/>
        <w:jc w:val="center"/>
        <w:rPr>
          <w:rFonts w:ascii="Times New Roman" w:hAnsi="Times New Roman" w:cs="Times New Roman"/>
          <w:b/>
          <w:bCs/>
        </w:rPr>
      </w:pPr>
      <w:r w:rsidRPr="000E7C45">
        <w:rPr>
          <w:rFonts w:ascii="Times New Roman" w:hAnsi="Times New Roman" w:cs="Times New Roman"/>
          <w:b/>
          <w:bCs/>
        </w:rPr>
        <w:t>Abstract</w:t>
      </w:r>
    </w:p>
    <w:p w:rsidR="003A6EE3" w:rsidRPr="003A6EE3" w:rsidRDefault="003A6EE3" w:rsidP="003A6EE3">
      <w:pPr>
        <w:jc w:val="both"/>
        <w:rPr>
          <w:rFonts w:ascii="Times New Roman" w:hAnsi="Times New Roman" w:cs="Times New Roman"/>
          <w:i/>
        </w:rPr>
      </w:pPr>
      <w:r w:rsidRPr="003A6EE3">
        <w:rPr>
          <w:rFonts w:ascii="Times New Roman" w:hAnsi="Times New Roman" w:cs="Times New Roman"/>
          <w:i/>
        </w:rPr>
        <w:t xml:space="preserve">This research aims to analyze the effectiveness of differentiated learning on the mathematical </w:t>
      </w:r>
      <w:proofErr w:type="gramStart"/>
      <w:r w:rsidRPr="003A6EE3">
        <w:rPr>
          <w:rFonts w:ascii="Times New Roman" w:hAnsi="Times New Roman" w:cs="Times New Roman"/>
          <w:i/>
        </w:rPr>
        <w:t>problem solving</w:t>
      </w:r>
      <w:proofErr w:type="gramEnd"/>
      <w:r w:rsidRPr="003A6EE3">
        <w:rPr>
          <w:rFonts w:ascii="Times New Roman" w:hAnsi="Times New Roman" w:cs="Times New Roman"/>
          <w:i/>
        </w:rPr>
        <w:t xml:space="preserve"> abilities of class VII students at SMP Negeri 2 Rantau Selatan, Labuhanbatu Regency, academic year 2023/2024. In this research, researchers used descriptive qualitative research methods. In this research, efforts were made to collect as much descriptive data as possible which will be expressed in the form of reports and descriptions. Research on class VII-I students at SMPN 2 Rantau Selatan to see the </w:t>
      </w:r>
      <w:proofErr w:type="gramStart"/>
      <w:r w:rsidRPr="003A6EE3">
        <w:rPr>
          <w:rFonts w:ascii="Times New Roman" w:hAnsi="Times New Roman" w:cs="Times New Roman"/>
          <w:i/>
        </w:rPr>
        <w:t>problem</w:t>
      </w:r>
      <w:r>
        <w:rPr>
          <w:rFonts w:ascii="Times New Roman" w:hAnsi="Times New Roman" w:cs="Times New Roman"/>
          <w:i/>
        </w:rPr>
        <w:t xml:space="preserve"> </w:t>
      </w:r>
      <w:r w:rsidRPr="003A6EE3">
        <w:rPr>
          <w:rFonts w:ascii="Times New Roman" w:hAnsi="Times New Roman" w:cs="Times New Roman"/>
          <w:i/>
        </w:rPr>
        <w:t>solving</w:t>
      </w:r>
      <w:proofErr w:type="gramEnd"/>
      <w:r w:rsidRPr="003A6EE3">
        <w:rPr>
          <w:rFonts w:ascii="Times New Roman" w:hAnsi="Times New Roman" w:cs="Times New Roman"/>
          <w:i/>
        </w:rPr>
        <w:t xml:space="preserve"> stages according to Polya's theory in that class. Of the 32 students studied, the researcher took 4 students from the class who represented each stage according to Polya's theory and interviewed them in more depth. The results of this research conclude that differentiated learning provides opportunities for students to understand the material according to their respective learning styles. So that differentiated learning is effectively used as a new method and is useful for students' mathematical </w:t>
      </w:r>
      <w:proofErr w:type="gramStart"/>
      <w:r w:rsidRPr="003A6EE3">
        <w:rPr>
          <w:rFonts w:ascii="Times New Roman" w:hAnsi="Times New Roman" w:cs="Times New Roman"/>
          <w:i/>
        </w:rPr>
        <w:t>problem solving</w:t>
      </w:r>
      <w:proofErr w:type="gramEnd"/>
      <w:r w:rsidRPr="003A6EE3">
        <w:rPr>
          <w:rFonts w:ascii="Times New Roman" w:hAnsi="Times New Roman" w:cs="Times New Roman"/>
          <w:i/>
        </w:rPr>
        <w:t xml:space="preserve"> abilities.</w:t>
      </w:r>
    </w:p>
    <w:p w:rsidR="00F174B1" w:rsidRPr="000E7C45" w:rsidRDefault="003A6EE3" w:rsidP="003A6EE3">
      <w:pPr>
        <w:jc w:val="both"/>
        <w:rPr>
          <w:rFonts w:ascii="Times New Roman" w:hAnsi="Times New Roman" w:cs="Times New Roman"/>
        </w:rPr>
      </w:pPr>
      <w:r w:rsidRPr="003A6EE3">
        <w:rPr>
          <w:rFonts w:ascii="Times New Roman" w:hAnsi="Times New Roman" w:cs="Times New Roman"/>
          <w:i/>
        </w:rPr>
        <w:t xml:space="preserve"> Keywords: Effectiveness, Differentiated Learning, Problem Solving Ability</w:t>
      </w:r>
      <w:r w:rsidR="0034309B">
        <w:rPr>
          <w:rFonts w:ascii="Times New Roman" w:hAnsi="Times New Roman" w:cs="Times New Roman"/>
        </w:rPr>
        <w:t>.</w:t>
      </w:r>
    </w:p>
    <w:p w:rsidR="00CA29C0" w:rsidRPr="000E7C45" w:rsidRDefault="00CA29C0" w:rsidP="00FD14B6">
      <w:pPr>
        <w:spacing w:after="0" w:line="240" w:lineRule="auto"/>
        <w:jc w:val="both"/>
        <w:rPr>
          <w:rFonts w:ascii="Times New Roman" w:hAnsi="Times New Roman" w:cs="Times New Roman"/>
          <w:sz w:val="20"/>
          <w:szCs w:val="20"/>
        </w:rPr>
      </w:pPr>
    </w:p>
    <w:p w:rsidR="00270E8B" w:rsidRPr="000E7C45" w:rsidRDefault="00270E8B" w:rsidP="00270E8B">
      <w:pPr>
        <w:jc w:val="center"/>
        <w:rPr>
          <w:rFonts w:ascii="Times New Roman" w:hAnsi="Times New Roman" w:cs="Times New Roman"/>
        </w:rPr>
      </w:pPr>
      <w:r w:rsidRPr="000E7C45">
        <w:rPr>
          <w:rFonts w:ascii="Times New Roman" w:hAnsi="Times New Roman" w:cs="Times New Roman"/>
          <w:b/>
          <w:bCs/>
        </w:rPr>
        <w:t>Abstrak</w:t>
      </w:r>
    </w:p>
    <w:p w:rsidR="00270E8B" w:rsidRPr="000E7C45" w:rsidRDefault="003A6EE3" w:rsidP="00270E8B">
      <w:pPr>
        <w:jc w:val="both"/>
        <w:rPr>
          <w:rFonts w:ascii="Times New Roman" w:hAnsi="Times New Roman" w:cs="Times New Roman"/>
        </w:rPr>
      </w:pPr>
      <w:r>
        <w:rPr>
          <w:rFonts w:ascii="Times New Roman" w:hAnsi="Times New Roman" w:cs="Times New Roman"/>
        </w:rPr>
        <w:t>P</w:t>
      </w:r>
      <w:r w:rsidRPr="003A6EE3">
        <w:rPr>
          <w:rFonts w:ascii="Times New Roman" w:hAnsi="Times New Roman" w:cs="Times New Roman"/>
        </w:rPr>
        <w:t xml:space="preserve">enelitian ini </w:t>
      </w:r>
      <w:r>
        <w:rPr>
          <w:rFonts w:ascii="Times New Roman" w:hAnsi="Times New Roman" w:cs="Times New Roman"/>
        </w:rPr>
        <w:t>bertujuan</w:t>
      </w:r>
      <w:r w:rsidRPr="003A6EE3">
        <w:rPr>
          <w:rFonts w:ascii="Times New Roman" w:hAnsi="Times New Roman" w:cs="Times New Roman"/>
        </w:rPr>
        <w:t xml:space="preserve"> untuk menganalisis Efektifitas Pembelajaran Berdiferensiasi terhadap Kemampuan Pemecahan Masalah Matematis Peserta Didik Kelas VII Smp Negeri 2 Rantau Selatan Kabupaten Labuhanbatu tahun pelajaran 2023/2024</w:t>
      </w:r>
      <w:r w:rsidR="00C7129B" w:rsidRPr="00C7129B">
        <w:rPr>
          <w:rFonts w:ascii="Times New Roman" w:hAnsi="Times New Roman" w:cs="Times New Roman"/>
        </w:rPr>
        <w:t xml:space="preserve">. </w:t>
      </w:r>
      <w:r w:rsidRPr="003A6EE3">
        <w:rPr>
          <w:rFonts w:ascii="Times New Roman" w:hAnsi="Times New Roman" w:cs="Times New Roman"/>
        </w:rPr>
        <w:t>Pada penelitian ini, peneliti menggunakan metode penelitian kualitatif deskriptif</w:t>
      </w:r>
      <w:r>
        <w:rPr>
          <w:rFonts w:ascii="Times New Roman" w:hAnsi="Times New Roman" w:cs="Times New Roman"/>
        </w:rPr>
        <w:t xml:space="preserve">. </w:t>
      </w:r>
      <w:r w:rsidRPr="003A6EE3">
        <w:rPr>
          <w:rFonts w:ascii="Times New Roman" w:hAnsi="Times New Roman" w:cs="Times New Roman"/>
        </w:rPr>
        <w:t>Dalam penelitian ini diusahakan mengumpulkan data deskriptif sebanyak mungkin yang akan dituangkan dalam bentuk laporan dan uraian</w:t>
      </w:r>
      <w:r>
        <w:rPr>
          <w:rFonts w:ascii="Times New Roman" w:hAnsi="Times New Roman" w:cs="Times New Roman"/>
        </w:rPr>
        <w:t xml:space="preserve">. Penelitian pada </w:t>
      </w:r>
      <w:r w:rsidRPr="0006796A">
        <w:rPr>
          <w:rFonts w:ascii="Times New Roman" w:hAnsi="Times New Roman" w:cs="Times New Roman"/>
          <w:bCs/>
          <w:sz w:val="24"/>
          <w:szCs w:val="24"/>
        </w:rPr>
        <w:t>siswa kelas VII-I di SMPN 2 Rantau Selatan untuk melihat tahap pemecahan masalah menurut teori Polya pada kelas tersebut. Dari 32 siswa yang diteliti, peneliti mengambil 4 siswa dari kelas tersebut yang mewakili setiap tahap menurut teori Polya dan diwawancarai secara lebih mendalam</w:t>
      </w:r>
      <w:r>
        <w:rPr>
          <w:rFonts w:ascii="Times New Roman" w:hAnsi="Times New Roman" w:cs="Times New Roman"/>
          <w:bCs/>
          <w:sz w:val="24"/>
          <w:szCs w:val="24"/>
        </w:rPr>
        <w:t xml:space="preserve">. Hail penelitian ini menyimpulkan bahwa </w:t>
      </w:r>
      <w:r w:rsidRPr="003C03FE">
        <w:rPr>
          <w:rFonts w:ascii="Times New Roman" w:hAnsi="Times New Roman"/>
          <w:noProof/>
          <w:sz w:val="24"/>
          <w:szCs w:val="24"/>
        </w:rPr>
        <w:t>pembelajaran berdiffernsiasi</w:t>
      </w:r>
      <w:r>
        <w:rPr>
          <w:rFonts w:ascii="Times New Roman" w:hAnsi="Times New Roman"/>
          <w:noProof/>
          <w:sz w:val="24"/>
          <w:szCs w:val="24"/>
        </w:rPr>
        <w:t xml:space="preserve"> </w:t>
      </w:r>
      <w:r w:rsidRPr="003C03FE">
        <w:rPr>
          <w:rFonts w:ascii="Times New Roman" w:hAnsi="Times New Roman"/>
          <w:noProof/>
          <w:sz w:val="24"/>
          <w:szCs w:val="24"/>
        </w:rPr>
        <w:t>yang memberikan kesempatan kepada peserta didik untuk</w:t>
      </w:r>
      <w:r>
        <w:rPr>
          <w:rFonts w:ascii="Times New Roman" w:hAnsi="Times New Roman"/>
          <w:noProof/>
          <w:sz w:val="24"/>
          <w:szCs w:val="24"/>
        </w:rPr>
        <w:t xml:space="preserve"> </w:t>
      </w:r>
      <w:r w:rsidRPr="003C03FE">
        <w:rPr>
          <w:rFonts w:ascii="Times New Roman" w:hAnsi="Times New Roman"/>
          <w:noProof/>
          <w:sz w:val="24"/>
          <w:szCs w:val="24"/>
        </w:rPr>
        <w:t>dapat memahami materi sesuai dengan gaya belajar mereka masing-masin</w:t>
      </w:r>
      <w:r>
        <w:rPr>
          <w:rFonts w:ascii="Times New Roman" w:hAnsi="Times New Roman"/>
          <w:noProof/>
          <w:sz w:val="24"/>
          <w:szCs w:val="24"/>
        </w:rPr>
        <w:t xml:space="preserve">g. Sehingga pembelajaran berdifferensiasi efektif digunakan sebagai metode yang </w:t>
      </w:r>
      <w:r>
        <w:rPr>
          <w:rFonts w:ascii="Times New Roman" w:hAnsi="Times New Roman"/>
          <w:noProof/>
          <w:sz w:val="24"/>
          <w:szCs w:val="24"/>
        </w:rPr>
        <w:lastRenderedPageBreak/>
        <w:t>baru serta guna terhadap kemampuan pemecahan masalah matematika peserta didik.</w:t>
      </w:r>
    </w:p>
    <w:p w:rsidR="00270E8B" w:rsidRDefault="00270E8B" w:rsidP="00270E8B">
      <w:pPr>
        <w:jc w:val="both"/>
        <w:rPr>
          <w:rFonts w:ascii="Times New Roman" w:hAnsi="Times New Roman" w:cs="Times New Roman"/>
        </w:rPr>
      </w:pPr>
      <w:r w:rsidRPr="000E7C45">
        <w:rPr>
          <w:rFonts w:ascii="Times New Roman" w:hAnsi="Times New Roman" w:cs="Times New Roman"/>
        </w:rPr>
        <w:t xml:space="preserve"> </w:t>
      </w:r>
      <w:r w:rsidRPr="000E7C45">
        <w:rPr>
          <w:rFonts w:ascii="Times New Roman" w:hAnsi="Times New Roman" w:cs="Times New Roman"/>
          <w:b/>
          <w:bCs/>
        </w:rPr>
        <w:t>Kata kunci:</w:t>
      </w:r>
      <w:r w:rsidRPr="000E7C45">
        <w:rPr>
          <w:rFonts w:ascii="Times New Roman" w:hAnsi="Times New Roman" w:cs="Times New Roman"/>
        </w:rPr>
        <w:t xml:space="preserve"> </w:t>
      </w:r>
      <w:r w:rsidR="003A6EE3">
        <w:rPr>
          <w:rFonts w:ascii="Times New Roman" w:hAnsi="Times New Roman" w:cs="Times New Roman"/>
        </w:rPr>
        <w:t>Efektifitas</w:t>
      </w:r>
      <w:r w:rsidR="00C7129B" w:rsidRPr="00C7129B">
        <w:rPr>
          <w:rFonts w:ascii="Times New Roman" w:hAnsi="Times New Roman" w:cs="Times New Roman"/>
        </w:rPr>
        <w:t xml:space="preserve">, </w:t>
      </w:r>
      <w:r w:rsidR="003A6EE3" w:rsidRPr="003A6EE3">
        <w:rPr>
          <w:rFonts w:ascii="Times New Roman" w:hAnsi="Times New Roman" w:cs="Times New Roman"/>
        </w:rPr>
        <w:t>Pembelajaran Berdiferensiasi</w:t>
      </w:r>
      <w:r w:rsidR="00C7129B" w:rsidRPr="00C7129B">
        <w:rPr>
          <w:rFonts w:ascii="Times New Roman" w:hAnsi="Times New Roman" w:cs="Times New Roman"/>
        </w:rPr>
        <w:t xml:space="preserve">, </w:t>
      </w:r>
      <w:r w:rsidR="003A6EE3">
        <w:rPr>
          <w:rFonts w:ascii="Times New Roman" w:hAnsi="Times New Roman" w:cs="Times New Roman"/>
        </w:rPr>
        <w:t>Kemampuan Pemecahan Masalah.</w:t>
      </w:r>
    </w:p>
    <w:p w:rsidR="00270E8B" w:rsidRDefault="00270E8B" w:rsidP="00FD14B6">
      <w:pPr>
        <w:spacing w:after="0" w:line="240" w:lineRule="auto"/>
        <w:jc w:val="both"/>
        <w:rPr>
          <w:rFonts w:ascii="Times New Roman" w:hAnsi="Times New Roman" w:cs="Times New Roman"/>
          <w:b/>
          <w:bCs/>
          <w:sz w:val="24"/>
          <w:szCs w:val="24"/>
        </w:rPr>
      </w:pPr>
    </w:p>
    <w:p w:rsidR="00B8557B" w:rsidRDefault="00B8557B" w:rsidP="00FD14B6">
      <w:pPr>
        <w:spacing w:after="0" w:line="240" w:lineRule="auto"/>
        <w:jc w:val="both"/>
        <w:rPr>
          <w:rFonts w:ascii="Times New Roman" w:hAnsi="Times New Roman" w:cs="Times New Roman"/>
          <w:b/>
          <w:bCs/>
          <w:sz w:val="24"/>
          <w:szCs w:val="24"/>
        </w:rPr>
        <w:sectPr w:rsidR="00B8557B" w:rsidSect="00D2468F">
          <w:headerReference w:type="default" r:id="rId8"/>
          <w:footerReference w:type="default" r:id="rId9"/>
          <w:pgSz w:w="11906" w:h="16838" w:code="9"/>
          <w:pgMar w:top="2268" w:right="1701" w:bottom="1701" w:left="2268" w:header="709" w:footer="709" w:gutter="0"/>
          <w:pgNumType w:start="1"/>
          <w:cols w:space="708"/>
          <w:docGrid w:linePitch="360"/>
        </w:sectPr>
      </w:pPr>
    </w:p>
    <w:p w:rsidR="00CA29C0" w:rsidRPr="00FD14B6" w:rsidRDefault="00956BA7" w:rsidP="00FD14B6">
      <w:pPr>
        <w:spacing w:after="0" w:line="240" w:lineRule="auto"/>
        <w:jc w:val="both"/>
        <w:rPr>
          <w:rFonts w:ascii="Times New Roman" w:hAnsi="Times New Roman" w:cs="Times New Roman"/>
          <w:b/>
          <w:bCs/>
          <w:sz w:val="24"/>
          <w:szCs w:val="24"/>
        </w:rPr>
      </w:pPr>
      <w:r w:rsidRPr="00FD14B6">
        <w:rPr>
          <w:rFonts w:ascii="Times New Roman" w:hAnsi="Times New Roman" w:cs="Times New Roman"/>
          <w:b/>
          <w:bCs/>
          <w:sz w:val="24"/>
          <w:szCs w:val="24"/>
        </w:rPr>
        <w:t>PENDAHULUAN</w:t>
      </w:r>
    </w:p>
    <w:p w:rsidR="00A90092" w:rsidRDefault="00A90092" w:rsidP="00270E8B">
      <w:pPr>
        <w:ind w:firstLine="709"/>
        <w:jc w:val="both"/>
        <w:rPr>
          <w:rFonts w:ascii="Times New Roman" w:hAnsi="Times New Roman" w:cs="Times New Roman"/>
          <w:sz w:val="24"/>
          <w:szCs w:val="24"/>
        </w:rPr>
      </w:pPr>
      <w:r>
        <w:rPr>
          <w:rFonts w:ascii="Times New Roman" w:hAnsi="Times New Roman" w:cs="Times New Roman"/>
          <w:sz w:val="24"/>
          <w:szCs w:val="24"/>
        </w:rPr>
        <w:t xml:space="preserve">Kemampuan pemecahan masalah pada dasarnya merupakan salah satu tujuan umum pengajaran matematika, bahkan sebagai jantung dari matematika. Pemecahan masalah merupakan inti dan proses utama dalam kurikulum matematika. Dan pemecahan masalah merupakan kemampuan dasar dalam pembelajaran matematika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tes kemampuan pemecahan masalah matematis siswa mengalami peningkatan pada … pembelajaran berdiferensiasi dapat meningkatkan kemampuan pemecahan masalah matematis …","author":[{"dropping-particle":"","family":"Sutrisno","given":"H","non-dropping-particle":"","parse-names":false,"suffix":""},{"dropping-particle":"","family":"Subandijah","given":"S","non-dropping-particle":"","parse-names":false,"suffix":""}],"container-title":"Prosiding Seminar Nasional …","id":"ITEM-1","issue":"6","issued":{"date-parts":[["2023"]]},"page":"2517-2527","title":"Penerapan Pembelajaran Berdiferensiasi untuk Meningkatkan Kemampuan Pemecahan Masalah Matematis Siswa SMK","type":"article-journal","volume":"24"},"uris":["http://www.mendeley.com/documents/?uuid=207715a4-da3e-4a48-a93c-d1f1f27252e1"]}],"mendeley":{"formattedCitation":"(Sutrisno &amp; Subandijah, 2023)","plainTextFormattedCitation":"(Sutrisno &amp; Subandijah, 2023)","previouslyFormattedCitation":"(Sutrisno &amp; Subandijah,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(Sutrisno &amp; Subandijah, 2023)</w:t>
      </w:r>
      <w:r>
        <w:rPr>
          <w:rFonts w:ascii="Times New Roman" w:hAnsi="Times New Roman" w:cs="Times New Roman"/>
          <w:sz w:val="24"/>
          <w:szCs w:val="24"/>
        </w:rPr>
        <w:fldChar w:fldCharType="end"/>
      </w:r>
      <w:r>
        <w:rPr>
          <w:rFonts w:ascii="Times New Roman" w:hAnsi="Times New Roman" w:cs="Times New Roman"/>
          <w:sz w:val="24"/>
          <w:szCs w:val="24"/>
        </w:rPr>
        <w:t>.</w:t>
      </w:r>
      <w:r w:rsidR="00A14CF6" w:rsidRPr="00A14CF6">
        <w:rPr>
          <w:rFonts w:ascii="Times New Roman" w:hAnsi="Times New Roman" w:cs="Times New Roman"/>
          <w:sz w:val="24"/>
          <w:szCs w:val="24"/>
        </w:rPr>
        <w:t xml:space="preserve"> </w:t>
      </w:r>
    </w:p>
    <w:p w:rsidR="00A90092" w:rsidRDefault="00A90092" w:rsidP="00A90092">
      <w:pPr>
        <w:ind w:firstLine="709"/>
        <w:jc w:val="both"/>
        <w:rPr>
          <w:rFonts w:ascii="Times New Roman" w:hAnsi="Times New Roman" w:cs="Times New Roman"/>
          <w:sz w:val="24"/>
          <w:szCs w:val="24"/>
        </w:rPr>
      </w:pPr>
      <w:r w:rsidRPr="00A90092">
        <w:rPr>
          <w:rFonts w:ascii="Times New Roman" w:hAnsi="Times New Roman" w:cs="Times New Roman"/>
          <w:sz w:val="24"/>
          <w:szCs w:val="24"/>
        </w:rPr>
        <w:t xml:space="preserve">Faktor lain yang mempengaruhi rendahnya tingkat kemampuan matematika siswa adalah cara mengajar guru yang kurang efektif (Christina &amp; Adirakasiwi, 2021). Guru perlu mempertimbangkan perbedaan individual siswa karena tidak semua siswa itu sama. Masing-masing siswa mempunyai perbedaan dalam berbagai segi, misalnya intelegensi, bakat, minat, kebutuhan, kesiapan belajar, gaya belajar dan lain sebagainya. Guru harus memeriksa kembali metode pengajaran tradisional yang sering tidak sesuai dengan gaya belajar siswa dan keterampilan cara mengajar guru perlu ditingkatkan dengan menyajikan pelajaran matematika dengan berbagai cara agar dapat memberikan peluang yang lebih besar kepada guru untuk memenuhi </w:t>
      </w:r>
      <w:r w:rsidRPr="00A90092">
        <w:rPr>
          <w:rFonts w:ascii="Times New Roman" w:hAnsi="Times New Roman" w:cs="Times New Roman"/>
          <w:sz w:val="24"/>
          <w:szCs w:val="24"/>
        </w:rPr>
        <w:t>kebutuhan siswanya yang beragam pula</w:t>
      </w:r>
      <w:r>
        <w:rPr>
          <w:rFonts w:ascii="Times New Roman" w:hAnsi="Times New Roman" w:cs="Times New Roman"/>
          <w:sz w:val="24"/>
          <w:szCs w:val="24"/>
        </w:rPr>
        <w:t>.</w:t>
      </w:r>
    </w:p>
    <w:p w:rsidR="00270E8B" w:rsidRDefault="00A90092" w:rsidP="00A90092">
      <w:pPr>
        <w:ind w:firstLine="709"/>
        <w:jc w:val="both"/>
        <w:rPr>
          <w:rFonts w:ascii="Times New Roman" w:hAnsi="Times New Roman" w:cs="Times New Roman"/>
          <w:sz w:val="24"/>
          <w:szCs w:val="24"/>
        </w:rPr>
      </w:pPr>
      <w:r w:rsidRPr="00A90092">
        <w:rPr>
          <w:rFonts w:ascii="Times New Roman" w:hAnsi="Times New Roman" w:cs="Times New Roman"/>
          <w:sz w:val="24"/>
          <w:szCs w:val="24"/>
        </w:rPr>
        <w:t>Oleh   karena   itu, sebagai   wujud   dan implementasi   dari   pelaksanaan   program   PGP   tersebut, maka   dilakukan   kajian terhadap penerapan pembelajaran berdiferensiasi pada mata pelajaran matematika di SMP Negeri 2 Rantau Selatan pada semester ganjil tahun pelajaran 2023/2024.  Kajian ini bertujuan     untuk     mengetahui     dan     mendeskripsikan     proses     pembelajaran berdiferensiasi, serta   pencapaian   hasil   belajar   melalui   hasil   evaluasi   diakhir pembelajaran</w:t>
      </w:r>
      <w:r w:rsidR="00A14CF6" w:rsidRPr="00A14CF6">
        <w:rPr>
          <w:rFonts w:ascii="Times New Roman" w:hAnsi="Times New Roman" w:cs="Times New Roman"/>
          <w:sz w:val="24"/>
          <w:szCs w:val="24"/>
        </w:rPr>
        <w:t>.</w:t>
      </w:r>
    </w:p>
    <w:p w:rsidR="00A90092" w:rsidRDefault="00A90092" w:rsidP="00A90092">
      <w:pPr>
        <w:ind w:firstLine="709"/>
        <w:jc w:val="both"/>
        <w:rPr>
          <w:rFonts w:ascii="Times New Roman" w:hAnsi="Times New Roman" w:cs="Times New Roman"/>
          <w:sz w:val="24"/>
          <w:szCs w:val="24"/>
        </w:rPr>
      </w:pPr>
      <w:r w:rsidRPr="00A90092">
        <w:rPr>
          <w:rFonts w:ascii="Times New Roman" w:hAnsi="Times New Roman" w:cs="Times New Roman"/>
          <w:sz w:val="24"/>
          <w:szCs w:val="24"/>
        </w:rPr>
        <w:t xml:space="preserve">Kurikulum saat ini menuntut guru untuk berani memilih atau menetapkan tindakan dalam menghadapi resiko untuk meningkatkan kualitas pendidikan matematika. Sebagai orang pertama dan yang utama, guru harus bertindak sebagai pengembang kurikulum yang memahami dengan baik karakteristik siswa dan mengembangkan pola pembelajaran yang sesuai dengan kebutuhan siswa. Menurut Marisa Pergantian kurikulum saat ini menggunakan kurikulum merdeka, yang mengacu pada memanusiakan manusia dan kebebasan dalam belajar. Prinsip merdeka belajar menekankan </w:t>
      </w:r>
      <w:r w:rsidRPr="00A90092">
        <w:rPr>
          <w:rFonts w:ascii="Times New Roman" w:hAnsi="Times New Roman" w:cs="Times New Roman"/>
          <w:sz w:val="24"/>
          <w:szCs w:val="24"/>
        </w:rPr>
        <w:lastRenderedPageBreak/>
        <w:t>perlunya berkontribusi secara efektif untuk meningkatkan standar ekonomi bagi siswa agar mereka belajar secara optimal (Himmah &amp; Nugraheni, 2023).</w:t>
      </w:r>
    </w:p>
    <w:p w:rsidR="00A90092" w:rsidRDefault="00A90092" w:rsidP="00A90092">
      <w:pPr>
        <w:ind w:firstLine="709"/>
        <w:jc w:val="both"/>
        <w:rPr>
          <w:rFonts w:ascii="Times New Roman" w:hAnsi="Times New Roman" w:cs="Times New Roman"/>
          <w:sz w:val="24"/>
          <w:szCs w:val="24"/>
        </w:rPr>
      </w:pPr>
      <w:r w:rsidRPr="00A90092">
        <w:rPr>
          <w:rFonts w:ascii="Times New Roman" w:hAnsi="Times New Roman" w:cs="Times New Roman"/>
          <w:sz w:val="24"/>
          <w:szCs w:val="24"/>
        </w:rPr>
        <w:t xml:space="preserve">Untuk mencapai hal tersebut, guru harus mampu menerapkan pembelajaran sosial-emosional dalam salah satu program pengembangan guru yaitu Program Pelatihan Penggerak Guru (PGP) dimana peneliti merupakan guru penggerak Anggakatan 7. Pembelajaran yang dibedakan dalam hal ini adalah pembentukan pembelajaran yang memperhatikan kebutuhan siswa yang beragam. Sebagai fasilitator pembelajaran, guru tidak dapat menghindari keanekaragaman siswa yang ada di kelas; ini terutama berlaku ketika diputuskan strategi pembelajaran apa yang harus digunakan. Seiring berkembangnya zaman, guru saat ini diminta untuk menjadi kreatif dan inovatif saat memilih dan mengembangkan strategi pembelajaran. Tujuannya adalah agar pembelajaran berlangsung efektif, memenuhi kebutuhan siswa, dan memaksimalkan potensi mereka. Keberhasilan siswa dalam pembelajaran dapat diukur dari kemampuan mereka untuk belajar secara mandiri, yang berarti mereka memperoleh pengetahuan yang mereka kembangkan sendiri. Oleh karena itu, metode atau pendekatan yang menumbuhkan rasa ingin tahu siswa harus digunakan selama proses Untuk mencapai hal tersebut, guru </w:t>
      </w:r>
      <w:r w:rsidRPr="00A90092">
        <w:rPr>
          <w:rFonts w:ascii="Times New Roman" w:hAnsi="Times New Roman" w:cs="Times New Roman"/>
          <w:sz w:val="24"/>
          <w:szCs w:val="24"/>
        </w:rPr>
        <w:t>harus mampu menerapkan pembelajaran sosial-emosional dalam salah satu program pengembangan guru yaitu Program Pelatihan Penggerak Guru (PGP).  Metode yang sesuai dengan pembelajaran pada saat ini yaitu pembelajaran berdifferensial.</w:t>
      </w:r>
    </w:p>
    <w:p w:rsidR="00A90092" w:rsidRDefault="00A90092" w:rsidP="00A90092">
      <w:pPr>
        <w:ind w:firstLine="709"/>
        <w:jc w:val="both"/>
        <w:rPr>
          <w:rFonts w:ascii="Times New Roman" w:hAnsi="Times New Roman" w:cs="Times New Roman"/>
          <w:sz w:val="24"/>
          <w:szCs w:val="24"/>
        </w:rPr>
      </w:pPr>
      <w:r w:rsidRPr="00A90092">
        <w:rPr>
          <w:rFonts w:ascii="Times New Roman" w:hAnsi="Times New Roman" w:cs="Times New Roman"/>
          <w:sz w:val="24"/>
          <w:szCs w:val="24"/>
        </w:rPr>
        <w:t>Menurut Tomlinson (TIM Program Guru Penggerak Kementerian Pendidikan dan Kebudayaan Riset dan Tekonologi, 2023). Dari pendapat –pendapat diatas, pembelajaran berdiferensiasi sangat penting dan manarik untuk ditelusuri. Pembelajaran berdiferensiasi ini muncul melalui program guru penggerak (PGP) yang dilaksanakan oleh pemerintah pada tahun 2020</w:t>
      </w:r>
      <w:r>
        <w:rPr>
          <w:rFonts w:ascii="Times New Roman" w:hAnsi="Times New Roman" w:cs="Times New Roman"/>
          <w:sz w:val="24"/>
          <w:szCs w:val="24"/>
        </w:rPr>
        <w:t>.</w:t>
      </w:r>
    </w:p>
    <w:p w:rsidR="00A90092" w:rsidRDefault="00A90092" w:rsidP="00A14CF6">
      <w:pPr>
        <w:ind w:firstLine="540"/>
        <w:jc w:val="both"/>
        <w:rPr>
          <w:rFonts w:ascii="Times New Roman" w:hAnsi="Times New Roman" w:cs="Times New Roman"/>
          <w:sz w:val="24"/>
          <w:szCs w:val="24"/>
        </w:rPr>
      </w:pPr>
      <w:r w:rsidRPr="00A90092">
        <w:rPr>
          <w:rFonts w:ascii="Times New Roman" w:hAnsi="Times New Roman" w:cs="Times New Roman"/>
          <w:sz w:val="24"/>
          <w:szCs w:val="24"/>
        </w:rPr>
        <w:t xml:space="preserve">SMP Negeri 2 Rantau Selatan Kabupaten Labuhanbatu adalah salah satu sekolah menengah pertama yang memiliki masalah dalam pembelajaran matematika khususnya dalam kemampuan pemecahan masalah matematika. Namun tujuan yang hendak dicapai ini belum sesuai dengan harapan. Hal ini dapat dilihat dari observasi awal yang peneliti lakukan di SMP Negeri 2 Rantau Selatan Kabupaten Labuhanbatu. Pada saat dilakukannya observasi ditemukanlah masalah dalam proses pembelajaran matematika. Siswa kurang mampu memahami materi yang disampaikan oleh guru, sehingga hasil belajar yang diperoleh tidak terlalu baik. Dapat dikatakan juga bahwa kemampuan pemecahan masalah matematis siswa masih </w:t>
      </w:r>
      <w:r w:rsidRPr="00A90092">
        <w:rPr>
          <w:rFonts w:ascii="Times New Roman" w:hAnsi="Times New Roman" w:cs="Times New Roman"/>
          <w:sz w:val="24"/>
          <w:szCs w:val="24"/>
        </w:rPr>
        <w:lastRenderedPageBreak/>
        <w:t>tergolong rendah. Hal ini dapat dilihat dari salah satu jawaban siswa kelas VII-1 SMP Negeri 2 Rantau Selatan Kabupaten Labuhanbatu yang belum memenuhi indikator kemampuan pemecahan masalah. Maka dengan demikian penulis memberikan soal matematika dengan materi Persamaan Liner satu variabel sebagai mengukur kemampuan awal siswa tersebut</w:t>
      </w:r>
      <w:r w:rsidR="00FE41C3">
        <w:rPr>
          <w:rFonts w:ascii="Times New Roman" w:hAnsi="Times New Roman" w:cs="Times New Roman"/>
          <w:sz w:val="24"/>
          <w:szCs w:val="24"/>
        </w:rPr>
        <w:t>.</w:t>
      </w:r>
    </w:p>
    <w:p w:rsidR="00FE41C3" w:rsidRPr="003A6EE3" w:rsidRDefault="003A6EE3" w:rsidP="00FE41C3">
      <w:pPr>
        <w:spacing w:after="0" w:line="276" w:lineRule="auto"/>
        <w:ind w:firstLine="720"/>
        <w:jc w:val="center"/>
        <w:rPr>
          <w:rFonts w:ascii="Times New Roman" w:hAnsi="Times New Roman" w:cs="Times New Roman"/>
          <w:sz w:val="24"/>
          <w:szCs w:val="24"/>
        </w:rPr>
      </w:pPr>
      <w:r w:rsidRPr="003A6EE3">
        <w:rPr>
          <w:noProof/>
        </w:rPr>
        <w:drawing>
          <wp:anchor distT="0" distB="0" distL="114300" distR="114300" simplePos="0" relativeHeight="251663872" behindDoc="0" locked="0" layoutInCell="1" allowOverlap="1" wp14:anchorId="17EC5FC4">
            <wp:simplePos x="0" y="0"/>
            <wp:positionH relativeFrom="column">
              <wp:posOffset>72390</wp:posOffset>
            </wp:positionH>
            <wp:positionV relativeFrom="paragraph">
              <wp:posOffset>502285</wp:posOffset>
            </wp:positionV>
            <wp:extent cx="2294890" cy="16764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t="17273" b="19736"/>
                    <a:stretch>
                      <a:fillRect/>
                    </a:stretch>
                  </pic:blipFill>
                  <pic:spPr bwMode="auto">
                    <a:xfrm>
                      <a:off x="0" y="0"/>
                      <a:ext cx="229489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1C3" w:rsidRPr="003A6EE3">
        <w:rPr>
          <w:rFonts w:ascii="Times New Roman" w:hAnsi="Times New Roman" w:cs="Times New Roman"/>
          <w:sz w:val="24"/>
          <w:szCs w:val="24"/>
        </w:rPr>
        <w:t>Gambar 1.</w:t>
      </w:r>
    </w:p>
    <w:p w:rsidR="00FE41C3" w:rsidRPr="003A6EE3" w:rsidRDefault="00FE41C3" w:rsidP="00FE41C3">
      <w:pPr>
        <w:ind w:firstLine="540"/>
        <w:jc w:val="center"/>
        <w:rPr>
          <w:rFonts w:ascii="Times New Roman" w:hAnsi="Times New Roman" w:cs="Times New Roman"/>
          <w:sz w:val="24"/>
          <w:szCs w:val="24"/>
        </w:rPr>
      </w:pPr>
      <w:r w:rsidRPr="003A6EE3">
        <w:rPr>
          <w:rFonts w:ascii="Times New Roman" w:hAnsi="Times New Roman" w:cs="Times New Roman"/>
          <w:sz w:val="24"/>
          <w:szCs w:val="24"/>
        </w:rPr>
        <w:t xml:space="preserve">Hasil Tes Awal </w:t>
      </w:r>
      <w:r w:rsidR="003A6EE3" w:rsidRPr="003A6EE3">
        <w:rPr>
          <w:rFonts w:ascii="Times New Roman" w:hAnsi="Times New Roman" w:cs="Times New Roman"/>
          <w:sz w:val="24"/>
          <w:szCs w:val="24"/>
        </w:rPr>
        <w:t>KPM</w:t>
      </w:r>
    </w:p>
    <w:p w:rsidR="00FE41C3" w:rsidRDefault="00FE41C3" w:rsidP="00A14CF6">
      <w:pPr>
        <w:ind w:firstLine="540"/>
        <w:jc w:val="both"/>
        <w:rPr>
          <w:rFonts w:ascii="Times New Roman" w:hAnsi="Times New Roman" w:cs="Times New Roman"/>
          <w:sz w:val="24"/>
          <w:szCs w:val="24"/>
        </w:rPr>
      </w:pPr>
      <w:r w:rsidRPr="00FE41C3">
        <w:rPr>
          <w:rFonts w:ascii="Times New Roman" w:hAnsi="Times New Roman" w:cs="Times New Roman"/>
          <w:sz w:val="24"/>
          <w:szCs w:val="24"/>
        </w:rPr>
        <w:t>Hasil tes yang telihat pada gambar diatas menunjukkan jika peserta didik tersebut tidak dapat Memahami Masalah, karena peserta didik tersebut tidak menuliskan apa yang diketahui, apa yang ditanyakan, serta tidak memeriksa informasi pada soal untuk menyelesaikan permasalahan. Selanjutnya peserta didik dapat Merencanakan Penyelesaian dengan adanya gambar yang ia buat, namun peserta didik tersebut tidak mampu Menyelesaikan Masalah karena memberikan jawaban yang tidak tepat. Selain itu peserta didik tersebut tidak Memeriksa Kembali jawaban dari soal yang telah kerjakan.</w:t>
      </w:r>
    </w:p>
    <w:p w:rsidR="00FE41C3" w:rsidRDefault="00FE41C3" w:rsidP="00A14CF6">
      <w:pPr>
        <w:ind w:firstLine="540"/>
        <w:jc w:val="both"/>
        <w:rPr>
          <w:rFonts w:ascii="Times New Roman" w:hAnsi="Times New Roman" w:cs="Times New Roman"/>
          <w:sz w:val="24"/>
          <w:szCs w:val="24"/>
        </w:rPr>
      </w:pPr>
      <w:r w:rsidRPr="00FE41C3">
        <w:rPr>
          <w:rFonts w:ascii="Times New Roman" w:hAnsi="Times New Roman" w:cs="Times New Roman"/>
          <w:sz w:val="24"/>
          <w:szCs w:val="24"/>
        </w:rPr>
        <w:t>Selanjutnya penelitian ini diperkuat lagi dengan hasil wawancara dengan salah satu guru matematika di SMP Negeri 2 Rantau Selatan Kabupaten Labuhanbatu yaitu Ibu Eviyanti Lubis pada tanggal 21 April 2023. Beliau menyatakan bahwa dalam proses pembelajaran, guru merasakan bahwa peserta didik masih mengalami kendala dalam pemecahan masalah. Peserta didik hanya bisa menyelesaikan soal yang sama persis dengan soal yang telah dikerjakan sebelumnya. Jika soal tersebut dimodifikasi, maka peserta didik tampak mulai kebingungan. Selanjutnya kendala yang paling sering terjadi yaitu siswa tidak mampu merencanakan langkah selanjutnya dan tidak mampu menggunakan prosedur secara tepat sehingga tidak sesuai dengan hasil jawaban yang diinginkan. Selain itu siswa juga jarang sekali melakukan pengecekan kembali jawaban mereka, padahal dengan melakukan pengecekkan kembali, akan lebih meyakinkan lagi bahwa jawaban yang mereka tulis itu benar.</w:t>
      </w:r>
    </w:p>
    <w:p w:rsidR="00FE41C3" w:rsidRDefault="00FE41C3" w:rsidP="00A14CF6">
      <w:pPr>
        <w:ind w:firstLine="540"/>
        <w:jc w:val="both"/>
        <w:rPr>
          <w:rFonts w:ascii="Times New Roman" w:hAnsi="Times New Roman" w:cs="Times New Roman"/>
          <w:sz w:val="24"/>
          <w:szCs w:val="24"/>
        </w:rPr>
      </w:pPr>
      <w:r w:rsidRPr="00FE41C3">
        <w:rPr>
          <w:rFonts w:ascii="Times New Roman" w:hAnsi="Times New Roman" w:cs="Times New Roman"/>
          <w:sz w:val="24"/>
          <w:szCs w:val="24"/>
        </w:rPr>
        <w:t>Berdasarkan wawancara kepada siswa yang bernama sasya ritonga, beranggapan bahwa matematika sulit, siswa tersebut merasa sulit ketika memecahkan permasalahan. Sehingga hasil belajar matematika siswa tergolong rendah atau dapat dikatakan pembelajaran matematika yang diterapkan tidak efektif.</w:t>
      </w:r>
    </w:p>
    <w:p w:rsidR="00FE41C3" w:rsidRDefault="00FE41C3" w:rsidP="00A14CF6">
      <w:pPr>
        <w:ind w:firstLine="540"/>
        <w:jc w:val="both"/>
        <w:rPr>
          <w:rFonts w:ascii="Times New Roman" w:hAnsi="Times New Roman" w:cs="Times New Roman"/>
          <w:sz w:val="24"/>
          <w:szCs w:val="24"/>
        </w:rPr>
      </w:pPr>
      <w:r w:rsidRPr="00FE41C3">
        <w:rPr>
          <w:rFonts w:ascii="Times New Roman" w:hAnsi="Times New Roman" w:cs="Times New Roman"/>
          <w:sz w:val="24"/>
          <w:szCs w:val="24"/>
        </w:rPr>
        <w:lastRenderedPageBreak/>
        <w:t>Namun, pada kenyataannya pembelajaran berdiferensiasi belum banyak dilakukan di SMP Negeri 2 Rantau Selatan Kabupaten Labuhanbatu. Guru-guru SMPN 2 Rantau Selatan masih menggunakan pembelajaran konvensional. Oleh karena itu, penelitian tentang efektifitas pembelajaran berdiferensiasi untuk optimalisasi kemampuan pemecahan masalah matematika siswa kelas VII SMP Negeri 2 Rantau Selatan Kabupaten Labuhanbatu perlu dilakukan. Penelitian ini diharapkan dapat memberikan kontribusi dan solusi dalam meningkatkan kemampuan pemecahan masalah matematika siswa kelas VII-1 SMP Negeri 2 Rantau Selatan Kabupaten Labuhanbatu. Berdasarkan observasi dan wawancara siswa beranggapan bahwa matematika sulit, siswa merasa sulit ketika memecahkan permasalahan. Sehingga hasil belajar matematika siswa tergolong rendah atau dapat dikatakan pembelajaran matematika yang diterapkan tidak efektif</w:t>
      </w:r>
      <w:r>
        <w:rPr>
          <w:rFonts w:ascii="Times New Roman" w:hAnsi="Times New Roman" w:cs="Times New Roman"/>
          <w:sz w:val="24"/>
          <w:szCs w:val="24"/>
        </w:rPr>
        <w:t>.</w:t>
      </w:r>
    </w:p>
    <w:p w:rsidR="00FE41C3" w:rsidRDefault="00FE41C3" w:rsidP="00A14CF6">
      <w:pPr>
        <w:ind w:firstLine="540"/>
        <w:jc w:val="both"/>
        <w:rPr>
          <w:rFonts w:ascii="Times New Roman" w:hAnsi="Times New Roman" w:cs="Times New Roman"/>
          <w:sz w:val="24"/>
          <w:szCs w:val="24"/>
        </w:rPr>
      </w:pPr>
      <w:r w:rsidRPr="00FE41C3">
        <w:rPr>
          <w:rFonts w:ascii="Times New Roman" w:hAnsi="Times New Roman" w:cs="Times New Roman"/>
          <w:sz w:val="24"/>
          <w:szCs w:val="24"/>
        </w:rPr>
        <w:t>Berdasarkan permasalahan diatas peneliti menggunakan teori Polya untuk mengatasi kemampuan pemecahan masalah matematika</w:t>
      </w:r>
      <w:r>
        <w:rPr>
          <w:rFonts w:ascii="Times New Roman" w:hAnsi="Times New Roman" w:cs="Times New Roman"/>
          <w:sz w:val="24"/>
          <w:szCs w:val="24"/>
        </w:rPr>
        <w:t xml:space="preserve">. </w:t>
      </w:r>
      <w:r w:rsidRPr="00FE41C3">
        <w:rPr>
          <w:rFonts w:ascii="Times New Roman" w:hAnsi="Times New Roman" w:cs="Times New Roman"/>
          <w:sz w:val="24"/>
          <w:szCs w:val="24"/>
        </w:rPr>
        <w:t>Langkah-langkah menyelesaikan masalah menurut Polya (Purba &amp; Lubis, 2021) yaitu: (1). Memahami masalah, (2) menentukan rencana strategi pemecahan masalah, (3) menyelesaikan strategi penyelesaian masalah, dan (4) memeriksa kembali jawaban yang diperoleh</w:t>
      </w:r>
      <w:r>
        <w:rPr>
          <w:rFonts w:ascii="Times New Roman" w:hAnsi="Times New Roman" w:cs="Times New Roman"/>
          <w:sz w:val="24"/>
          <w:szCs w:val="24"/>
        </w:rPr>
        <w:t>.</w:t>
      </w:r>
    </w:p>
    <w:p w:rsidR="00FE41C3" w:rsidRDefault="00FE41C3" w:rsidP="00A14CF6">
      <w:pPr>
        <w:ind w:firstLine="540"/>
        <w:jc w:val="both"/>
        <w:rPr>
          <w:rFonts w:ascii="Times New Roman" w:hAnsi="Times New Roman" w:cs="Times New Roman"/>
          <w:sz w:val="24"/>
          <w:szCs w:val="24"/>
        </w:rPr>
      </w:pPr>
      <w:r w:rsidRPr="00FE41C3">
        <w:rPr>
          <w:rFonts w:ascii="Times New Roman" w:hAnsi="Times New Roman" w:cs="Times New Roman"/>
          <w:sz w:val="24"/>
          <w:szCs w:val="24"/>
        </w:rPr>
        <w:t>Berdasarkan latar belakang yang telah dipaparkan, maka dapat dirumuskan permasalahan adalah Apakah pembelajaran berdiferensiasi efektif terhadap kemampuan pemecahan masalah matematis Peserta Didik Kelas VII Smp Negeri 2 Rantau Selatan Kabupaten Labuhanbatu Tahun Ajaran 2024</w:t>
      </w:r>
      <w:r>
        <w:rPr>
          <w:rFonts w:ascii="Times New Roman" w:hAnsi="Times New Roman" w:cs="Times New Roman"/>
          <w:sz w:val="24"/>
          <w:szCs w:val="24"/>
        </w:rPr>
        <w:t>.</w:t>
      </w:r>
    </w:p>
    <w:p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t>METODE</w:t>
      </w:r>
    </w:p>
    <w:p w:rsidR="0006796A" w:rsidRDefault="0006796A" w:rsidP="0006796A">
      <w:pPr>
        <w:ind w:firstLine="720"/>
        <w:jc w:val="both"/>
        <w:rPr>
          <w:rFonts w:ascii="Times New Roman" w:hAnsi="Times New Roman" w:cs="Times New Roman"/>
          <w:bCs/>
          <w:sz w:val="24"/>
          <w:szCs w:val="24"/>
        </w:rPr>
      </w:pPr>
      <w:r>
        <w:rPr>
          <w:rFonts w:ascii="Times New Roman" w:hAnsi="Times New Roman" w:cs="Times New Roman"/>
          <w:bCs/>
          <w:sz w:val="24"/>
          <w:szCs w:val="24"/>
        </w:rPr>
        <w:t>T</w:t>
      </w:r>
      <w:r w:rsidRPr="0006796A">
        <w:rPr>
          <w:rFonts w:ascii="Times New Roman" w:hAnsi="Times New Roman" w:cs="Times New Roman"/>
          <w:bCs/>
          <w:sz w:val="24"/>
          <w:szCs w:val="24"/>
        </w:rPr>
        <w:t>ujuan dari penelitian ini adalah untuk menganalisis Efektifitas Pembelajaran Berdiferensiasi terhadap Kemampuan Pemecahan Masalah Matematis Peserta Didik Kelas VII Smp Negeri 2 Rantau Selatan Kabupaten Labuhanbatu tahun pelajaran 2023/2024.</w:t>
      </w:r>
    </w:p>
    <w:p w:rsidR="0006796A" w:rsidRDefault="0006796A" w:rsidP="0006796A">
      <w:pPr>
        <w:ind w:firstLine="709"/>
        <w:jc w:val="both"/>
        <w:rPr>
          <w:rFonts w:ascii="Times New Roman" w:hAnsi="Times New Roman" w:cs="Times New Roman"/>
          <w:bCs/>
          <w:sz w:val="24"/>
          <w:szCs w:val="24"/>
        </w:rPr>
      </w:pPr>
      <w:bookmarkStart w:id="2" w:name="_Hlk156516048"/>
      <w:r w:rsidRPr="0006796A">
        <w:rPr>
          <w:rFonts w:ascii="Times New Roman" w:hAnsi="Times New Roman" w:cs="Times New Roman"/>
          <w:bCs/>
          <w:sz w:val="24"/>
          <w:szCs w:val="24"/>
        </w:rPr>
        <w:t>Pada penelitian ini, peneliti menggunakan metode penelitian kualitatif deskriptif</w:t>
      </w:r>
      <w:bookmarkEnd w:id="2"/>
      <w:r w:rsidRPr="0006796A">
        <w:rPr>
          <w:rFonts w:ascii="Times New Roman" w:hAnsi="Times New Roman" w:cs="Times New Roman"/>
          <w:bCs/>
          <w:sz w:val="24"/>
          <w:szCs w:val="24"/>
        </w:rPr>
        <w:t xml:space="preserve">. Pemilihan pendekatan penelitian kualitatif dilakukan atas dasar spesifikasi mencakup realitas sosial. Menurut Sugiyono (2020), penelitian kualitatif adalah prosedur penelitian yang menghasilkan data deskriptif berupa kata-kata tertulis atau lisan, dari orang-orang dan prilaku yang diamati. </w:t>
      </w:r>
      <w:bookmarkStart w:id="3" w:name="_Hlk156516077"/>
      <w:r w:rsidRPr="0006796A">
        <w:rPr>
          <w:rFonts w:ascii="Times New Roman" w:hAnsi="Times New Roman" w:cs="Times New Roman"/>
          <w:bCs/>
          <w:sz w:val="24"/>
          <w:szCs w:val="24"/>
        </w:rPr>
        <w:t>Dalam penelitian ini diusahakan mengumpulkan data deskriptif sebanyak mungkin yang akan dituangkan dalam bentuk laporan dan uraian</w:t>
      </w:r>
      <w:bookmarkEnd w:id="3"/>
      <w:r>
        <w:rPr>
          <w:rFonts w:ascii="Times New Roman" w:hAnsi="Times New Roman" w:cs="Times New Roman"/>
          <w:bCs/>
          <w:sz w:val="24"/>
          <w:szCs w:val="24"/>
        </w:rPr>
        <w:t>.</w:t>
      </w:r>
    </w:p>
    <w:p w:rsidR="0006796A" w:rsidRDefault="0006796A" w:rsidP="0006796A">
      <w:pPr>
        <w:ind w:firstLine="709"/>
        <w:jc w:val="both"/>
        <w:rPr>
          <w:rFonts w:ascii="Times New Roman" w:hAnsi="Times New Roman" w:cs="Times New Roman"/>
          <w:bCs/>
          <w:sz w:val="24"/>
          <w:szCs w:val="24"/>
        </w:rPr>
      </w:pPr>
      <w:r w:rsidRPr="0006796A">
        <w:rPr>
          <w:rFonts w:ascii="Times New Roman" w:hAnsi="Times New Roman" w:cs="Times New Roman"/>
          <w:bCs/>
          <w:sz w:val="24"/>
          <w:szCs w:val="24"/>
        </w:rPr>
        <w:t xml:space="preserve">Partisipan dari penelitian ini adalah siswa dari kelas VII-I di SMPN 2 Rantau Selatan untuk melihat tahap pemecahan masalah menurut teori Polya pada kelas tersebut. Dari 32 siswa yang diteliti, </w:t>
      </w:r>
      <w:r w:rsidRPr="0006796A">
        <w:rPr>
          <w:rFonts w:ascii="Times New Roman" w:hAnsi="Times New Roman" w:cs="Times New Roman"/>
          <w:bCs/>
          <w:sz w:val="24"/>
          <w:szCs w:val="24"/>
        </w:rPr>
        <w:lastRenderedPageBreak/>
        <w:t>peneliti mengambil 4 siswa dari kelas tersebut yang mewakili setiap tahap menurut teori Polya dan diwawancarai secara lebih mendalam. Dengan demikian diperoleh deskripsi pemecahan masalah siswa berdasarkan teori Polya</w:t>
      </w:r>
      <w:r>
        <w:rPr>
          <w:rFonts w:ascii="Times New Roman" w:hAnsi="Times New Roman" w:cs="Times New Roman"/>
          <w:bCs/>
          <w:sz w:val="24"/>
          <w:szCs w:val="24"/>
        </w:rPr>
        <w:t>. A</w:t>
      </w:r>
      <w:r w:rsidRPr="0006796A">
        <w:rPr>
          <w:rFonts w:ascii="Times New Roman" w:hAnsi="Times New Roman" w:cs="Times New Roman"/>
          <w:bCs/>
          <w:sz w:val="24"/>
          <w:szCs w:val="24"/>
        </w:rPr>
        <w:t xml:space="preserve">dapun </w:t>
      </w:r>
      <w:r>
        <w:rPr>
          <w:rFonts w:ascii="Times New Roman" w:hAnsi="Times New Roman" w:cs="Times New Roman"/>
          <w:bCs/>
          <w:sz w:val="24"/>
          <w:szCs w:val="24"/>
        </w:rPr>
        <w:t>Instrumen penelitian</w:t>
      </w:r>
      <w:r w:rsidRPr="0006796A">
        <w:rPr>
          <w:rFonts w:ascii="Times New Roman" w:hAnsi="Times New Roman" w:cs="Times New Roman"/>
          <w:bCs/>
          <w:sz w:val="24"/>
          <w:szCs w:val="24"/>
        </w:rPr>
        <w:t xml:space="preserve"> dalam penelitian ini adalah tes, wawancara serta dokumen</w:t>
      </w:r>
      <w:r>
        <w:rPr>
          <w:rFonts w:ascii="Times New Roman" w:hAnsi="Times New Roman" w:cs="Times New Roman"/>
          <w:bCs/>
          <w:sz w:val="24"/>
          <w:szCs w:val="24"/>
        </w:rPr>
        <w:t>tasi.</w:t>
      </w:r>
    </w:p>
    <w:p w:rsidR="0006796A" w:rsidRDefault="0006796A" w:rsidP="0006796A">
      <w:pPr>
        <w:ind w:firstLine="709"/>
        <w:jc w:val="both"/>
        <w:rPr>
          <w:rFonts w:ascii="Times New Roman" w:hAnsi="Times New Roman" w:cs="Times New Roman"/>
          <w:bCs/>
          <w:sz w:val="24"/>
          <w:szCs w:val="24"/>
        </w:rPr>
      </w:pPr>
      <w:r w:rsidRPr="0006796A">
        <w:rPr>
          <w:rFonts w:ascii="Times New Roman" w:hAnsi="Times New Roman" w:cs="Times New Roman"/>
          <w:bCs/>
          <w:sz w:val="24"/>
          <w:szCs w:val="24"/>
        </w:rPr>
        <w:t>Analisis data yang digunakan dalam penelitian ini adalah teknik analisis kualitatif deskriptif yang dilakukan untuk memperoleh gambaran umum dan menyeluruh tentang situasi yang diteliti. Teknik analisis ini terdiri dari reduksi data, penyajian data, dan keabsahan data.</w:t>
      </w:r>
    </w:p>
    <w:p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t>HASIL DAN PEMBAHASAN</w:t>
      </w:r>
    </w:p>
    <w:p w:rsidR="00193CC9" w:rsidRDefault="00193CC9" w:rsidP="00193CC9">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Penelitian ini dilakukan bertujuan untuk </w:t>
      </w:r>
      <w:r w:rsidRPr="00193CC9">
        <w:rPr>
          <w:rFonts w:ascii="Times New Roman" w:hAnsi="Times New Roman" w:cs="Times New Roman"/>
          <w:sz w:val="24"/>
          <w:szCs w:val="24"/>
        </w:rPr>
        <w:t>untuk menganalisis Efektifitas Pembelajaran Berdiferensiasi terhadap Kemampuan Pemecahan Masalah Matematis Peserta Didik Kelas VII Smp Negeri 2 Rantau Selatan Kabupaten Labuhanbatu tahun pelajaran 2023/2024</w:t>
      </w:r>
      <w:r>
        <w:rPr>
          <w:rFonts w:ascii="Times New Roman" w:hAnsi="Times New Roman" w:cs="Times New Roman"/>
          <w:sz w:val="24"/>
          <w:szCs w:val="24"/>
        </w:rPr>
        <w:t xml:space="preserve">. </w:t>
      </w:r>
    </w:p>
    <w:p w:rsidR="00E808F2" w:rsidRDefault="00193CC9" w:rsidP="00193CC9">
      <w:pPr>
        <w:autoSpaceDE w:val="0"/>
        <w:autoSpaceDN w:val="0"/>
        <w:adjustRightInd w:val="0"/>
        <w:ind w:firstLine="709"/>
        <w:jc w:val="both"/>
        <w:rPr>
          <w:rFonts w:ascii="Times New Roman" w:hAnsi="Times New Roman" w:cs="Times New Roman"/>
          <w:sz w:val="24"/>
          <w:szCs w:val="24"/>
        </w:rPr>
      </w:pPr>
      <w:r w:rsidRPr="00193CC9">
        <w:rPr>
          <w:rFonts w:ascii="Times New Roman" w:hAnsi="Times New Roman" w:cs="Times New Roman"/>
          <w:sz w:val="24"/>
          <w:szCs w:val="24"/>
        </w:rPr>
        <w:t xml:space="preserve">Selain hal diatas untuk mengetahui keefektifan Pembelajaran Berdiferensiasi, maka perangkat pembelajaran yang digunakan harus berkualitas, yaitu valid, praktis dan efektif. Oleh karena itu, penelitian ini nantinya juga bertujuan untuk menghasilkan perangkat pembelajaran yang valid, praktis dan efektif yang dibelajarkan kepada siswa bertujuan untuk </w:t>
      </w:r>
      <w:r w:rsidRPr="00193CC9">
        <w:rPr>
          <w:rFonts w:ascii="Times New Roman" w:hAnsi="Times New Roman" w:cs="Times New Roman"/>
          <w:sz w:val="24"/>
          <w:szCs w:val="24"/>
        </w:rPr>
        <w:t xml:space="preserve">melihat kemampuan pemecahan masalah matematis </w:t>
      </w:r>
      <w:r>
        <w:rPr>
          <w:rFonts w:ascii="Times New Roman" w:hAnsi="Times New Roman" w:cs="Times New Roman"/>
          <w:sz w:val="24"/>
          <w:szCs w:val="24"/>
        </w:rPr>
        <w:t>peserta didik.</w:t>
      </w:r>
    </w:p>
    <w:p w:rsidR="00E808F2" w:rsidRDefault="00E808F2" w:rsidP="00E808F2">
      <w:pPr>
        <w:autoSpaceDE w:val="0"/>
        <w:autoSpaceDN w:val="0"/>
        <w:adjustRightInd w:val="0"/>
        <w:ind w:firstLine="709"/>
        <w:jc w:val="both"/>
        <w:rPr>
          <w:rFonts w:ascii="Times New Roman" w:hAnsi="Times New Roman" w:cs="Times New Roman"/>
          <w:sz w:val="24"/>
          <w:szCs w:val="24"/>
        </w:rPr>
      </w:pPr>
      <w:r w:rsidRPr="00E808F2">
        <w:rPr>
          <w:rFonts w:ascii="Times New Roman" w:hAnsi="Times New Roman" w:cs="Times New Roman"/>
          <w:sz w:val="24"/>
          <w:szCs w:val="24"/>
        </w:rPr>
        <w:t>Kondisi peserta didik di sekolah pada dasarnya memiliki keunikan masing-</w:t>
      </w:r>
      <w:r>
        <w:rPr>
          <w:rFonts w:ascii="Times New Roman" w:hAnsi="Times New Roman" w:cs="Times New Roman"/>
          <w:sz w:val="24"/>
          <w:szCs w:val="24"/>
        </w:rPr>
        <w:t xml:space="preserve"> </w:t>
      </w:r>
      <w:r w:rsidRPr="00E808F2">
        <w:rPr>
          <w:rFonts w:ascii="Times New Roman" w:hAnsi="Times New Roman" w:cs="Times New Roman"/>
          <w:sz w:val="24"/>
          <w:szCs w:val="24"/>
        </w:rPr>
        <w:t>masing yang harus kita fasilitasi sesuai dengan kodrat yang telah mereka bawa.</w:t>
      </w:r>
      <w:r>
        <w:rPr>
          <w:rFonts w:ascii="Times New Roman" w:hAnsi="Times New Roman" w:cs="Times New Roman"/>
          <w:sz w:val="24"/>
          <w:szCs w:val="24"/>
        </w:rPr>
        <w:t xml:space="preserve"> </w:t>
      </w:r>
      <w:r w:rsidRPr="00E808F2">
        <w:rPr>
          <w:rFonts w:ascii="Times New Roman" w:hAnsi="Times New Roman" w:cs="Times New Roman"/>
          <w:sz w:val="24"/>
          <w:szCs w:val="24"/>
        </w:rPr>
        <w:t>Mempersiapkan rencana pembelajaran mulai dari pendekatan yang memfasilitasi gaya</w:t>
      </w:r>
      <w:r>
        <w:rPr>
          <w:rFonts w:ascii="Times New Roman" w:hAnsi="Times New Roman" w:cs="Times New Roman"/>
          <w:sz w:val="24"/>
          <w:szCs w:val="24"/>
        </w:rPr>
        <w:t xml:space="preserve"> </w:t>
      </w:r>
      <w:r w:rsidRPr="00E808F2">
        <w:rPr>
          <w:rFonts w:ascii="Times New Roman" w:hAnsi="Times New Roman" w:cs="Times New Roman"/>
          <w:sz w:val="24"/>
          <w:szCs w:val="24"/>
        </w:rPr>
        <w:t>belajar, minat atau ketertarikan, serta kesiapan peserta didik mengikuti pembelajaran</w:t>
      </w:r>
      <w:r>
        <w:rPr>
          <w:rFonts w:ascii="Times New Roman" w:hAnsi="Times New Roman" w:cs="Times New Roman"/>
          <w:sz w:val="24"/>
          <w:szCs w:val="24"/>
        </w:rPr>
        <w:t xml:space="preserve"> </w:t>
      </w:r>
      <w:r w:rsidRPr="00E808F2">
        <w:rPr>
          <w:rFonts w:ascii="Times New Roman" w:hAnsi="Times New Roman" w:cs="Times New Roman"/>
          <w:sz w:val="24"/>
          <w:szCs w:val="24"/>
        </w:rPr>
        <w:t>perlu kita perhatikan, sehingga kita mempersiapkan sejak awal peralatan apa saja yang</w:t>
      </w:r>
      <w:r>
        <w:rPr>
          <w:rFonts w:ascii="Times New Roman" w:hAnsi="Times New Roman" w:cs="Times New Roman"/>
          <w:sz w:val="24"/>
          <w:szCs w:val="24"/>
        </w:rPr>
        <w:t xml:space="preserve"> </w:t>
      </w:r>
      <w:r w:rsidRPr="00E808F2">
        <w:rPr>
          <w:rFonts w:ascii="Times New Roman" w:hAnsi="Times New Roman" w:cs="Times New Roman"/>
          <w:sz w:val="24"/>
          <w:szCs w:val="24"/>
        </w:rPr>
        <w:t>harus kita siapkan ketika akan menghadapi peserta didik.</w:t>
      </w:r>
      <w:r>
        <w:rPr>
          <w:rFonts w:ascii="Times New Roman" w:hAnsi="Times New Roman" w:cs="Times New Roman"/>
          <w:sz w:val="24"/>
          <w:szCs w:val="24"/>
        </w:rPr>
        <w:t xml:space="preserve"> Oleh karena itu sebelum dilakukannya pembelajaran berdifferensiasi, peneliti memberikan pretest kepada siswa untuk melihat kemampuan pemecahan masalah siswa. Setelah itu peneliti melakukan postest.</w:t>
      </w:r>
    </w:p>
    <w:p w:rsidR="00270E8B" w:rsidRDefault="00193CC9" w:rsidP="00193CC9">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93CC9">
        <w:rPr>
          <w:rFonts w:ascii="Times New Roman" w:hAnsi="Times New Roman" w:cs="Times New Roman"/>
          <w:sz w:val="24"/>
          <w:szCs w:val="24"/>
        </w:rPr>
        <w:t xml:space="preserve">Hasil pretes menunjukkan nilai rata-rata sebesar 50,8 sedangkan hasil postest menunjukkan nilai rata-rata sebesar 76,8 pada materi sistem persamaan linier dua variabel sebanyak </w:t>
      </w:r>
      <w:r>
        <w:rPr>
          <w:rFonts w:ascii="Times New Roman" w:hAnsi="Times New Roman" w:cs="Times New Roman"/>
          <w:sz w:val="24"/>
          <w:szCs w:val="24"/>
        </w:rPr>
        <w:t>5</w:t>
      </w:r>
      <w:r w:rsidRPr="00193CC9">
        <w:rPr>
          <w:rFonts w:ascii="Times New Roman" w:hAnsi="Times New Roman" w:cs="Times New Roman"/>
          <w:sz w:val="24"/>
          <w:szCs w:val="24"/>
        </w:rPr>
        <w:t xml:space="preserve"> soal. alasan memilih </w:t>
      </w:r>
      <w:r>
        <w:rPr>
          <w:rFonts w:ascii="Times New Roman" w:hAnsi="Times New Roman" w:cs="Times New Roman"/>
          <w:sz w:val="24"/>
          <w:szCs w:val="24"/>
        </w:rPr>
        <w:t>5</w:t>
      </w:r>
      <w:r w:rsidRPr="00193CC9">
        <w:rPr>
          <w:rFonts w:ascii="Times New Roman" w:hAnsi="Times New Roman" w:cs="Times New Roman"/>
          <w:sz w:val="24"/>
          <w:szCs w:val="24"/>
        </w:rPr>
        <w:t xml:space="preserve"> soal dikarena kan </w:t>
      </w:r>
      <w:r>
        <w:rPr>
          <w:rFonts w:ascii="Times New Roman" w:hAnsi="Times New Roman" w:cs="Times New Roman"/>
          <w:sz w:val="24"/>
          <w:szCs w:val="24"/>
        </w:rPr>
        <w:t>5</w:t>
      </w:r>
      <w:r w:rsidRPr="00193CC9">
        <w:rPr>
          <w:rFonts w:ascii="Times New Roman" w:hAnsi="Times New Roman" w:cs="Times New Roman"/>
          <w:sz w:val="24"/>
          <w:szCs w:val="24"/>
        </w:rPr>
        <w:t xml:space="preserve"> soal tersebut udah mewakili setiap indikator dari kemampuan pemecahan masalah matematis </w:t>
      </w:r>
      <w:r>
        <w:rPr>
          <w:rFonts w:ascii="Times New Roman" w:hAnsi="Times New Roman" w:cs="Times New Roman"/>
          <w:sz w:val="24"/>
          <w:szCs w:val="24"/>
        </w:rPr>
        <w:t>peserta didik.</w:t>
      </w:r>
    </w:p>
    <w:p w:rsidR="009E4761" w:rsidRPr="00D96222" w:rsidRDefault="009E4761" w:rsidP="009E4761">
      <w:pPr>
        <w:pStyle w:val="ListParagraph"/>
        <w:spacing w:after="0"/>
        <w:ind w:left="0"/>
        <w:jc w:val="center"/>
        <w:rPr>
          <w:rFonts w:ascii="Times New Roman" w:hAnsi="Times New Roman"/>
          <w:bCs/>
          <w:sz w:val="24"/>
          <w:szCs w:val="24"/>
        </w:rPr>
      </w:pPr>
      <w:r w:rsidRPr="00D96222">
        <w:rPr>
          <w:rFonts w:ascii="Times New Roman" w:hAnsi="Times New Roman"/>
          <w:bCs/>
          <w:sz w:val="24"/>
          <w:szCs w:val="24"/>
        </w:rPr>
        <w:t>T</w:t>
      </w:r>
      <w:r w:rsidR="00D96222" w:rsidRPr="00D96222">
        <w:rPr>
          <w:rFonts w:ascii="Times New Roman" w:hAnsi="Times New Roman"/>
          <w:bCs/>
          <w:sz w:val="24"/>
          <w:szCs w:val="24"/>
        </w:rPr>
        <w:t>abel</w:t>
      </w:r>
      <w:r w:rsidRPr="00D96222">
        <w:rPr>
          <w:rFonts w:ascii="Times New Roman" w:hAnsi="Times New Roman"/>
          <w:bCs/>
          <w:sz w:val="24"/>
          <w:szCs w:val="24"/>
        </w:rPr>
        <w:t xml:space="preserve"> I</w:t>
      </w:r>
    </w:p>
    <w:p w:rsidR="00E808F2" w:rsidRPr="00D96222" w:rsidRDefault="009E4761" w:rsidP="00D96222">
      <w:pPr>
        <w:pStyle w:val="ListParagraph"/>
        <w:spacing w:after="0"/>
        <w:ind w:left="0"/>
        <w:jc w:val="center"/>
        <w:rPr>
          <w:rFonts w:ascii="Times New Roman" w:hAnsi="Times New Roman"/>
          <w:bCs/>
          <w:sz w:val="24"/>
          <w:szCs w:val="24"/>
        </w:rPr>
      </w:pPr>
      <w:r w:rsidRPr="00D96222">
        <w:rPr>
          <w:rFonts w:ascii="Times New Roman" w:hAnsi="Times New Roman"/>
          <w:bCs/>
          <w:sz w:val="24"/>
          <w:szCs w:val="24"/>
        </w:rPr>
        <w:t xml:space="preserve">Pretest dan Postest Kemampuan Pemecahan Masalah Matematis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070"/>
        <w:gridCol w:w="1332"/>
        <w:gridCol w:w="918"/>
      </w:tblGrid>
      <w:tr w:rsidR="009E4761" w:rsidTr="009E4761">
        <w:tc>
          <w:tcPr>
            <w:tcW w:w="50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b/>
                <w:sz w:val="24"/>
                <w:szCs w:val="24"/>
              </w:rPr>
            </w:pPr>
            <w:r w:rsidRPr="009E4761">
              <w:rPr>
                <w:rFonts w:ascii="Times New Roman" w:hAnsi="Times New Roman" w:cs="Times New Roman"/>
                <w:b/>
                <w:sz w:val="24"/>
                <w:szCs w:val="24"/>
              </w:rPr>
              <w:t xml:space="preserve">No </w:t>
            </w:r>
          </w:p>
        </w:tc>
        <w:tc>
          <w:tcPr>
            <w:tcW w:w="105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b/>
                <w:sz w:val="24"/>
                <w:szCs w:val="24"/>
              </w:rPr>
            </w:pPr>
            <w:r w:rsidRPr="009E4761">
              <w:rPr>
                <w:rFonts w:ascii="Times New Roman" w:hAnsi="Times New Roman" w:cs="Times New Roman"/>
                <w:b/>
                <w:sz w:val="24"/>
                <w:szCs w:val="24"/>
              </w:rPr>
              <w:t xml:space="preserve">Statistik </w:t>
            </w:r>
          </w:p>
        </w:tc>
        <w:tc>
          <w:tcPr>
            <w:tcW w:w="1347"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b/>
                <w:sz w:val="24"/>
                <w:szCs w:val="24"/>
              </w:rPr>
            </w:pPr>
            <w:r w:rsidRPr="009E4761">
              <w:rPr>
                <w:rFonts w:ascii="Times New Roman" w:hAnsi="Times New Roman" w:cs="Times New Roman"/>
                <w:b/>
                <w:sz w:val="24"/>
                <w:szCs w:val="24"/>
              </w:rPr>
              <w:t>Pre</w:t>
            </w:r>
          </w:p>
        </w:tc>
        <w:tc>
          <w:tcPr>
            <w:tcW w:w="923"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b/>
                <w:sz w:val="24"/>
                <w:szCs w:val="24"/>
              </w:rPr>
            </w:pPr>
            <w:r w:rsidRPr="009E4761">
              <w:rPr>
                <w:rFonts w:ascii="Times New Roman" w:hAnsi="Times New Roman" w:cs="Times New Roman"/>
                <w:b/>
                <w:sz w:val="24"/>
                <w:szCs w:val="24"/>
              </w:rPr>
              <w:t>Pos</w:t>
            </w:r>
          </w:p>
        </w:tc>
      </w:tr>
      <w:tr w:rsidR="009E4761" w:rsidTr="009E4761">
        <w:tc>
          <w:tcPr>
            <w:tcW w:w="50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sz w:val="24"/>
                <w:szCs w:val="24"/>
              </w:rPr>
            </w:pPr>
            <w:r w:rsidRPr="009E4761">
              <w:rPr>
                <w:rFonts w:ascii="Times New Roman" w:hAnsi="Times New Roman" w:cs="Times New Roman"/>
                <w:sz w:val="24"/>
                <w:szCs w:val="24"/>
              </w:rPr>
              <w:t>1</w:t>
            </w:r>
          </w:p>
        </w:tc>
        <w:tc>
          <w:tcPr>
            <w:tcW w:w="105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rPr>
                <w:rFonts w:ascii="Times New Roman" w:hAnsi="Times New Roman" w:cs="Times New Roman"/>
                <w:sz w:val="24"/>
                <w:szCs w:val="24"/>
              </w:rPr>
            </w:pPr>
            <w:r w:rsidRPr="009E4761">
              <w:rPr>
                <w:rFonts w:ascii="Times New Roman" w:hAnsi="Times New Roman" w:cs="Times New Roman"/>
                <w:sz w:val="24"/>
                <w:szCs w:val="24"/>
              </w:rPr>
              <w:t>N</w:t>
            </w:r>
          </w:p>
        </w:tc>
        <w:tc>
          <w:tcPr>
            <w:tcW w:w="1347"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sz w:val="24"/>
                <w:szCs w:val="24"/>
              </w:rPr>
            </w:pPr>
            <w:r w:rsidRPr="009E4761">
              <w:rPr>
                <w:rFonts w:ascii="Times New Roman" w:hAnsi="Times New Roman" w:cs="Times New Roman"/>
                <w:sz w:val="24"/>
                <w:szCs w:val="24"/>
              </w:rPr>
              <w:t>30</w:t>
            </w:r>
          </w:p>
        </w:tc>
        <w:tc>
          <w:tcPr>
            <w:tcW w:w="923"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sz w:val="24"/>
                <w:szCs w:val="24"/>
              </w:rPr>
            </w:pPr>
            <w:r w:rsidRPr="009E4761">
              <w:rPr>
                <w:rFonts w:ascii="Times New Roman" w:hAnsi="Times New Roman" w:cs="Times New Roman"/>
                <w:sz w:val="24"/>
                <w:szCs w:val="24"/>
              </w:rPr>
              <w:t>30</w:t>
            </w:r>
          </w:p>
        </w:tc>
      </w:tr>
      <w:tr w:rsidR="009E4761" w:rsidTr="009E4761">
        <w:tc>
          <w:tcPr>
            <w:tcW w:w="50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sz w:val="24"/>
                <w:szCs w:val="24"/>
              </w:rPr>
            </w:pPr>
            <w:r w:rsidRPr="009E4761">
              <w:rPr>
                <w:rFonts w:ascii="Times New Roman" w:hAnsi="Times New Roman" w:cs="Times New Roman"/>
                <w:sz w:val="24"/>
                <w:szCs w:val="24"/>
              </w:rPr>
              <w:t>2</w:t>
            </w:r>
          </w:p>
        </w:tc>
        <w:tc>
          <w:tcPr>
            <w:tcW w:w="105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rPr>
                <w:rFonts w:ascii="Times New Roman" w:hAnsi="Times New Roman" w:cs="Times New Roman"/>
                <w:sz w:val="24"/>
                <w:szCs w:val="24"/>
              </w:rPr>
            </w:pPr>
            <w:r w:rsidRPr="009E4761">
              <w:rPr>
                <w:rFonts w:ascii="Times New Roman" w:hAnsi="Times New Roman" w:cs="Times New Roman"/>
                <w:sz w:val="24"/>
                <w:szCs w:val="24"/>
              </w:rPr>
              <w:t>JN</w:t>
            </w:r>
          </w:p>
        </w:tc>
        <w:tc>
          <w:tcPr>
            <w:tcW w:w="1347" w:type="dxa"/>
            <w:tcBorders>
              <w:top w:val="single" w:sz="4" w:space="0" w:color="auto"/>
              <w:left w:val="single" w:sz="4" w:space="0" w:color="auto"/>
              <w:bottom w:val="single" w:sz="4" w:space="0" w:color="auto"/>
              <w:right w:val="single" w:sz="4" w:space="0" w:color="auto"/>
            </w:tcBorders>
            <w:hideMark/>
          </w:tcPr>
          <w:p w:rsidR="009E4761" w:rsidRPr="009E4761" w:rsidRDefault="009E4761">
            <w:pPr>
              <w:spacing w:after="0" w:line="240" w:lineRule="auto"/>
              <w:jc w:val="center"/>
              <w:rPr>
                <w:rFonts w:ascii="Times New Roman" w:hAnsi="Times New Roman" w:cs="Times New Roman"/>
                <w:color w:val="000000"/>
                <w:sz w:val="24"/>
                <w:szCs w:val="24"/>
              </w:rPr>
            </w:pPr>
            <w:r w:rsidRPr="009E4761">
              <w:rPr>
                <w:rFonts w:ascii="Times New Roman" w:hAnsi="Times New Roman" w:cs="Times New Roman"/>
                <w:color w:val="000000"/>
                <w:sz w:val="24"/>
                <w:szCs w:val="24"/>
              </w:rPr>
              <w:t>1523</w:t>
            </w:r>
          </w:p>
        </w:tc>
        <w:tc>
          <w:tcPr>
            <w:tcW w:w="923" w:type="dxa"/>
            <w:tcBorders>
              <w:top w:val="single" w:sz="4" w:space="0" w:color="auto"/>
              <w:left w:val="single" w:sz="4" w:space="0" w:color="auto"/>
              <w:bottom w:val="single" w:sz="4" w:space="0" w:color="auto"/>
              <w:right w:val="single" w:sz="4" w:space="0" w:color="auto"/>
            </w:tcBorders>
            <w:hideMark/>
          </w:tcPr>
          <w:p w:rsidR="009E4761" w:rsidRPr="009E4761" w:rsidRDefault="009E4761">
            <w:pPr>
              <w:spacing w:after="0" w:line="240" w:lineRule="auto"/>
              <w:jc w:val="center"/>
              <w:rPr>
                <w:rFonts w:ascii="Times New Roman" w:hAnsi="Times New Roman" w:cs="Times New Roman"/>
                <w:color w:val="000000"/>
                <w:sz w:val="24"/>
                <w:szCs w:val="24"/>
              </w:rPr>
            </w:pPr>
            <w:r w:rsidRPr="009E4761">
              <w:rPr>
                <w:rFonts w:ascii="Times New Roman" w:hAnsi="Times New Roman" w:cs="Times New Roman"/>
                <w:color w:val="000000"/>
                <w:sz w:val="24"/>
                <w:szCs w:val="24"/>
              </w:rPr>
              <w:t>2150</w:t>
            </w:r>
          </w:p>
        </w:tc>
      </w:tr>
      <w:tr w:rsidR="009E4761" w:rsidTr="009E4761">
        <w:tc>
          <w:tcPr>
            <w:tcW w:w="50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sz w:val="24"/>
                <w:szCs w:val="24"/>
              </w:rPr>
            </w:pPr>
            <w:r w:rsidRPr="009E4761">
              <w:rPr>
                <w:rFonts w:ascii="Times New Roman" w:hAnsi="Times New Roman" w:cs="Times New Roman"/>
                <w:sz w:val="24"/>
                <w:szCs w:val="24"/>
              </w:rPr>
              <w:t>3</w:t>
            </w:r>
          </w:p>
        </w:tc>
        <w:tc>
          <w:tcPr>
            <w:tcW w:w="105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rPr>
                <w:rFonts w:ascii="Times New Roman" w:hAnsi="Times New Roman" w:cs="Times New Roman"/>
                <w:sz w:val="24"/>
                <w:szCs w:val="24"/>
              </w:rPr>
            </w:pPr>
            <w:r w:rsidRPr="009E4761">
              <w:rPr>
                <w:rFonts w:ascii="Times New Roman" w:hAnsi="Times New Roman" w:cs="Times New Roman"/>
                <w:sz w:val="24"/>
                <w:szCs w:val="24"/>
              </w:rPr>
              <w:t>RT</w:t>
            </w:r>
          </w:p>
        </w:tc>
        <w:tc>
          <w:tcPr>
            <w:tcW w:w="1347" w:type="dxa"/>
            <w:tcBorders>
              <w:top w:val="single" w:sz="4" w:space="0" w:color="auto"/>
              <w:left w:val="single" w:sz="4" w:space="0" w:color="auto"/>
              <w:bottom w:val="single" w:sz="4" w:space="0" w:color="auto"/>
              <w:right w:val="single" w:sz="4" w:space="0" w:color="auto"/>
            </w:tcBorders>
            <w:hideMark/>
          </w:tcPr>
          <w:p w:rsidR="009E4761" w:rsidRPr="009E4761" w:rsidRDefault="009E4761" w:rsidP="009E4761">
            <w:pPr>
              <w:pStyle w:val="ListParagraph"/>
              <w:tabs>
                <w:tab w:val="center" w:pos="957"/>
                <w:tab w:val="right" w:pos="1915"/>
              </w:tabs>
              <w:spacing w:after="0" w:line="240" w:lineRule="auto"/>
              <w:ind w:left="0"/>
              <w:jc w:val="center"/>
              <w:rPr>
                <w:rFonts w:ascii="Times New Roman" w:hAnsi="Times New Roman" w:cs="Times New Roman"/>
                <w:color w:val="000000"/>
                <w:sz w:val="24"/>
                <w:szCs w:val="24"/>
              </w:rPr>
            </w:pPr>
            <w:r w:rsidRPr="009E4761">
              <w:rPr>
                <w:rFonts w:ascii="Times New Roman" w:hAnsi="Times New Roman" w:cs="Times New Roman"/>
                <w:color w:val="000000"/>
                <w:sz w:val="24"/>
                <w:szCs w:val="24"/>
              </w:rPr>
              <w:t>50,8</w:t>
            </w:r>
          </w:p>
        </w:tc>
        <w:tc>
          <w:tcPr>
            <w:tcW w:w="923" w:type="dxa"/>
            <w:tcBorders>
              <w:top w:val="single" w:sz="4" w:space="0" w:color="auto"/>
              <w:left w:val="single" w:sz="4" w:space="0" w:color="auto"/>
              <w:bottom w:val="single" w:sz="4" w:space="0" w:color="auto"/>
              <w:right w:val="single" w:sz="4" w:space="0" w:color="auto"/>
            </w:tcBorders>
            <w:hideMark/>
          </w:tcPr>
          <w:p w:rsidR="009E4761" w:rsidRPr="009E4761" w:rsidRDefault="009E4761">
            <w:pPr>
              <w:spacing w:after="0" w:line="240" w:lineRule="auto"/>
              <w:jc w:val="center"/>
              <w:rPr>
                <w:rFonts w:ascii="Times New Roman" w:hAnsi="Times New Roman" w:cs="Times New Roman"/>
                <w:color w:val="000000"/>
                <w:sz w:val="24"/>
                <w:szCs w:val="24"/>
              </w:rPr>
            </w:pPr>
            <w:r w:rsidRPr="009E4761">
              <w:rPr>
                <w:rFonts w:ascii="Times New Roman" w:hAnsi="Times New Roman" w:cs="Times New Roman"/>
                <w:color w:val="000000"/>
                <w:sz w:val="24"/>
                <w:szCs w:val="24"/>
              </w:rPr>
              <w:t>76,8</w:t>
            </w:r>
          </w:p>
        </w:tc>
      </w:tr>
      <w:tr w:rsidR="009E4761" w:rsidTr="009E4761">
        <w:tc>
          <w:tcPr>
            <w:tcW w:w="50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sz w:val="24"/>
                <w:szCs w:val="24"/>
              </w:rPr>
            </w:pPr>
            <w:r w:rsidRPr="009E4761">
              <w:rPr>
                <w:rFonts w:ascii="Times New Roman" w:hAnsi="Times New Roman" w:cs="Times New Roman"/>
                <w:sz w:val="24"/>
                <w:szCs w:val="24"/>
              </w:rPr>
              <w:lastRenderedPageBreak/>
              <w:t>4</w:t>
            </w:r>
          </w:p>
        </w:tc>
        <w:tc>
          <w:tcPr>
            <w:tcW w:w="105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rPr>
                <w:rFonts w:ascii="Times New Roman" w:hAnsi="Times New Roman" w:cs="Times New Roman"/>
                <w:sz w:val="24"/>
                <w:szCs w:val="24"/>
              </w:rPr>
            </w:pPr>
            <w:r w:rsidRPr="009E4761">
              <w:rPr>
                <w:rFonts w:ascii="Times New Roman" w:hAnsi="Times New Roman" w:cs="Times New Roman"/>
                <w:sz w:val="24"/>
                <w:szCs w:val="24"/>
              </w:rPr>
              <w:t>SB</w:t>
            </w:r>
          </w:p>
        </w:tc>
        <w:tc>
          <w:tcPr>
            <w:tcW w:w="1347"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sz w:val="24"/>
                <w:szCs w:val="24"/>
              </w:rPr>
            </w:pPr>
            <w:r w:rsidRPr="009E4761">
              <w:rPr>
                <w:rFonts w:ascii="Times New Roman" w:hAnsi="Times New Roman" w:cs="Times New Roman"/>
                <w:sz w:val="24"/>
                <w:szCs w:val="24"/>
              </w:rPr>
              <w:t>5,3</w:t>
            </w:r>
          </w:p>
        </w:tc>
        <w:tc>
          <w:tcPr>
            <w:tcW w:w="923" w:type="dxa"/>
            <w:tcBorders>
              <w:top w:val="single" w:sz="4" w:space="0" w:color="auto"/>
              <w:left w:val="single" w:sz="4" w:space="0" w:color="auto"/>
              <w:bottom w:val="single" w:sz="4" w:space="0" w:color="auto"/>
              <w:right w:val="single" w:sz="4" w:space="0" w:color="auto"/>
            </w:tcBorders>
            <w:hideMark/>
          </w:tcPr>
          <w:p w:rsidR="009E4761" w:rsidRPr="009E4761" w:rsidRDefault="009E4761">
            <w:pPr>
              <w:spacing w:after="0" w:line="240" w:lineRule="auto"/>
              <w:jc w:val="center"/>
              <w:rPr>
                <w:rFonts w:ascii="Times New Roman" w:hAnsi="Times New Roman" w:cs="Times New Roman"/>
                <w:color w:val="000000"/>
                <w:sz w:val="24"/>
                <w:szCs w:val="24"/>
              </w:rPr>
            </w:pPr>
            <w:r w:rsidRPr="009E4761">
              <w:rPr>
                <w:rFonts w:ascii="Times New Roman" w:hAnsi="Times New Roman" w:cs="Times New Roman"/>
                <w:color w:val="000000"/>
                <w:sz w:val="24"/>
                <w:szCs w:val="24"/>
              </w:rPr>
              <w:t>6,1</w:t>
            </w:r>
          </w:p>
        </w:tc>
      </w:tr>
      <w:tr w:rsidR="009E4761" w:rsidTr="009E4761">
        <w:tc>
          <w:tcPr>
            <w:tcW w:w="50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sz w:val="24"/>
                <w:szCs w:val="24"/>
              </w:rPr>
            </w:pPr>
            <w:r w:rsidRPr="009E4761">
              <w:rPr>
                <w:rFonts w:ascii="Times New Roman" w:hAnsi="Times New Roman" w:cs="Times New Roman"/>
                <w:sz w:val="24"/>
                <w:szCs w:val="24"/>
              </w:rPr>
              <w:t>6</w:t>
            </w:r>
          </w:p>
        </w:tc>
        <w:tc>
          <w:tcPr>
            <w:tcW w:w="105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rPr>
                <w:rFonts w:ascii="Times New Roman" w:hAnsi="Times New Roman" w:cs="Times New Roman"/>
                <w:sz w:val="24"/>
                <w:szCs w:val="24"/>
              </w:rPr>
            </w:pPr>
            <w:r w:rsidRPr="009E4761">
              <w:rPr>
                <w:rFonts w:ascii="Times New Roman" w:hAnsi="Times New Roman" w:cs="Times New Roman"/>
                <w:sz w:val="24"/>
                <w:szCs w:val="24"/>
              </w:rPr>
              <w:t>Maks</w:t>
            </w:r>
          </w:p>
        </w:tc>
        <w:tc>
          <w:tcPr>
            <w:tcW w:w="1347" w:type="dxa"/>
            <w:tcBorders>
              <w:top w:val="single" w:sz="4" w:space="0" w:color="auto"/>
              <w:left w:val="single" w:sz="4" w:space="0" w:color="auto"/>
              <w:bottom w:val="single" w:sz="4" w:space="0" w:color="auto"/>
              <w:right w:val="single" w:sz="4" w:space="0" w:color="auto"/>
            </w:tcBorders>
            <w:hideMark/>
          </w:tcPr>
          <w:p w:rsidR="009E4761" w:rsidRPr="009E4761" w:rsidRDefault="009E4761">
            <w:pPr>
              <w:spacing w:after="0" w:line="240" w:lineRule="auto"/>
              <w:jc w:val="center"/>
              <w:rPr>
                <w:rFonts w:ascii="Times New Roman" w:hAnsi="Times New Roman" w:cs="Times New Roman"/>
                <w:color w:val="000000"/>
                <w:sz w:val="24"/>
                <w:szCs w:val="24"/>
              </w:rPr>
            </w:pPr>
            <w:r w:rsidRPr="009E4761">
              <w:rPr>
                <w:rFonts w:ascii="Times New Roman" w:hAnsi="Times New Roman" w:cs="Times New Roman"/>
                <w:color w:val="000000"/>
                <w:sz w:val="24"/>
                <w:szCs w:val="24"/>
              </w:rPr>
              <w:t>63</w:t>
            </w:r>
          </w:p>
        </w:tc>
        <w:tc>
          <w:tcPr>
            <w:tcW w:w="923" w:type="dxa"/>
            <w:tcBorders>
              <w:top w:val="single" w:sz="4" w:space="0" w:color="auto"/>
              <w:left w:val="single" w:sz="4" w:space="0" w:color="auto"/>
              <w:bottom w:val="single" w:sz="4" w:space="0" w:color="auto"/>
              <w:right w:val="single" w:sz="4" w:space="0" w:color="auto"/>
            </w:tcBorders>
            <w:hideMark/>
          </w:tcPr>
          <w:p w:rsidR="009E4761" w:rsidRPr="009E4761" w:rsidRDefault="009E4761">
            <w:pPr>
              <w:spacing w:after="0" w:line="240" w:lineRule="auto"/>
              <w:jc w:val="center"/>
              <w:rPr>
                <w:rFonts w:ascii="Times New Roman" w:hAnsi="Times New Roman" w:cs="Times New Roman"/>
                <w:color w:val="000000"/>
                <w:sz w:val="24"/>
                <w:szCs w:val="24"/>
              </w:rPr>
            </w:pPr>
            <w:r w:rsidRPr="009E4761">
              <w:rPr>
                <w:rFonts w:ascii="Times New Roman" w:hAnsi="Times New Roman" w:cs="Times New Roman"/>
                <w:color w:val="000000"/>
                <w:sz w:val="24"/>
                <w:szCs w:val="24"/>
              </w:rPr>
              <w:t>83</w:t>
            </w:r>
          </w:p>
        </w:tc>
      </w:tr>
      <w:tr w:rsidR="009E4761" w:rsidTr="009E4761">
        <w:tc>
          <w:tcPr>
            <w:tcW w:w="50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jc w:val="center"/>
              <w:rPr>
                <w:rFonts w:ascii="Times New Roman" w:hAnsi="Times New Roman" w:cs="Times New Roman"/>
                <w:sz w:val="24"/>
                <w:szCs w:val="24"/>
              </w:rPr>
            </w:pPr>
            <w:r w:rsidRPr="009E4761">
              <w:rPr>
                <w:rFonts w:ascii="Times New Roman" w:hAnsi="Times New Roman" w:cs="Times New Roman"/>
                <w:sz w:val="24"/>
                <w:szCs w:val="24"/>
              </w:rPr>
              <w:t>7</w:t>
            </w:r>
          </w:p>
        </w:tc>
        <w:tc>
          <w:tcPr>
            <w:tcW w:w="1055" w:type="dxa"/>
            <w:tcBorders>
              <w:top w:val="single" w:sz="4" w:space="0" w:color="auto"/>
              <w:left w:val="single" w:sz="4" w:space="0" w:color="auto"/>
              <w:bottom w:val="single" w:sz="4" w:space="0" w:color="auto"/>
              <w:right w:val="single" w:sz="4" w:space="0" w:color="auto"/>
            </w:tcBorders>
            <w:hideMark/>
          </w:tcPr>
          <w:p w:rsidR="009E4761" w:rsidRPr="009E4761" w:rsidRDefault="009E4761">
            <w:pPr>
              <w:pStyle w:val="ListParagraph"/>
              <w:spacing w:after="0" w:line="240" w:lineRule="auto"/>
              <w:ind w:left="0"/>
              <w:rPr>
                <w:rFonts w:ascii="Times New Roman" w:hAnsi="Times New Roman" w:cs="Times New Roman"/>
                <w:sz w:val="24"/>
                <w:szCs w:val="24"/>
              </w:rPr>
            </w:pPr>
            <w:r w:rsidRPr="009E4761">
              <w:rPr>
                <w:rFonts w:ascii="Times New Roman" w:hAnsi="Times New Roman" w:cs="Times New Roman"/>
                <w:sz w:val="24"/>
                <w:szCs w:val="24"/>
              </w:rPr>
              <w:t>Min</w:t>
            </w:r>
          </w:p>
        </w:tc>
        <w:tc>
          <w:tcPr>
            <w:tcW w:w="1347" w:type="dxa"/>
            <w:tcBorders>
              <w:top w:val="single" w:sz="4" w:space="0" w:color="auto"/>
              <w:left w:val="single" w:sz="4" w:space="0" w:color="auto"/>
              <w:bottom w:val="single" w:sz="4" w:space="0" w:color="auto"/>
              <w:right w:val="single" w:sz="4" w:space="0" w:color="auto"/>
            </w:tcBorders>
            <w:hideMark/>
          </w:tcPr>
          <w:p w:rsidR="009E4761" w:rsidRPr="009E4761" w:rsidRDefault="009E4761">
            <w:pPr>
              <w:spacing w:after="0" w:line="240" w:lineRule="auto"/>
              <w:jc w:val="center"/>
              <w:rPr>
                <w:rFonts w:ascii="Times New Roman" w:hAnsi="Times New Roman" w:cs="Times New Roman"/>
                <w:color w:val="000000"/>
                <w:sz w:val="24"/>
                <w:szCs w:val="24"/>
              </w:rPr>
            </w:pPr>
            <w:r w:rsidRPr="009E4761">
              <w:rPr>
                <w:rFonts w:ascii="Times New Roman" w:hAnsi="Times New Roman" w:cs="Times New Roman"/>
                <w:color w:val="000000"/>
                <w:sz w:val="24"/>
                <w:szCs w:val="24"/>
              </w:rPr>
              <w:t>40</w:t>
            </w:r>
          </w:p>
        </w:tc>
        <w:tc>
          <w:tcPr>
            <w:tcW w:w="923" w:type="dxa"/>
            <w:tcBorders>
              <w:top w:val="single" w:sz="4" w:space="0" w:color="auto"/>
              <w:left w:val="single" w:sz="4" w:space="0" w:color="auto"/>
              <w:bottom w:val="single" w:sz="4" w:space="0" w:color="auto"/>
              <w:right w:val="single" w:sz="4" w:space="0" w:color="auto"/>
            </w:tcBorders>
            <w:hideMark/>
          </w:tcPr>
          <w:p w:rsidR="009E4761" w:rsidRPr="009E4761" w:rsidRDefault="009E4761">
            <w:pPr>
              <w:spacing w:after="0" w:line="240" w:lineRule="auto"/>
              <w:jc w:val="center"/>
              <w:rPr>
                <w:rFonts w:ascii="Times New Roman" w:hAnsi="Times New Roman" w:cs="Times New Roman"/>
                <w:color w:val="000000"/>
                <w:sz w:val="24"/>
                <w:szCs w:val="24"/>
              </w:rPr>
            </w:pPr>
            <w:r w:rsidRPr="009E4761">
              <w:rPr>
                <w:rFonts w:ascii="Times New Roman" w:hAnsi="Times New Roman" w:cs="Times New Roman"/>
                <w:color w:val="000000"/>
                <w:sz w:val="24"/>
                <w:szCs w:val="24"/>
              </w:rPr>
              <w:t>60</w:t>
            </w:r>
          </w:p>
        </w:tc>
      </w:tr>
    </w:tbl>
    <w:p w:rsidR="00E808F2" w:rsidRDefault="00E808F2" w:rsidP="00E808F2">
      <w:pPr>
        <w:autoSpaceDE w:val="0"/>
        <w:autoSpaceDN w:val="0"/>
        <w:adjustRightInd w:val="0"/>
        <w:jc w:val="both"/>
        <w:rPr>
          <w:rFonts w:ascii="Times New Roman" w:hAnsi="Times New Roman"/>
          <w:sz w:val="24"/>
        </w:rPr>
      </w:pPr>
    </w:p>
    <w:p w:rsidR="009E4761" w:rsidRDefault="009E4761" w:rsidP="00E808F2">
      <w:pPr>
        <w:autoSpaceDE w:val="0"/>
        <w:autoSpaceDN w:val="0"/>
        <w:adjustRightInd w:val="0"/>
        <w:jc w:val="both"/>
        <w:rPr>
          <w:rFonts w:ascii="Times New Roman" w:hAnsi="Times New Roman"/>
          <w:sz w:val="24"/>
          <w:szCs w:val="24"/>
        </w:rPr>
      </w:pPr>
      <w:r>
        <w:rPr>
          <w:rFonts w:ascii="Times New Roman" w:hAnsi="Times New Roman"/>
          <w:sz w:val="24"/>
        </w:rPr>
        <w:t xml:space="preserve">Untuk melihat ketercapaian Indikator </w:t>
      </w:r>
      <w:r>
        <w:rPr>
          <w:rFonts w:ascii="Times New Roman" w:hAnsi="Times New Roman"/>
          <w:sz w:val="24"/>
          <w:szCs w:val="24"/>
        </w:rPr>
        <w:t>kemampuan pemecahan masalah berbasis pisa yaitu dapat dilihat pada tabel dibawah ini:</w:t>
      </w:r>
    </w:p>
    <w:p w:rsidR="00297112" w:rsidRDefault="009E4761" w:rsidP="00297112">
      <w:pPr>
        <w:spacing w:after="0" w:line="240" w:lineRule="auto"/>
        <w:ind w:hanging="90"/>
        <w:jc w:val="center"/>
        <w:rPr>
          <w:rFonts w:ascii="Times New Roman" w:hAnsi="Times New Roman"/>
          <w:b/>
          <w:sz w:val="24"/>
          <w:szCs w:val="24"/>
        </w:rPr>
      </w:pPr>
      <w:r>
        <w:rPr>
          <w:rFonts w:ascii="Times New Roman" w:hAnsi="Times New Roman"/>
          <w:b/>
          <w:sz w:val="24"/>
          <w:szCs w:val="24"/>
        </w:rPr>
        <w:t>Tabel II.</w:t>
      </w:r>
    </w:p>
    <w:p w:rsidR="009E4761" w:rsidRDefault="009E4761" w:rsidP="00297112">
      <w:pPr>
        <w:spacing w:after="0" w:line="240" w:lineRule="auto"/>
        <w:jc w:val="center"/>
        <w:rPr>
          <w:rFonts w:ascii="Times New Roman" w:hAnsi="Times New Roman"/>
          <w:b/>
          <w:sz w:val="24"/>
          <w:szCs w:val="24"/>
        </w:rPr>
      </w:pPr>
      <w:r>
        <w:rPr>
          <w:rFonts w:ascii="Times New Roman" w:hAnsi="Times New Roman"/>
          <w:b/>
          <w:sz w:val="24"/>
          <w:szCs w:val="24"/>
        </w:rPr>
        <w:t>Hasil Presentase</w:t>
      </w:r>
    </w:p>
    <w:p w:rsidR="00E808F2" w:rsidRDefault="00E808F2" w:rsidP="00E808F2">
      <w:pPr>
        <w:spacing w:after="0" w:line="480" w:lineRule="auto"/>
        <w:rPr>
          <w:rFonts w:ascii="Times New Roman" w:hAnsi="Times New Roman"/>
          <w:b/>
          <w:sz w:val="24"/>
          <w:szCs w:val="24"/>
        </w:rPr>
      </w:pPr>
      <w:r w:rsidRPr="00E808F2">
        <w:rPr>
          <w:noProof/>
        </w:rPr>
        <w:drawing>
          <wp:inline distT="0" distB="0" distL="0" distR="0">
            <wp:extent cx="2253615" cy="16480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6563" r="51336"/>
                    <a:stretch/>
                  </pic:blipFill>
                  <pic:spPr bwMode="auto">
                    <a:xfrm>
                      <a:off x="0" y="0"/>
                      <a:ext cx="2272100" cy="1661564"/>
                    </a:xfrm>
                    <a:prstGeom prst="rect">
                      <a:avLst/>
                    </a:prstGeom>
                    <a:noFill/>
                    <a:ln>
                      <a:noFill/>
                    </a:ln>
                    <a:extLst>
                      <a:ext uri="{53640926-AAD7-44D8-BBD7-CCE9431645EC}">
                        <a14:shadowObscured xmlns:a14="http://schemas.microsoft.com/office/drawing/2010/main"/>
                      </a:ext>
                    </a:extLst>
                  </pic:spPr>
                </pic:pic>
              </a:graphicData>
            </a:graphic>
          </wp:inline>
        </w:drawing>
      </w:r>
    </w:p>
    <w:p w:rsidR="002548C4" w:rsidRDefault="00E808F2" w:rsidP="00270E8B">
      <w:pPr>
        <w:autoSpaceDE w:val="0"/>
        <w:autoSpaceDN w:val="0"/>
        <w:adjustRightInd w:val="0"/>
        <w:ind w:firstLine="709"/>
        <w:jc w:val="both"/>
        <w:rPr>
          <w:rFonts w:ascii="Times New Roman" w:hAnsi="Times New Roman"/>
          <w:sz w:val="24"/>
          <w:szCs w:val="27"/>
        </w:rPr>
      </w:pPr>
      <w:r w:rsidRPr="00E808F2">
        <w:rPr>
          <w:rFonts w:ascii="Times New Roman" w:hAnsi="Times New Roman"/>
          <w:sz w:val="24"/>
          <w:szCs w:val="27"/>
        </w:rPr>
        <w:t>Berdasarkan tabel diatas dapat terlihat terjadinya peningkatan pada setiap indikat</w:t>
      </w:r>
      <w:r>
        <w:rPr>
          <w:rFonts w:ascii="Times New Roman" w:hAnsi="Times New Roman"/>
          <w:sz w:val="24"/>
          <w:szCs w:val="27"/>
        </w:rPr>
        <w:t>or</w:t>
      </w:r>
      <w:r w:rsidRPr="00E808F2">
        <w:rPr>
          <w:rFonts w:ascii="Times New Roman" w:hAnsi="Times New Roman"/>
          <w:sz w:val="24"/>
          <w:szCs w:val="27"/>
        </w:rPr>
        <w:t xml:space="preserve"> kemampuan pemecahan masalah matematis. Hasil rata-rata tes kemampuan pemecahan masalah matematis menunjukkan bahwa siswa yang memiliki kemampuan pemecahan masalah matematis tinggi ada sebanyak 5 orang (16,67%), kemampuan pemecahan masalah matematis rendah sebanyak 4 orang (13,33%); kemampuan pemecahan masalah matematis sedang sebanyak 21 orang (70%)</w:t>
      </w:r>
      <w:r w:rsidR="002548C4">
        <w:rPr>
          <w:rFonts w:ascii="Times New Roman" w:hAnsi="Times New Roman"/>
          <w:sz w:val="24"/>
          <w:szCs w:val="27"/>
        </w:rPr>
        <w:t>.</w:t>
      </w:r>
    </w:p>
    <w:p w:rsidR="00C70C84" w:rsidRDefault="00C70C84" w:rsidP="00C70C84">
      <w:pPr>
        <w:autoSpaceDE w:val="0"/>
        <w:autoSpaceDN w:val="0"/>
        <w:adjustRightInd w:val="0"/>
        <w:ind w:firstLine="709"/>
        <w:jc w:val="both"/>
        <w:rPr>
          <w:rFonts w:ascii="Times New Roman" w:hAnsi="Times New Roman"/>
          <w:sz w:val="24"/>
          <w:szCs w:val="27"/>
        </w:rPr>
      </w:pPr>
      <w:r w:rsidRPr="00C70C84">
        <w:rPr>
          <w:rFonts w:ascii="Times New Roman" w:hAnsi="Times New Roman"/>
          <w:sz w:val="24"/>
          <w:szCs w:val="27"/>
        </w:rPr>
        <w:t xml:space="preserve">Mengingat pentingnya kemampuan pemecahan masalah matematis, guru harus memberikan pengetahuan yang mendorong siswa untuk dapat terlibat aktif untuk mengungkapkan pemikiran dan ide </w:t>
      </w:r>
      <w:r w:rsidRPr="00C70C84">
        <w:rPr>
          <w:rFonts w:ascii="Times New Roman" w:hAnsi="Times New Roman"/>
          <w:sz w:val="24"/>
          <w:szCs w:val="27"/>
        </w:rPr>
        <w:t>mereka untuk menyelesaikan suatu masalah. Dengan begitu siswa akan memiliki pemahaman yang lebih besar tentang pengetahuan yang membentuk mereka sehingga pembelajaran akan berjalan lebih efektif</w:t>
      </w:r>
      <w:r>
        <w:rPr>
          <w:rFonts w:ascii="Times New Roman" w:hAnsi="Times New Roman"/>
          <w:sz w:val="24"/>
          <w:szCs w:val="27"/>
        </w:rPr>
        <w:t>.</w:t>
      </w:r>
    </w:p>
    <w:p w:rsidR="00C70C84" w:rsidRDefault="00C70C84" w:rsidP="00270E8B">
      <w:pPr>
        <w:autoSpaceDE w:val="0"/>
        <w:autoSpaceDN w:val="0"/>
        <w:adjustRightInd w:val="0"/>
        <w:ind w:firstLine="709"/>
        <w:jc w:val="both"/>
        <w:rPr>
          <w:rFonts w:ascii="Times New Roman" w:hAnsi="Times New Roman"/>
          <w:sz w:val="24"/>
          <w:szCs w:val="27"/>
        </w:rPr>
      </w:pPr>
      <w:r w:rsidRPr="00C70C84">
        <w:rPr>
          <w:rFonts w:ascii="Times New Roman" w:hAnsi="Times New Roman"/>
          <w:sz w:val="24"/>
          <w:szCs w:val="27"/>
        </w:rPr>
        <w:t>Faktor lain yang mempengaruhi</w:t>
      </w:r>
      <w:r>
        <w:rPr>
          <w:rFonts w:ascii="Times New Roman" w:hAnsi="Times New Roman"/>
          <w:sz w:val="24"/>
          <w:szCs w:val="27"/>
        </w:rPr>
        <w:t xml:space="preserve"> </w:t>
      </w:r>
      <w:r w:rsidRPr="00C70C84">
        <w:rPr>
          <w:rFonts w:ascii="Times New Roman" w:hAnsi="Times New Roman"/>
          <w:sz w:val="24"/>
          <w:szCs w:val="27"/>
        </w:rPr>
        <w:t>rendahnya</w:t>
      </w:r>
      <w:r>
        <w:rPr>
          <w:rFonts w:ascii="Times New Roman" w:hAnsi="Times New Roman"/>
          <w:sz w:val="24"/>
          <w:szCs w:val="27"/>
        </w:rPr>
        <w:t xml:space="preserve"> </w:t>
      </w:r>
      <w:r w:rsidRPr="00C70C84">
        <w:rPr>
          <w:rFonts w:ascii="Times New Roman" w:hAnsi="Times New Roman"/>
          <w:sz w:val="24"/>
          <w:szCs w:val="27"/>
        </w:rPr>
        <w:t>tingkat</w:t>
      </w:r>
      <w:r>
        <w:rPr>
          <w:rFonts w:ascii="Times New Roman" w:hAnsi="Times New Roman"/>
          <w:sz w:val="24"/>
          <w:szCs w:val="27"/>
        </w:rPr>
        <w:t xml:space="preserve"> </w:t>
      </w:r>
      <w:r w:rsidRPr="00C70C84">
        <w:rPr>
          <w:rFonts w:ascii="Times New Roman" w:hAnsi="Times New Roman"/>
          <w:sz w:val="24"/>
          <w:szCs w:val="27"/>
        </w:rPr>
        <w:t>kemampuan</w:t>
      </w:r>
      <w:r>
        <w:rPr>
          <w:rFonts w:ascii="Times New Roman" w:hAnsi="Times New Roman"/>
          <w:sz w:val="24"/>
          <w:szCs w:val="27"/>
        </w:rPr>
        <w:t xml:space="preserve"> </w:t>
      </w:r>
      <w:r w:rsidRPr="00C70C84">
        <w:rPr>
          <w:rFonts w:ascii="Times New Roman" w:hAnsi="Times New Roman"/>
          <w:sz w:val="24"/>
          <w:szCs w:val="27"/>
        </w:rPr>
        <w:t>matematika siswa adalah cara mengajar guru yang kurang efektif</w:t>
      </w:r>
      <w:r w:rsidR="003C03FE">
        <w:rPr>
          <w:rFonts w:ascii="Times New Roman" w:hAnsi="Times New Roman"/>
          <w:sz w:val="24"/>
          <w:szCs w:val="27"/>
        </w:rPr>
        <w:t xml:space="preserve"> </w:t>
      </w:r>
      <w:r w:rsidR="003C03FE">
        <w:rPr>
          <w:rFonts w:ascii="Times New Roman" w:hAnsi="Times New Roman"/>
          <w:sz w:val="24"/>
          <w:szCs w:val="27"/>
        </w:rPr>
        <w:fldChar w:fldCharType="begin" w:fldLock="1"/>
      </w:r>
      <w:r w:rsidR="003C03FE">
        <w:rPr>
          <w:rFonts w:ascii="Times New Roman" w:hAnsi="Times New Roman"/>
          <w:sz w:val="24"/>
          <w:szCs w:val="27"/>
        </w:rPr>
        <w:instrText>ADDIN CSL_CITATION {"citationItems":[{"id":"ITEM-1","itemData":{"abstract":"The success of any organization highly depends on the match between Individuals and the culture of the organization. Any mismatch between these two variables has potential to jeopardize the organizational productivity and success. Organizational culture is basically the personality of the organization. It is the set of operating principles that determine how people behave within the periphery of the organization. The culture of an organization is a unique feature that differentiates it from other organizations. It is beyond an iota of doubt that businesses in today's world under liberalized, privatized and globalized regime are operating in a more complex, dynamic, and less predictable environment than ever before. This external business scenario has put a mandatory compulsion on companies to develop innovative strategies and to bring a transformational change in their organizational structure and organizational culture to survive and sustain. Organizational Culture is one of the fundamental instruments to ensure organization's high productivity and success through generating conducive working atmosphere which keep satisfy the different motivational needs of all the employees. This research article is related with assessing the association between Organizational Culture and Employee Motivation. This study delineates the impact of organizational culture to satisfy the extrinsic and intrinsic motivational needs of employees. The objective of the paper is to generate an understanding about the relationship","author":[{"dropping-particle":"","family":"Fatimah","given":"Ade Evi","non-dropping-particle":"","parse-names":false,"suffix":""}],"container-title":"Journal of Mathematics Education and Science","id":"ITEM-1","issue":"1","issued":{"date-parts":[["2016"]]},"page":"11-23","title":"PENINGKATAN KEMAMPUAN PEMECAHAN MASALAH MATEMATIS DAN KEMANDIRIAN BELAJAR SISWA SMK NEGERI 1 PERCUT SEI TUAN MELALUI PENDEKATAN DIFFERENTIATED INSTRUCTION","type":"article-journal","volume":"2"},"uris":["http://www.mendeley.com/documents/?uuid=b9df57cc-83b1-4b18-b53d-f7bf6db7c4d1"]}],"mendeley":{"formattedCitation":"(Fatimah, 2016)","plainTextFormattedCitation":"(Fatimah, 2016)","previouslyFormattedCitation":"(Fatimah, 2016)"},"properties":{"noteIndex":0},"schema":"https://github.com/citation-style-language/schema/raw/master/csl-citation.json"}</w:instrText>
      </w:r>
      <w:r w:rsidR="003C03FE">
        <w:rPr>
          <w:rFonts w:ascii="Times New Roman" w:hAnsi="Times New Roman"/>
          <w:sz w:val="24"/>
          <w:szCs w:val="27"/>
        </w:rPr>
        <w:fldChar w:fldCharType="separate"/>
      </w:r>
      <w:r w:rsidR="003C03FE" w:rsidRPr="00C70C84">
        <w:rPr>
          <w:rFonts w:ascii="Times New Roman" w:hAnsi="Times New Roman"/>
          <w:noProof/>
          <w:sz w:val="24"/>
          <w:szCs w:val="27"/>
        </w:rPr>
        <w:t>(Fatimah, 2016)</w:t>
      </w:r>
      <w:r w:rsidR="003C03FE">
        <w:rPr>
          <w:rFonts w:ascii="Times New Roman" w:hAnsi="Times New Roman"/>
          <w:sz w:val="24"/>
          <w:szCs w:val="27"/>
        </w:rPr>
        <w:fldChar w:fldCharType="end"/>
      </w:r>
      <w:r w:rsidRPr="00C70C84">
        <w:rPr>
          <w:rFonts w:ascii="Times New Roman" w:hAnsi="Times New Roman"/>
          <w:sz w:val="24"/>
          <w:szCs w:val="27"/>
        </w:rPr>
        <w:t>. Guru</w:t>
      </w:r>
      <w:r>
        <w:rPr>
          <w:rFonts w:ascii="Times New Roman" w:hAnsi="Times New Roman"/>
          <w:sz w:val="24"/>
          <w:szCs w:val="27"/>
        </w:rPr>
        <w:t xml:space="preserve"> </w:t>
      </w:r>
      <w:r w:rsidRPr="00C70C84">
        <w:rPr>
          <w:rFonts w:ascii="Times New Roman" w:hAnsi="Times New Roman"/>
          <w:sz w:val="24"/>
          <w:szCs w:val="27"/>
        </w:rPr>
        <w:t>perlu mempertimbangkan</w:t>
      </w:r>
      <w:r>
        <w:rPr>
          <w:rFonts w:ascii="Times New Roman" w:hAnsi="Times New Roman"/>
          <w:sz w:val="24"/>
          <w:szCs w:val="27"/>
        </w:rPr>
        <w:t xml:space="preserve"> </w:t>
      </w:r>
      <w:r w:rsidRPr="00C70C84">
        <w:rPr>
          <w:rFonts w:ascii="Times New Roman" w:hAnsi="Times New Roman"/>
          <w:sz w:val="24"/>
          <w:szCs w:val="27"/>
        </w:rPr>
        <w:t>perbedaan individual siswa karena tidak semua siswa itu sama. Masing-masing siswa mempunyai perbedaan dalam berbagai segi, misalnya intelegensi, bakat, minat, kebutuhan, kesiapan belajar, gaya</w:t>
      </w:r>
      <w:r>
        <w:rPr>
          <w:rFonts w:ascii="Times New Roman" w:hAnsi="Times New Roman"/>
          <w:sz w:val="24"/>
          <w:szCs w:val="27"/>
        </w:rPr>
        <w:t xml:space="preserve"> </w:t>
      </w:r>
      <w:r w:rsidRPr="00C70C84">
        <w:rPr>
          <w:rFonts w:ascii="Times New Roman" w:hAnsi="Times New Roman"/>
          <w:sz w:val="24"/>
          <w:szCs w:val="27"/>
        </w:rPr>
        <w:t>belajar dan lain sebagainya. Guru harus memeriksa kembali metode pengajaran tradisional yang sering tidak sesuai dengan</w:t>
      </w:r>
      <w:r>
        <w:rPr>
          <w:rFonts w:ascii="Times New Roman" w:hAnsi="Times New Roman"/>
          <w:sz w:val="24"/>
          <w:szCs w:val="27"/>
        </w:rPr>
        <w:t xml:space="preserve"> </w:t>
      </w:r>
      <w:r w:rsidRPr="00C70C84">
        <w:rPr>
          <w:rFonts w:ascii="Times New Roman" w:hAnsi="Times New Roman"/>
          <w:sz w:val="24"/>
          <w:szCs w:val="27"/>
        </w:rPr>
        <w:t>gaya belajar siswa dan</w:t>
      </w:r>
      <w:r>
        <w:rPr>
          <w:rFonts w:ascii="Times New Roman" w:hAnsi="Times New Roman"/>
          <w:sz w:val="24"/>
          <w:szCs w:val="27"/>
        </w:rPr>
        <w:t xml:space="preserve"> </w:t>
      </w:r>
      <w:r w:rsidRPr="00C70C84">
        <w:rPr>
          <w:rFonts w:ascii="Times New Roman" w:hAnsi="Times New Roman"/>
          <w:sz w:val="24"/>
          <w:szCs w:val="27"/>
        </w:rPr>
        <w:t>keterampilan cara mengajar guru perlu ditingkatkan dengan menyajikan pelajaran matematika dengan berbagai cara agar dapat memberikan peluang yang lebih besar kepada guru untuk memenuhi kebutuhan siswanya yang beragam pula</w:t>
      </w:r>
      <w:r>
        <w:rPr>
          <w:rFonts w:ascii="Times New Roman" w:hAnsi="Times New Roman"/>
          <w:sz w:val="24"/>
          <w:szCs w:val="27"/>
        </w:rPr>
        <w:t xml:space="preserve"> </w:t>
      </w:r>
      <w:r>
        <w:rPr>
          <w:rFonts w:ascii="Times New Roman" w:hAnsi="Times New Roman"/>
          <w:sz w:val="24"/>
          <w:szCs w:val="27"/>
        </w:rPr>
        <w:fldChar w:fldCharType="begin" w:fldLock="1"/>
      </w:r>
      <w:r w:rsidR="003C03FE">
        <w:rPr>
          <w:rFonts w:ascii="Times New Roman" w:hAnsi="Times New Roman"/>
          <w:sz w:val="24"/>
          <w:szCs w:val="27"/>
        </w:rPr>
        <w:instrText>ADDIN CSL_CITATION {"citationItems":[{"id":"ITEM-1","itemData":{"abstract":"The success of any organization highly depends on the match between Individuals and the culture of the organization. Any mismatch between these two variables has potential to jeopardize the organizational productivity and success. Organizational culture is basically the personality of the organization. It is the set of operating principles that determine how people behave within the periphery of the organization. The culture of an organization is a unique feature that differentiates it from other organizations. It is beyond an iota of doubt that businesses in today's world under liberalized, privatized and globalized regime are operating in a more complex, dynamic, and less predictable environment than ever before. This external business scenario has put a mandatory compulsion on companies to develop innovative strategies and to bring a transformational change in their organizational structure and organizational culture to survive and sustain. Organizational Culture is one of the fundamental instruments to ensure organization's high productivity and success through generating conducive working atmosphere which keep satisfy the different motivational needs of all the employees. This research article is related with assessing the association between Organizational Culture and Employee Motivation. This study delineates the impact of organizational culture to satisfy the extrinsic and intrinsic motivational needs of employees. The objective of the paper is to generate an understanding about the relationship","author":[{"dropping-particle":"","family":"Fatimah","given":"Ade Evi","non-dropping-particle":"","parse-names":false,"suffix":""}],"container-title":"Journal of Mathematics Education and Science","id":"ITEM-1","issue":"1","issued":{"date-parts":[["2016"]]},"page":"11-23","title":"PENINGKATAN KEMAMPUAN PEMECAHAN MASALAH MATEMATIS DAN KEMANDIRIAN BELAJAR SISWA SMK NEGERI 1 PERCUT SEI TUAN MELALUI PENDEKATAN DIFFERENTIATED INSTRUCTION","type":"article-journal","volume":"2"},"uris":["http://www.mendeley.com/documents/?uuid=b9df57cc-83b1-4b18-b53d-f7bf6db7c4d1"]}],"mendeley":{"formattedCitation":"(Fatimah, 2016)","plainTextFormattedCitation":"(Fatimah, 2016)","previouslyFormattedCitation":"(Fatimah, 2016)"},"properties":{"noteIndex":0},"schema":"https://github.com/citation-style-language/schema/raw/master/csl-citation.json"}</w:instrText>
      </w:r>
      <w:r>
        <w:rPr>
          <w:rFonts w:ascii="Times New Roman" w:hAnsi="Times New Roman"/>
          <w:sz w:val="24"/>
          <w:szCs w:val="27"/>
        </w:rPr>
        <w:fldChar w:fldCharType="separate"/>
      </w:r>
      <w:r w:rsidRPr="00C70C84">
        <w:rPr>
          <w:rFonts w:ascii="Times New Roman" w:hAnsi="Times New Roman"/>
          <w:noProof/>
          <w:sz w:val="24"/>
          <w:szCs w:val="27"/>
        </w:rPr>
        <w:t>(Fatimah, 2016)</w:t>
      </w:r>
      <w:r>
        <w:rPr>
          <w:rFonts w:ascii="Times New Roman" w:hAnsi="Times New Roman"/>
          <w:sz w:val="24"/>
          <w:szCs w:val="27"/>
        </w:rPr>
        <w:fldChar w:fldCharType="end"/>
      </w:r>
      <w:r>
        <w:rPr>
          <w:rFonts w:ascii="Times New Roman" w:hAnsi="Times New Roman"/>
          <w:sz w:val="24"/>
          <w:szCs w:val="27"/>
        </w:rPr>
        <w:t>.</w:t>
      </w:r>
    </w:p>
    <w:p w:rsidR="00D96222" w:rsidRDefault="00D96222" w:rsidP="00270E8B">
      <w:pPr>
        <w:autoSpaceDE w:val="0"/>
        <w:autoSpaceDN w:val="0"/>
        <w:adjustRightInd w:val="0"/>
        <w:ind w:firstLine="709"/>
        <w:jc w:val="both"/>
        <w:rPr>
          <w:rFonts w:ascii="Times New Roman" w:hAnsi="Times New Roman"/>
          <w:sz w:val="24"/>
          <w:szCs w:val="27"/>
        </w:rPr>
      </w:pPr>
      <w:r>
        <w:rPr>
          <w:rFonts w:ascii="Times New Roman" w:hAnsi="Times New Roman"/>
          <w:sz w:val="24"/>
          <w:szCs w:val="27"/>
        </w:rPr>
        <w:t>Berdasarkan</w:t>
      </w:r>
      <w:r w:rsidR="00C70C84">
        <w:rPr>
          <w:rFonts w:ascii="Times New Roman" w:hAnsi="Times New Roman"/>
          <w:sz w:val="24"/>
          <w:szCs w:val="27"/>
        </w:rPr>
        <w:t xml:space="preserve"> hasil wawancara dengan salah satu peserta didik dapat disimpulakn bahwa </w:t>
      </w:r>
      <w:r w:rsidRPr="00D96222">
        <w:rPr>
          <w:rFonts w:ascii="Times New Roman" w:hAnsi="Times New Roman"/>
          <w:sz w:val="24"/>
          <w:szCs w:val="27"/>
        </w:rPr>
        <w:t xml:space="preserve">Karakteristik peserta didik masih cenderung tidak diperhatikan oleh banyak guru dalam proses belajar mengajar. Guru lebih sering menyamaratakan bagaimana peserta didik untuk belajar, padahal keberagaman yang ada pada tiap-tiap peserta didik sejatinya juga harus </w:t>
      </w:r>
      <w:r w:rsidRPr="00D96222">
        <w:rPr>
          <w:rFonts w:ascii="Times New Roman" w:hAnsi="Times New Roman"/>
          <w:sz w:val="24"/>
          <w:szCs w:val="27"/>
        </w:rPr>
        <w:lastRenderedPageBreak/>
        <w:t>menjadi hal yang disorot dalam pelaksanaan pembelajaran. Pelaksanaan pembelajaran yang seharusnya dapat mewadahi peserta didik dalam menerima layanan pembelajaran yang bervariasi sesuai dengan karakteristiknya masing-masing (</w:t>
      </w:r>
      <w:r w:rsidRPr="00C70C84">
        <w:rPr>
          <w:rFonts w:ascii="Times New Roman" w:hAnsi="Times New Roman"/>
          <w:i/>
          <w:sz w:val="24"/>
          <w:szCs w:val="27"/>
        </w:rPr>
        <w:t>teaching at the right level</w:t>
      </w:r>
      <w:r w:rsidRPr="00D96222">
        <w:rPr>
          <w:rFonts w:ascii="Times New Roman" w:hAnsi="Times New Roman"/>
          <w:sz w:val="24"/>
          <w:szCs w:val="27"/>
        </w:rPr>
        <w:t>). Pembelajaran yang tidak menarik minat peserta didik untuk belajar akan membuat peserta didik tidak antusias dalam pembelajaran, atau bahkan yang lebih parah akan membenci mata pelajaran tersebut</w:t>
      </w:r>
      <w:r w:rsidR="00C70C84">
        <w:rPr>
          <w:rFonts w:ascii="Times New Roman" w:hAnsi="Times New Roman"/>
          <w:sz w:val="24"/>
          <w:szCs w:val="27"/>
        </w:rPr>
        <w:t>.</w:t>
      </w:r>
    </w:p>
    <w:p w:rsidR="00C70C84" w:rsidRDefault="00C70C84" w:rsidP="00C70C84">
      <w:pPr>
        <w:autoSpaceDE w:val="0"/>
        <w:autoSpaceDN w:val="0"/>
        <w:adjustRightInd w:val="0"/>
        <w:ind w:firstLine="709"/>
        <w:jc w:val="both"/>
        <w:rPr>
          <w:rFonts w:ascii="Times New Roman" w:hAnsi="Times New Roman"/>
          <w:sz w:val="24"/>
          <w:szCs w:val="27"/>
        </w:rPr>
      </w:pPr>
      <w:r w:rsidRPr="00C70C84">
        <w:rPr>
          <w:rFonts w:ascii="Times New Roman" w:hAnsi="Times New Roman"/>
          <w:sz w:val="24"/>
          <w:szCs w:val="27"/>
        </w:rPr>
        <w:t>Implementasi pembelajaran berdiferensiasi menawarkan bagaimana proses</w:t>
      </w:r>
      <w:r>
        <w:rPr>
          <w:rFonts w:ascii="Times New Roman" w:hAnsi="Times New Roman"/>
          <w:sz w:val="24"/>
          <w:szCs w:val="27"/>
        </w:rPr>
        <w:t xml:space="preserve"> </w:t>
      </w:r>
      <w:r w:rsidRPr="00C70C84">
        <w:rPr>
          <w:rFonts w:ascii="Times New Roman" w:hAnsi="Times New Roman"/>
          <w:sz w:val="24"/>
          <w:szCs w:val="27"/>
        </w:rPr>
        <w:t xml:space="preserve">pembelajaran dimodifikasi sedemikian rupa dengan melihat karakteristik dan keberagaman peserta didik. Tomlinson </w:t>
      </w:r>
      <w:r>
        <w:rPr>
          <w:rFonts w:ascii="Times New Roman" w:hAnsi="Times New Roman"/>
          <w:sz w:val="24"/>
          <w:szCs w:val="27"/>
        </w:rPr>
        <w:fldChar w:fldCharType="begin" w:fldLock="1"/>
      </w:r>
      <w:r>
        <w:rPr>
          <w:rFonts w:ascii="Times New Roman" w:hAnsi="Times New Roman"/>
          <w:sz w:val="24"/>
          <w:szCs w:val="27"/>
        </w:rPr>
        <w:instrText>ADDIN CSL_CITATION {"citationItems":[{"id":"ITEM-1","itemData":{"abstract":"… Oleh karena itu, terdapat peningkatan kemampuan pemecahan masalah pada peserta didik dengan implementasi pembelajaran berdiferensiasi berbasis asesmen diagnostik pada …","author":[{"dropping-particle":"","family":"Shidiq","given":"Sulaiman","non-dropping-particle":"","parse-names":false,"suffix":""},{"dropping-particle":"","family":"Ardiansyah","given":"Adi Satrio","non-dropping-particle":"","parse-names":false,"suffix":""}],"container-title":"Seminar Nasional Sosial Sains, Pendidikan, Humaniora \\","id":"ITEM-1","issue":"1","issued":{"date-parts":[["2023"]]},"page":"921-930","title":"Peningkatan kemampuan pemecahan masalah pada pembelajaran berdiferensiasi berbasis asesmen diagnostik pada model problem based learning","type":"article-journal","volume":"2"},"uris":["http://www.mendeley.com/documents/?uuid=c7b64fc1-ae31-4a6e-8600-a5407e0ec6b3"]}],"mendeley":{"formattedCitation":"(Shidiq &amp; Ardiansyah, 2023)","plainTextFormattedCitation":"(Shidiq &amp; Ardiansyah, 2023)","previouslyFormattedCitation":"(Shidiq &amp; Ardiansyah, 2023)"},"properties":{"noteIndex":0},"schema":"https://github.com/citation-style-language/schema/raw/master/csl-citation.json"}</w:instrText>
      </w:r>
      <w:r>
        <w:rPr>
          <w:rFonts w:ascii="Times New Roman" w:hAnsi="Times New Roman"/>
          <w:sz w:val="24"/>
          <w:szCs w:val="27"/>
        </w:rPr>
        <w:fldChar w:fldCharType="separate"/>
      </w:r>
      <w:r w:rsidRPr="00C70C84">
        <w:rPr>
          <w:rFonts w:ascii="Times New Roman" w:hAnsi="Times New Roman"/>
          <w:noProof/>
          <w:sz w:val="24"/>
          <w:szCs w:val="27"/>
        </w:rPr>
        <w:t>(Shidiq &amp; Ardiansyah, 2023)</w:t>
      </w:r>
      <w:r>
        <w:rPr>
          <w:rFonts w:ascii="Times New Roman" w:hAnsi="Times New Roman"/>
          <w:sz w:val="24"/>
          <w:szCs w:val="27"/>
        </w:rPr>
        <w:fldChar w:fldCharType="end"/>
      </w:r>
      <w:r>
        <w:rPr>
          <w:rFonts w:ascii="Times New Roman" w:hAnsi="Times New Roman"/>
          <w:sz w:val="24"/>
          <w:szCs w:val="27"/>
        </w:rPr>
        <w:t xml:space="preserve"> </w:t>
      </w:r>
      <w:r w:rsidRPr="00C70C84">
        <w:rPr>
          <w:rFonts w:ascii="Times New Roman" w:hAnsi="Times New Roman"/>
          <w:sz w:val="24"/>
          <w:szCs w:val="27"/>
        </w:rPr>
        <w:t>menyatakan bahwa pembelajaran berdiferensiasi adalah filosofi pengajaran yang didasarkan pada premis bahwa peserta didik belajar paling baik ketika guru mengakomodasi perbedaan dalam tingkat kesiapan, minat, dan profil belajar mereka. Pembelajaran berdiferensiasi fokus terhadap bagaimana melaksanakan pembelajaran dengan melihat keberagaman peserta didik dalam kelas, hal ini sesuai dengan Ardiansyah &amp; Junaedi (2020) yang menyatakan bahwa keberagaman peserta didik dalam kelas mempengaruhi hasil belajar</w:t>
      </w:r>
      <w:r>
        <w:rPr>
          <w:rFonts w:ascii="Times New Roman" w:hAnsi="Times New Roman"/>
          <w:sz w:val="24"/>
          <w:szCs w:val="27"/>
        </w:rPr>
        <w:t>.</w:t>
      </w:r>
    </w:p>
    <w:p w:rsidR="00E95352" w:rsidRDefault="00D96222" w:rsidP="00D96222">
      <w:pPr>
        <w:autoSpaceDE w:val="0"/>
        <w:autoSpaceDN w:val="0"/>
        <w:adjustRightInd w:val="0"/>
        <w:ind w:firstLine="709"/>
        <w:jc w:val="both"/>
        <w:rPr>
          <w:rFonts w:ascii="Times New Roman" w:hAnsi="Times New Roman"/>
          <w:sz w:val="24"/>
          <w:szCs w:val="27"/>
        </w:rPr>
      </w:pPr>
      <w:r w:rsidRPr="00D96222">
        <w:rPr>
          <w:rFonts w:ascii="Times New Roman" w:hAnsi="Times New Roman"/>
          <w:sz w:val="24"/>
          <w:szCs w:val="27"/>
        </w:rPr>
        <w:t>Pembelajaran berdiferensiasi adalah proses asimilasi</w:t>
      </w:r>
      <w:r>
        <w:rPr>
          <w:rFonts w:ascii="Times New Roman" w:hAnsi="Times New Roman"/>
          <w:sz w:val="24"/>
          <w:szCs w:val="27"/>
        </w:rPr>
        <w:t xml:space="preserve"> </w:t>
      </w:r>
      <w:r w:rsidRPr="00D96222">
        <w:rPr>
          <w:rFonts w:ascii="Times New Roman" w:hAnsi="Times New Roman"/>
          <w:sz w:val="24"/>
          <w:szCs w:val="27"/>
        </w:rPr>
        <w:t xml:space="preserve">keragaman untuk memperoleh informasi, </w:t>
      </w:r>
      <w:r w:rsidRPr="00D96222">
        <w:rPr>
          <w:rFonts w:ascii="Times New Roman" w:hAnsi="Times New Roman"/>
          <w:sz w:val="24"/>
          <w:szCs w:val="27"/>
        </w:rPr>
        <w:t>menciptakan ide, dan mengaktualisasikan apa yang mereka pelajari</w:t>
      </w:r>
      <w:r>
        <w:rPr>
          <w:rFonts w:ascii="Times New Roman" w:hAnsi="Times New Roman"/>
          <w:sz w:val="24"/>
          <w:szCs w:val="27"/>
        </w:rPr>
        <w:t xml:space="preserve"> </w:t>
      </w:r>
      <w:r>
        <w:rPr>
          <w:rFonts w:ascii="Times New Roman" w:hAnsi="Times New Roman"/>
          <w:sz w:val="24"/>
          <w:szCs w:val="27"/>
        </w:rPr>
        <w:fldChar w:fldCharType="begin" w:fldLock="1"/>
      </w:r>
      <w:r>
        <w:rPr>
          <w:rFonts w:ascii="Times New Roman" w:hAnsi="Times New Roman"/>
          <w:sz w:val="24"/>
          <w:szCs w:val="27"/>
        </w:rPr>
        <w:instrText>ADDIN CSL_CITATION {"citationItems":[{"id":"ITEM-1","itemData":{"author":[{"dropping-particle":"","family":"Ayu","given":"Gusti","non-dropping-particle":"","parse-names":false,"suffix":""},{"dropping-particle":"","family":"Trisna","given":"Putu","non-dropping-particle":"","parse-names":false,"suffix":""}],"container-title":"Nusantara: Jurnal Pendidikan Indonesia","id":"ITEM-1","issue":"3","issued":{"date-parts":[["2023"]]},"page":"433-448","title":"Efektivitas Asesmen Diagnostik dalam Pembelajaran Berdiferensiasi pada Pelajaran Bahasa Indonesia","type":"article-journal","volume":"3"},"uris":["http://www.mendeley.com/documents/?uuid=7e94ba7f-e301-4a6c-8959-9516f35199df"]}],"mendeley":{"formattedCitation":"(Ayu &amp; Trisna, 2023)","plainTextFormattedCitation":"(Ayu &amp; Trisna, 2023)","previouslyFormattedCitation":"(Ayu &amp; Trisna, 2023)"},"properties":{"noteIndex":0},"schema":"https://github.com/citation-style-language/schema/raw/master/csl-citation.json"}</w:instrText>
      </w:r>
      <w:r>
        <w:rPr>
          <w:rFonts w:ascii="Times New Roman" w:hAnsi="Times New Roman"/>
          <w:sz w:val="24"/>
          <w:szCs w:val="27"/>
        </w:rPr>
        <w:fldChar w:fldCharType="separate"/>
      </w:r>
      <w:r w:rsidRPr="00D96222">
        <w:rPr>
          <w:rFonts w:ascii="Times New Roman" w:hAnsi="Times New Roman"/>
          <w:noProof/>
          <w:sz w:val="24"/>
          <w:szCs w:val="27"/>
        </w:rPr>
        <w:t>(Ayu &amp; Trisna, 2023)</w:t>
      </w:r>
      <w:r>
        <w:rPr>
          <w:rFonts w:ascii="Times New Roman" w:hAnsi="Times New Roman"/>
          <w:sz w:val="24"/>
          <w:szCs w:val="27"/>
        </w:rPr>
        <w:fldChar w:fldCharType="end"/>
      </w:r>
      <w:r>
        <w:rPr>
          <w:rFonts w:ascii="Times New Roman" w:hAnsi="Times New Roman"/>
          <w:sz w:val="24"/>
          <w:szCs w:val="27"/>
        </w:rPr>
        <w:t>.</w:t>
      </w:r>
      <w:r w:rsidRPr="00D96222">
        <w:rPr>
          <w:rFonts w:ascii="Times New Roman" w:hAnsi="Times New Roman"/>
          <w:sz w:val="24"/>
          <w:szCs w:val="27"/>
        </w:rPr>
        <w:t xml:space="preserve"> Aspek pembelajaran berdiferensiasi ada empat yaitu, berdiferensiasi konten, proses, produk, dan lingkungan atau iklim pembelajaran. Keempat aspek tersebut harus dikuasai atau dikendalikan oleh guru. Sesuai dengan pendapat Fitra</w:t>
      </w:r>
      <w:r>
        <w:rPr>
          <w:rFonts w:ascii="Times New Roman" w:hAnsi="Times New Roman"/>
          <w:sz w:val="24"/>
          <w:szCs w:val="27"/>
        </w:rPr>
        <w:t xml:space="preserve"> </w:t>
      </w:r>
      <w:r>
        <w:rPr>
          <w:rFonts w:ascii="Times New Roman" w:hAnsi="Times New Roman"/>
          <w:sz w:val="24"/>
          <w:szCs w:val="27"/>
        </w:rPr>
        <w:fldChar w:fldCharType="begin" w:fldLock="1"/>
      </w:r>
      <w:r>
        <w:rPr>
          <w:rFonts w:ascii="Times New Roman" w:hAnsi="Times New Roman"/>
          <w:sz w:val="24"/>
          <w:szCs w:val="27"/>
        </w:rPr>
        <w:instrText>ADDIN CSL_CITATION {"citationItems":[{"id":"ITEM-1","itemData":{"abstract":"… yang berfokus pada pembelajaran berdiferensiasi. Hasil penelitian tersebut menyatakan bahwa pembelajaran berdiferensiasi mampu meningkatkan hasil belajar peserta didik. Namun…","author":[{"dropping-particle":"","family":"Wuryani","given":"T","non-dropping-particle":"","parse-names":false,"suffix":""},{"dropping-particle":"","family":"Wismanto","given":"A","non-dropping-particle":"","parse-names":false,"suffix":""},{"dropping-particle":"","family":"Sudiyati","given":"S","non-dropping-particle":"","parse-names":false,"suffix":""},{"dropping-particle":"","family":"Fahmi","given":"Zulfa","non-dropping-particle":"","parse-names":false,"suffix":""}],"container-title":"Jurnal Kajian, Penelitian dan Pengembangan Kependidikan","id":"ITEM-1","issue":"2","issued":{"date-parts":[["2023"]]},"page":"173-178","title":"Pembelajaran Berdiferensiasi Teks Hikayat Pada Peserta Didik Sma/Smk Di Semarang","type":"article-journal","volume":"14"},"uris":["http://www.mendeley.com/documents/?uuid=be696e9f-dd03-4b8e-9c01-7c73d812685e"]}],"mendeley":{"formattedCitation":"(Wuryani et al., 2023)","plainTextFormattedCitation":"(Wuryani et al., 2023)","previouslyFormattedCitation":"(Wuryani et al., 2023)"},"properties":{"noteIndex":0},"schema":"https://github.com/citation-style-language/schema/raw/master/csl-citation.json"}</w:instrText>
      </w:r>
      <w:r>
        <w:rPr>
          <w:rFonts w:ascii="Times New Roman" w:hAnsi="Times New Roman"/>
          <w:sz w:val="24"/>
          <w:szCs w:val="27"/>
        </w:rPr>
        <w:fldChar w:fldCharType="separate"/>
      </w:r>
      <w:r w:rsidRPr="00D96222">
        <w:rPr>
          <w:rFonts w:ascii="Times New Roman" w:hAnsi="Times New Roman"/>
          <w:noProof/>
          <w:sz w:val="24"/>
          <w:szCs w:val="27"/>
        </w:rPr>
        <w:t>(Wuryani et al., 2023)</w:t>
      </w:r>
      <w:r>
        <w:rPr>
          <w:rFonts w:ascii="Times New Roman" w:hAnsi="Times New Roman"/>
          <w:sz w:val="24"/>
          <w:szCs w:val="27"/>
        </w:rPr>
        <w:fldChar w:fldCharType="end"/>
      </w:r>
      <w:r w:rsidRPr="00D96222">
        <w:rPr>
          <w:rFonts w:ascii="Times New Roman" w:hAnsi="Times New Roman"/>
          <w:sz w:val="24"/>
          <w:szCs w:val="27"/>
        </w:rPr>
        <w:t xml:space="preserve"> beberapa aspek yang perlu diperhatikan yaitu aspek konten, proses, produk dan lingkungan belajar. Aspek konten dalam pembelajaran berdiferensiasi dapat berupa pemilihan strategi pembelajaran, model pengajaran yang akan dilaksanakan. Aspek proses adalah aspek pembelajaran yang akan diterapkan, artinya aspek proses adalah proses kegiatan belajar mengajar. Pada aspek proses dapat memilih metode yang tepat dilaksanakan pada proses pembelajaran. Aspek produk dalam pembelajaran berdiferensiasi, guru memfasilitasi produk yang akan dibuat peserta didik sesuai dengan keinginan atau kemampuan peserta didik</w:t>
      </w:r>
      <w:r>
        <w:rPr>
          <w:rFonts w:ascii="Times New Roman" w:hAnsi="Times New Roman"/>
          <w:sz w:val="24"/>
          <w:szCs w:val="27"/>
        </w:rPr>
        <w:t xml:space="preserve"> </w:t>
      </w:r>
      <w:r>
        <w:rPr>
          <w:rFonts w:ascii="Times New Roman" w:hAnsi="Times New Roman"/>
          <w:sz w:val="24"/>
          <w:szCs w:val="27"/>
        </w:rPr>
        <w:fldChar w:fldCharType="begin" w:fldLock="1"/>
      </w:r>
      <w:r w:rsidR="00C70C84">
        <w:rPr>
          <w:rFonts w:ascii="Times New Roman" w:hAnsi="Times New Roman"/>
          <w:sz w:val="24"/>
          <w:szCs w:val="27"/>
        </w:rPr>
        <w:instrText>ADDIN CSL_CITATION {"citationItems":[{"id":"ITEM-1","itemData":{"DOI":"10.21009/pip.352.10","ISSN":"1411-5255","abstract":"Abstrak: Pembelajaran berdiferensiasi merupakan usaha untuk menyesuaikan proses pembelajaran di kelas untuk memenuhi kebutuhan belajar individu setiap murid. Pembelajaran berdiferensiasi merupakan penyesuaian terhadap minat, profil belajar, kesiapan murid agar tercapai peningkatan hasil belajar.Melalui kegiatan pembelajaran berdiferensiasi, semua kebutuhan mereka terakomodir sesuai minat atau profil belajar yang mereka miliki.Pada kelas yang menerapkan pembelajaran diferensiasi, guru harus berpikir bahwa murid-murid memiliki kebutuhan belajar yang beragam dan berbeda satu dengan yang lainnya. Terdapat empat (4) komponen pembelajaran berdiferensiasi, yaitu: isi, proses, produk, dan lingkungan belajar. Pembelajaran berdiferensiasi mampu membantu murid mencapai hasil belajar optimal, karena produk yang akan mereka hasilkan sesuai minat mereka. Proses pembelajaran berdiferensiasi harus memberikan ruang yang luas kepada murid untuk mendemostrasikan apa-apa yang telah mereka pelajari. Produk yang dihasilkan oleh murid dapat disajikan dalam sebuah artikel, lagu, puisi, infografis, poster, video performance, video animasi atau bentuk lain sesuai keterampilan dan minat kelompok masing-masing.","author":[{"dropping-particle":"","family":"Herwina","given":"Wiwin","non-dropping-particle":"","parse-names":false,"suffix":""}],"container-title":"Perspektif Ilmu Pendidikan","id":"ITEM-1","issue":"2","issued":{"date-parts":[["2021"]]},"page":"175-182","title":"Optimalisasi Kebutuhan Murid Dan Hasil Belajar Dengan Pembelajaran Berdiferensiasi","type":"article-journal","volume":"35"},"uris":["http://www.mendeley.com/documents/?uuid=12bde756-881b-4a8f-8392-f394236c2281"]}],"mendeley":{"formattedCitation":"(Herwina, 2021)","plainTextFormattedCitation":"(Herwina, 2021)","previouslyFormattedCitation":"(Herwina, 2021)"},"properties":{"noteIndex":0},"schema":"https://github.com/citation-style-language/schema/raw/master/csl-citation.json"}</w:instrText>
      </w:r>
      <w:r>
        <w:rPr>
          <w:rFonts w:ascii="Times New Roman" w:hAnsi="Times New Roman"/>
          <w:sz w:val="24"/>
          <w:szCs w:val="27"/>
        </w:rPr>
        <w:fldChar w:fldCharType="separate"/>
      </w:r>
      <w:r w:rsidRPr="00D96222">
        <w:rPr>
          <w:rFonts w:ascii="Times New Roman" w:hAnsi="Times New Roman"/>
          <w:noProof/>
          <w:sz w:val="24"/>
          <w:szCs w:val="27"/>
        </w:rPr>
        <w:t>(Herwina, 2021)</w:t>
      </w:r>
      <w:r>
        <w:rPr>
          <w:rFonts w:ascii="Times New Roman" w:hAnsi="Times New Roman"/>
          <w:sz w:val="24"/>
          <w:szCs w:val="27"/>
        </w:rPr>
        <w:fldChar w:fldCharType="end"/>
      </w:r>
      <w:r w:rsidRPr="00D96222">
        <w:rPr>
          <w:rFonts w:ascii="Times New Roman" w:hAnsi="Times New Roman"/>
          <w:sz w:val="24"/>
          <w:szCs w:val="27"/>
        </w:rPr>
        <w:t>. Sedangkan aspek lingkungan belajar meliputi keadaan lingkungan yang akan dijadikan tempat belajar</w:t>
      </w:r>
      <w:r>
        <w:rPr>
          <w:rFonts w:ascii="Times New Roman" w:hAnsi="Times New Roman"/>
          <w:sz w:val="24"/>
          <w:szCs w:val="27"/>
        </w:rPr>
        <w:t>.</w:t>
      </w:r>
      <w:r w:rsidR="003C03FE">
        <w:rPr>
          <w:rFonts w:ascii="Times New Roman" w:hAnsi="Times New Roman"/>
          <w:sz w:val="24"/>
          <w:szCs w:val="27"/>
        </w:rPr>
        <w:t xml:space="preserve"> Hal ini dapat disimpulkan bahwa pembelajaran differensiasi efektif terhadap kemampuan pemecahan masalah matematika peserta didik.</w:t>
      </w:r>
    </w:p>
    <w:p w:rsidR="003C03FE" w:rsidRDefault="003C03FE" w:rsidP="003C03FE">
      <w:pPr>
        <w:autoSpaceDE w:val="0"/>
        <w:autoSpaceDN w:val="0"/>
        <w:adjustRightInd w:val="0"/>
        <w:ind w:firstLine="709"/>
        <w:jc w:val="both"/>
        <w:rPr>
          <w:rFonts w:ascii="Times New Roman" w:hAnsi="Times New Roman"/>
          <w:sz w:val="24"/>
          <w:szCs w:val="27"/>
        </w:rPr>
      </w:pPr>
      <w:r w:rsidRPr="003C03FE">
        <w:rPr>
          <w:rFonts w:ascii="Times New Roman" w:hAnsi="Times New Roman"/>
          <w:sz w:val="24"/>
          <w:szCs w:val="27"/>
        </w:rPr>
        <w:t>Memperkuat temuan sebelumnya bahwa</w:t>
      </w:r>
      <w:r>
        <w:rPr>
          <w:rFonts w:ascii="Times New Roman" w:hAnsi="Times New Roman"/>
          <w:sz w:val="24"/>
          <w:szCs w:val="27"/>
        </w:rPr>
        <w:t xml:space="preserve"> </w:t>
      </w:r>
      <w:r w:rsidRPr="003C03FE">
        <w:rPr>
          <w:rFonts w:ascii="Times New Roman" w:hAnsi="Times New Roman"/>
          <w:sz w:val="24"/>
          <w:szCs w:val="27"/>
        </w:rPr>
        <w:t xml:space="preserve">pendekatan pembelajaran diferensial memfasilitasi pembelajaran yang </w:t>
      </w:r>
      <w:r w:rsidRPr="003C03FE">
        <w:rPr>
          <w:rFonts w:ascii="Times New Roman" w:hAnsi="Times New Roman"/>
          <w:sz w:val="24"/>
          <w:szCs w:val="27"/>
        </w:rPr>
        <w:lastRenderedPageBreak/>
        <w:t xml:space="preserve">bersifat motorik melalui proses resonansi stokastik. Artinya, keadaan internal siswa ditambah dengan lingkungan belajar dapat menghasilkan penguatan potensi dan mendorong perolehan keterampilan dari pembelajaran diferensial </w:t>
      </w:r>
      <w:r>
        <w:rPr>
          <w:rFonts w:ascii="Times New Roman" w:hAnsi="Times New Roman"/>
          <w:sz w:val="24"/>
          <w:szCs w:val="27"/>
        </w:rPr>
        <w:fldChar w:fldCharType="begin" w:fldLock="1"/>
      </w:r>
      <w:r w:rsidR="00B05076">
        <w:rPr>
          <w:rFonts w:ascii="Times New Roman" w:hAnsi="Times New Roman"/>
          <w:sz w:val="24"/>
          <w:szCs w:val="27"/>
        </w:rPr>
        <w:instrText>ADDIN CSL_CITATION {"citationItems":[{"id":"ITEM-1","itemData":{"DOI":"10.21009/pip.352.10","ISSN":"1411-5255","abstract":"Abstrak: Pembelajaran berdiferensiasi merupakan usaha untuk menyesuaikan proses pembelajaran di kelas untuk memenuhi kebutuhan belajar individu setiap murid. Pembelajaran berdiferensiasi merupakan penyesuaian terhadap minat, profil belajar, kesiapan murid agar tercapai peningkatan hasil belajar.Melalui kegiatan pembelajaran berdiferensiasi, semua kebutuhan mereka terakomodir sesuai minat atau profil belajar yang mereka miliki.Pada kelas yang menerapkan pembelajaran diferensiasi, guru harus berpikir bahwa murid-murid memiliki kebutuhan belajar yang beragam dan berbeda satu dengan yang lainnya. Terdapat empat (4) komponen pembelajaran berdiferensiasi, yaitu: isi, proses, produk, dan lingkungan belajar. Pembelajaran berdiferensiasi mampu membantu murid mencapai hasil belajar optimal, karena produk yang akan mereka hasilkan sesuai minat mereka. Proses pembelajaran berdiferensiasi harus memberikan ruang yang luas kepada murid untuk mendemostrasikan apa-apa yang telah mereka pelajari. Produk yang dihasilkan oleh murid dapat disajikan dalam sebuah artikel, lagu, puisi, infografis, poster, video performance, video animasi atau bentuk lain sesuai keterampilan dan minat kelompok masing-masing.","author":[{"dropping-particle":"","family":"Herwina","given":"Wiwin","non-dropping-particle":"","parse-names":false,"suffix":""}],"container-title":"Perspektif Ilmu Pendidikan","id":"ITEM-1","issue":"2","issued":{"date-parts":[["2021"]]},"page":"175-182","title":"Optimalisasi Kebutuhan Murid Dan Hasil Belajar Dengan Pembelajaran Berdiferensiasi","type":"article-journal","volume":"35"},"uris":["http://www.mendeley.com/documents/?uuid=12bde756-881b-4a8f-8392-f394236c2281"]}],"mendeley":{"formattedCitation":"(Herwina, 2021)","plainTextFormattedCitation":"(Herwina, 2021)","previouslyFormattedCitation":"(Herwina, 2021)"},"properties":{"noteIndex":0},"schema":"https://github.com/citation-style-language/schema/raw/master/csl-citation.json"}</w:instrText>
      </w:r>
      <w:r>
        <w:rPr>
          <w:rFonts w:ascii="Times New Roman" w:hAnsi="Times New Roman"/>
          <w:sz w:val="24"/>
          <w:szCs w:val="27"/>
        </w:rPr>
        <w:fldChar w:fldCharType="separate"/>
      </w:r>
      <w:r w:rsidRPr="003C03FE">
        <w:rPr>
          <w:rFonts w:ascii="Times New Roman" w:hAnsi="Times New Roman"/>
          <w:noProof/>
          <w:sz w:val="24"/>
          <w:szCs w:val="27"/>
        </w:rPr>
        <w:t>(Herwina, 2021)</w:t>
      </w:r>
      <w:r>
        <w:rPr>
          <w:rFonts w:ascii="Times New Roman" w:hAnsi="Times New Roman"/>
          <w:sz w:val="24"/>
          <w:szCs w:val="27"/>
        </w:rPr>
        <w:fldChar w:fldCharType="end"/>
      </w:r>
      <w:r w:rsidRPr="003C03FE">
        <w:rPr>
          <w:rFonts w:ascii="Times New Roman" w:hAnsi="Times New Roman"/>
          <w:sz w:val="24"/>
          <w:szCs w:val="27"/>
        </w:rPr>
        <w:t>. Salah satu peran penting lainnya yakni guru dapat menjadi pemimpin pembelajaran yang mendorong well-being ekosistem pendidikan di sekolah. Sebagai pemimpin pembelajaran berarti seorang guru menjadi seorang pemimpin yang menitikberatkan pada komponen pembelajaran, seperti: kurikulum, proses belajar mengajar, assesment,</w:t>
      </w:r>
      <w:r>
        <w:rPr>
          <w:rFonts w:ascii="Times New Roman" w:hAnsi="Times New Roman"/>
          <w:sz w:val="24"/>
          <w:szCs w:val="27"/>
        </w:rPr>
        <w:t xml:space="preserve"> </w:t>
      </w:r>
      <w:r w:rsidRPr="003C03FE">
        <w:rPr>
          <w:rFonts w:ascii="Times New Roman" w:hAnsi="Times New Roman"/>
          <w:sz w:val="24"/>
          <w:szCs w:val="27"/>
        </w:rPr>
        <w:t>pengembangan guru, komunitas sekolah, dll. Well- being sendiri terkait dengan kondisi yang sudah berpihak pada siswa</w:t>
      </w:r>
      <w:r>
        <w:rPr>
          <w:rFonts w:ascii="Times New Roman" w:hAnsi="Times New Roman"/>
          <w:sz w:val="24"/>
          <w:szCs w:val="27"/>
        </w:rPr>
        <w:t>.</w:t>
      </w:r>
    </w:p>
    <w:p w:rsidR="003C03FE" w:rsidRPr="003C03FE" w:rsidRDefault="003C03FE" w:rsidP="003C03FE">
      <w:pPr>
        <w:autoSpaceDE w:val="0"/>
        <w:autoSpaceDN w:val="0"/>
        <w:adjustRightInd w:val="0"/>
        <w:ind w:firstLine="709"/>
        <w:jc w:val="both"/>
        <w:rPr>
          <w:rFonts w:ascii="Times New Roman" w:hAnsi="Times New Roman"/>
          <w:sz w:val="24"/>
          <w:szCs w:val="27"/>
        </w:rPr>
      </w:pPr>
      <w:r w:rsidRPr="003C03FE">
        <w:rPr>
          <w:rFonts w:ascii="Times New Roman" w:hAnsi="Times New Roman"/>
          <w:sz w:val="24"/>
          <w:szCs w:val="27"/>
        </w:rPr>
        <w:t xml:space="preserve">Seorang guru juga memiliki kewajiban untuk memastikan bahwa setiap murid mendapat kesempatan yang sama untuk belajar dengan cara terbaik yang sesuai dengan minat mereka. Hal ini sejalan dengan nilai dan peran guru yang berpihak pada siswa. Berpihak pada siswa berarti seorang guru selalu bergerak dengan mengutamakan kepentingan perkembangan siswa sebagai acuan utamanya. Segala keputusan yang diambil oleh seorang guru didasari pembelajaran siswa terlebih dahulu, bukan dirinya sendiri. Segala hal yang dilakukan harus tertuju pada perkembangan siswa, bukan pada pemuasan diri guru maupun orang </w:t>
      </w:r>
      <w:r w:rsidRPr="003C03FE">
        <w:rPr>
          <w:rFonts w:ascii="Times New Roman" w:hAnsi="Times New Roman"/>
          <w:sz w:val="24"/>
          <w:szCs w:val="27"/>
        </w:rPr>
        <w:t>lain yang berkepentingan</w:t>
      </w:r>
      <w:r w:rsidR="00746AB0">
        <w:rPr>
          <w:rFonts w:ascii="Times New Roman" w:hAnsi="Times New Roman"/>
          <w:sz w:val="24"/>
          <w:szCs w:val="27"/>
        </w:rPr>
        <w:t xml:space="preserve"> </w:t>
      </w:r>
      <w:r w:rsidR="00746AB0">
        <w:rPr>
          <w:rFonts w:ascii="Times New Roman" w:hAnsi="Times New Roman"/>
          <w:sz w:val="24"/>
          <w:szCs w:val="27"/>
        </w:rPr>
        <w:fldChar w:fldCharType="begin" w:fldLock="1"/>
      </w:r>
      <w:r w:rsidR="00746AB0">
        <w:rPr>
          <w:rFonts w:ascii="Times New Roman" w:hAnsi="Times New Roman"/>
          <w:sz w:val="24"/>
          <w:szCs w:val="27"/>
        </w:rPr>
        <w:instrText>ADDIN CSL_CITATION {"citationItems":[{"id":"ITEM-1","itemData":{"DOI":"10.22146/jkn.71741","ISSN":"0853-9340","abstract":"ABSTRAK Tujuan penelitian ini adalah untuk mengungkapkan bagaimana peran guru penggerak dalam penguatan profil pelajar Pancasila untuk mewujudkan ketahanan pendidikan karakter pada abad 21 sehingga generasi bangsa Indonesia mampu bersaing secara global. Apa saja yang menjadi hak dan tanggung jawab guru penggerak dalam melaksanakan penguatan profil pelajar Pancasila dalam proses pendidikan. Serta nilai apa saja yang harus dimiliki oleh guru penggerak agar mampu mewujudkan ketahanan pendidikan karakter abad 21.Penelitian ini merupakan penelitian normatif; tahap penelitian studi kepustakaan dan analisis deduktif. Jenis pendekatan penelitian yang digunakan peneliti adalah pendekatan konseptual dan pendekatan perundang-undangan. Penelitian yang dilakukan peneliti membahas mengenai apa saja peran guru dalam upaya menguatkan profil pelajar Pancasila pada siswanya sebagai upaya ketahanan pendidikan karakter abad 21. Peneliti juga menggunakan metode kepustakaan (library research) dan wawancara kepada beberapa guru penggerak.Berdasarkan penelitian yang dilakukan, diketahui bahwa guru penggerak mempunyai peran penting dalam membentuk ketahanan karakter siswanya. Peran penting guru penggerak tersebut yaitu menjadi pemimpin pembelajaran yang mendorong well-being ekosistem pendidikan di sekolah. Guru penggerak juga berperan menggerakkan komunitas belajar (menjadi praktisi komunitas) untuk rekan guru di sekolah dan di wilayahnya, menjadi pengajar praktik (coach) bagi rekan guru lain terkait pengembangan pembelajaran di sekolah. Selain itu guru penggerak juga berperan membuka ruang diskusi positif serta ruang kolaborasi antar guru dan pemangku kepentingan di dalam dan luar sekolah. Tujuannya adalah untuk meningkatkan kualitas pembelajaran, dan mendorong peningkatan kepemimpinan siswa di sekolah.","author":[{"dropping-particle":"","family":"Qulsum","given":"Dewi Umi","non-dropping-particle":"","parse-names":false,"suffix":""}],"container-title":"Jurnal Ketahanan Nasional","id":"ITEM-1","issue":"3","issued":{"date-parts":[["2022"]]},"page":"315-330","title":"Peran Guru Penggerak Dalam Penguatan Profil Pelajar Pancasila Sebagai Ketahanan Pendidikan Karakter Abad 21","type":"article-journal","volume":"28"},"uris":["http://www.mendeley.com/documents/?uuid=96e3cf49-e7ef-4e23-aafd-7d7eeca7b89d"]}],"mendeley":{"formattedCitation":"(Qulsum, 2022)","plainTextFormattedCitation":"(Qulsum, 2022)"},"properties":{"noteIndex":0},"schema":"https://github.com/citation-style-language/schema/raw/master/csl-citation.json"}</w:instrText>
      </w:r>
      <w:r w:rsidR="00746AB0">
        <w:rPr>
          <w:rFonts w:ascii="Times New Roman" w:hAnsi="Times New Roman"/>
          <w:sz w:val="24"/>
          <w:szCs w:val="27"/>
        </w:rPr>
        <w:fldChar w:fldCharType="separate"/>
      </w:r>
      <w:r w:rsidR="00746AB0" w:rsidRPr="00746AB0">
        <w:rPr>
          <w:rFonts w:ascii="Times New Roman" w:hAnsi="Times New Roman"/>
          <w:noProof/>
          <w:sz w:val="24"/>
          <w:szCs w:val="27"/>
        </w:rPr>
        <w:t>(Qulsum, 2022)</w:t>
      </w:r>
      <w:r w:rsidR="00746AB0">
        <w:rPr>
          <w:rFonts w:ascii="Times New Roman" w:hAnsi="Times New Roman"/>
          <w:sz w:val="24"/>
          <w:szCs w:val="27"/>
        </w:rPr>
        <w:fldChar w:fldCharType="end"/>
      </w:r>
      <w:r w:rsidRPr="003C03FE">
        <w:rPr>
          <w:rFonts w:ascii="Times New Roman" w:hAnsi="Times New Roman"/>
          <w:sz w:val="24"/>
          <w:szCs w:val="27"/>
        </w:rPr>
        <w:t>.</w:t>
      </w:r>
    </w:p>
    <w:p w:rsidR="002548C4" w:rsidRPr="00270E8B" w:rsidRDefault="003C03FE" w:rsidP="003C03FE">
      <w:pPr>
        <w:autoSpaceDE w:val="0"/>
        <w:autoSpaceDN w:val="0"/>
        <w:adjustRightInd w:val="0"/>
        <w:ind w:firstLine="709"/>
        <w:jc w:val="both"/>
        <w:rPr>
          <w:rFonts w:ascii="Times New Roman" w:hAnsi="Times New Roman" w:cs="Times New Roman"/>
          <w:sz w:val="24"/>
          <w:szCs w:val="24"/>
        </w:rPr>
      </w:pPr>
      <w:r w:rsidRPr="003C03FE">
        <w:rPr>
          <w:rFonts w:ascii="Times New Roman" w:hAnsi="Times New Roman"/>
          <w:sz w:val="24"/>
          <w:szCs w:val="27"/>
        </w:rPr>
        <w:t>Pembelajaran berdiferensiasi mampu membantu</w:t>
      </w:r>
      <w:r w:rsidR="00746AB0">
        <w:rPr>
          <w:rFonts w:ascii="Times New Roman" w:hAnsi="Times New Roman"/>
          <w:sz w:val="24"/>
          <w:szCs w:val="27"/>
        </w:rPr>
        <w:t xml:space="preserve"> </w:t>
      </w:r>
      <w:r w:rsidRPr="003C03FE">
        <w:rPr>
          <w:rFonts w:ascii="Times New Roman" w:hAnsi="Times New Roman"/>
          <w:sz w:val="24"/>
          <w:szCs w:val="27"/>
        </w:rPr>
        <w:t>murid mencapai hasil belajar optimal, karena produk yang akan mereka hasilkan sesuai minat mereka. Oleh karenanya proses pembelajaran berdiferensiasi harus memberikan ruang yang luas kepada murid untuk mendemostrasikan apa-apa yang telah mereka pelajari. Produk yang dihasilkan oleh murid dapat disajikan dalam sebuah artikel, lagu, puisi, infografis, poster, video performance, video animasi atau bentuk lain sesuai keterampilan dan minat kelompok masing- masing. Selain itu, karena kreativitas abad 21 akan terus berkembang, maka pembelajaran diferensial termasuk pendekatan yang sangat direkomendasikan untuk diterapkan dalam pembelajaran sehingga mempermudah ketercapaian tujuan pembelajaran.</w:t>
      </w:r>
    </w:p>
    <w:p w:rsidR="00270E8B" w:rsidRPr="00270E8B" w:rsidRDefault="00270E8B" w:rsidP="000E7C45">
      <w:pPr>
        <w:jc w:val="both"/>
        <w:rPr>
          <w:rFonts w:ascii="Times New Roman" w:hAnsi="Times New Roman" w:cs="Times New Roman"/>
          <w:b/>
          <w:bCs/>
          <w:sz w:val="24"/>
          <w:szCs w:val="24"/>
        </w:rPr>
      </w:pPr>
      <w:r w:rsidRPr="00270E8B">
        <w:rPr>
          <w:rFonts w:ascii="Times New Roman" w:hAnsi="Times New Roman" w:cs="Times New Roman"/>
          <w:b/>
          <w:bCs/>
          <w:sz w:val="24"/>
          <w:szCs w:val="24"/>
        </w:rPr>
        <w:t>SIMPULAN</w:t>
      </w:r>
    </w:p>
    <w:p w:rsidR="006812E4" w:rsidRDefault="001C1631" w:rsidP="00B05076">
      <w:pPr>
        <w:ind w:firstLine="720"/>
        <w:jc w:val="both"/>
        <w:rPr>
          <w:rFonts w:ascii="Times New Roman" w:hAnsi="Times New Roman"/>
          <w:noProof/>
          <w:sz w:val="24"/>
          <w:szCs w:val="24"/>
        </w:rPr>
      </w:pPr>
      <w:r w:rsidRPr="003C03FE">
        <w:rPr>
          <w:rFonts w:ascii="Times New Roman" w:hAnsi="Times New Roman" w:cs="Times New Roman"/>
          <w:sz w:val="24"/>
          <w:szCs w:val="24"/>
        </w:rPr>
        <w:t>Berdasarkan hasil penelitian</w:t>
      </w:r>
      <w:r w:rsidR="003A6EE3">
        <w:rPr>
          <w:rFonts w:ascii="Times New Roman" w:hAnsi="Times New Roman" w:cs="Times New Roman"/>
          <w:sz w:val="24"/>
          <w:szCs w:val="24"/>
        </w:rPr>
        <w:t xml:space="preserve">, </w:t>
      </w:r>
      <w:r w:rsidRPr="003C03FE">
        <w:rPr>
          <w:rFonts w:ascii="Times New Roman" w:hAnsi="Times New Roman" w:cs="Times New Roman"/>
          <w:sz w:val="24"/>
          <w:szCs w:val="24"/>
        </w:rPr>
        <w:t xml:space="preserve">maka penelitian ini dapat disimpulkan bahwa </w:t>
      </w:r>
      <w:r w:rsidR="003C03FE" w:rsidRPr="003C03FE">
        <w:rPr>
          <w:rFonts w:ascii="Times New Roman" w:hAnsi="Times New Roman"/>
          <w:noProof/>
          <w:sz w:val="24"/>
          <w:szCs w:val="24"/>
        </w:rPr>
        <w:t>pembelajaran berdiffernsiasi</w:t>
      </w:r>
      <w:r w:rsidR="00B05076">
        <w:rPr>
          <w:rFonts w:ascii="Times New Roman" w:hAnsi="Times New Roman"/>
          <w:noProof/>
          <w:sz w:val="24"/>
          <w:szCs w:val="24"/>
        </w:rPr>
        <w:t xml:space="preserve"> </w:t>
      </w:r>
      <w:r w:rsidR="003C03FE" w:rsidRPr="003C03FE">
        <w:rPr>
          <w:rFonts w:ascii="Times New Roman" w:hAnsi="Times New Roman"/>
          <w:noProof/>
          <w:sz w:val="24"/>
          <w:szCs w:val="24"/>
        </w:rPr>
        <w:t>yang memberikan kesempatan kepada peserta didik untuk</w:t>
      </w:r>
      <w:r w:rsidR="00B05076">
        <w:rPr>
          <w:rFonts w:ascii="Times New Roman" w:hAnsi="Times New Roman"/>
          <w:noProof/>
          <w:sz w:val="24"/>
          <w:szCs w:val="24"/>
        </w:rPr>
        <w:t xml:space="preserve"> </w:t>
      </w:r>
      <w:r w:rsidR="003C03FE" w:rsidRPr="003C03FE">
        <w:rPr>
          <w:rFonts w:ascii="Times New Roman" w:hAnsi="Times New Roman"/>
          <w:noProof/>
          <w:sz w:val="24"/>
          <w:szCs w:val="24"/>
        </w:rPr>
        <w:t>dapat memahami materi sesuai dengan gaya belajar mereka masing-masin</w:t>
      </w:r>
      <w:r w:rsidR="00B05076">
        <w:rPr>
          <w:rFonts w:ascii="Times New Roman" w:hAnsi="Times New Roman"/>
          <w:noProof/>
          <w:sz w:val="24"/>
          <w:szCs w:val="24"/>
        </w:rPr>
        <w:t>g. Sehingga pembelajaran berdifferensiasi efektif digunakan sebagai metode yang baru serta guna terhadap kemampuan pemecahan masalah matematika peserta didik.</w:t>
      </w:r>
    </w:p>
    <w:p w:rsidR="006450D6" w:rsidRDefault="006450D6" w:rsidP="001C1631">
      <w:pPr>
        <w:pStyle w:val="ListParagraph"/>
        <w:ind w:left="0" w:firstLine="720"/>
        <w:jc w:val="both"/>
        <w:rPr>
          <w:rFonts w:ascii="Times New Roman" w:hAnsi="Times New Roman" w:cs="Times New Roman"/>
          <w:sz w:val="24"/>
          <w:szCs w:val="24"/>
        </w:rPr>
        <w:sectPr w:rsidR="006450D6" w:rsidSect="00FD14B6">
          <w:type w:val="continuous"/>
          <w:pgSz w:w="11906" w:h="16838" w:code="9"/>
          <w:pgMar w:top="2268" w:right="1701" w:bottom="1701" w:left="2268" w:header="709" w:footer="709" w:gutter="0"/>
          <w:cols w:num="2" w:space="708"/>
          <w:docGrid w:linePitch="360"/>
        </w:sectPr>
      </w:pPr>
    </w:p>
    <w:p w:rsidR="00F17994" w:rsidRDefault="00F17994" w:rsidP="00F17994">
      <w:pPr>
        <w:rPr>
          <w:rFonts w:ascii="Times New Roman" w:hAnsi="Times New Roman" w:cs="Times New Roman"/>
          <w:sz w:val="24"/>
          <w:szCs w:val="24"/>
        </w:rPr>
        <w:sectPr w:rsidR="00F17994" w:rsidSect="006812E4">
          <w:type w:val="continuous"/>
          <w:pgSz w:w="11906" w:h="16838" w:code="9"/>
          <w:pgMar w:top="2268" w:right="1701" w:bottom="1701" w:left="2268" w:header="709" w:footer="709" w:gutter="0"/>
          <w:cols w:space="708"/>
          <w:docGrid w:linePitch="360"/>
        </w:sectPr>
      </w:pPr>
      <w:r w:rsidRPr="000E7C45">
        <w:rPr>
          <w:rFonts w:ascii="Times New Roman" w:hAnsi="Times New Roman" w:cs="Times New Roman"/>
          <w:b/>
          <w:bCs/>
        </w:rPr>
        <w:t>UCAPAN TERIMA KASIH</w:t>
      </w:r>
      <w:r>
        <w:rPr>
          <w:b/>
          <w:bCs/>
        </w:rPr>
        <w:t xml:space="preserve"> </w:t>
      </w:r>
    </w:p>
    <w:p w:rsidR="009132D4" w:rsidRDefault="006450D6" w:rsidP="006450D6">
      <w:pPr>
        <w:jc w:val="both"/>
        <w:rPr>
          <w:rFonts w:ascii="Times New Roman" w:hAnsi="Times New Roman" w:cs="Times New Roman"/>
          <w:b/>
          <w:bCs/>
          <w:sz w:val="24"/>
          <w:szCs w:val="24"/>
        </w:rPr>
        <w:sectPr w:rsidR="009132D4" w:rsidSect="00F17994">
          <w:type w:val="continuous"/>
          <w:pgSz w:w="11906" w:h="16838" w:code="9"/>
          <w:pgMar w:top="2268" w:right="1701" w:bottom="1701" w:left="2268" w:header="709" w:footer="709" w:gutter="0"/>
          <w:cols w:num="2" w:space="708"/>
          <w:docGrid w:linePitch="360"/>
        </w:sectPr>
      </w:pPr>
      <w:r>
        <w:rPr>
          <w:rFonts w:ascii="Times New Roman" w:hAnsi="Times New Roman" w:cs="Times New Roman"/>
          <w:sz w:val="24"/>
          <w:szCs w:val="24"/>
        </w:rPr>
        <w:lastRenderedPageBreak/>
        <w:t>Terimakasih kepada bapak Firmansyah selaku Pembimbing Tesis saya sudah banyak membantu dalam kelancaran penyelesaian jurnal ini. Sehingga saya dapat menyelesaikan tugas akhir saya.</w:t>
      </w:r>
      <w:r w:rsidR="00746AB0">
        <w:rPr>
          <w:rFonts w:ascii="Times New Roman" w:hAnsi="Times New Roman" w:cs="Times New Roman"/>
          <w:sz w:val="24"/>
          <w:szCs w:val="24"/>
        </w:rPr>
        <w:t xml:space="preserve"> Saya ucapkan juga terimakasih </w:t>
      </w:r>
      <w:r w:rsidR="00746AB0">
        <w:rPr>
          <w:rFonts w:ascii="Times New Roman" w:hAnsi="Times New Roman" w:cs="Times New Roman"/>
          <w:sz w:val="24"/>
          <w:szCs w:val="24"/>
        </w:rPr>
        <w:t xml:space="preserve">kepada bu Cut Latifah </w:t>
      </w:r>
      <w:proofErr w:type="gramStart"/>
      <w:r w:rsidR="00746AB0">
        <w:rPr>
          <w:rFonts w:ascii="Times New Roman" w:hAnsi="Times New Roman" w:cs="Times New Roman"/>
          <w:sz w:val="24"/>
          <w:szCs w:val="24"/>
        </w:rPr>
        <w:t>Zahari  selaku</w:t>
      </w:r>
      <w:proofErr w:type="gramEnd"/>
      <w:r w:rsidR="00746AB0">
        <w:rPr>
          <w:rFonts w:ascii="Times New Roman" w:hAnsi="Times New Roman" w:cs="Times New Roman"/>
          <w:sz w:val="24"/>
          <w:szCs w:val="24"/>
        </w:rPr>
        <w:t xml:space="preserve"> Ka Prodi S2 Pendidikan Matemati UMN Alwashliyah Medan yang telah banyak membantu saya </w:t>
      </w:r>
      <w:r w:rsidR="007E7EA6">
        <w:rPr>
          <w:rFonts w:ascii="Times New Roman" w:hAnsi="Times New Roman" w:cs="Times New Roman"/>
          <w:sz w:val="24"/>
          <w:szCs w:val="24"/>
        </w:rPr>
        <w:t xml:space="preserve"> dalam menyelesaikan Tesis dan Jurnal Saya ini.</w:t>
      </w:r>
    </w:p>
    <w:p w:rsidR="00B05076" w:rsidRDefault="00B05076" w:rsidP="006450D6">
      <w:pPr>
        <w:jc w:val="both"/>
        <w:rPr>
          <w:rFonts w:ascii="Times New Roman" w:hAnsi="Times New Roman" w:cs="Times New Roman"/>
          <w:b/>
          <w:bCs/>
          <w:sz w:val="24"/>
          <w:szCs w:val="24"/>
        </w:rPr>
      </w:pPr>
    </w:p>
    <w:p w:rsidR="006450D6" w:rsidRPr="00270E8B" w:rsidRDefault="006450D6" w:rsidP="006450D6">
      <w:pPr>
        <w:jc w:val="both"/>
        <w:rPr>
          <w:rFonts w:ascii="Times New Roman" w:hAnsi="Times New Roman" w:cs="Times New Roman"/>
          <w:b/>
          <w:bCs/>
          <w:sz w:val="24"/>
          <w:szCs w:val="24"/>
        </w:rPr>
      </w:pPr>
      <w:r>
        <w:rPr>
          <w:rFonts w:ascii="Times New Roman" w:hAnsi="Times New Roman" w:cs="Times New Roman"/>
          <w:b/>
          <w:bCs/>
          <w:sz w:val="24"/>
          <w:szCs w:val="24"/>
        </w:rPr>
        <w:t>DAFTAR RUJUKAN</w:t>
      </w:r>
    </w:p>
    <w:p w:rsidR="00746AB0" w:rsidRPr="00746AB0" w:rsidRDefault="00746AB0" w:rsidP="00746AB0">
      <w:pPr>
        <w:widowControl w:val="0"/>
        <w:autoSpaceDE w:val="0"/>
        <w:autoSpaceDN w:val="0"/>
        <w:adjustRightInd w:val="0"/>
        <w:spacing w:line="240" w:lineRule="auto"/>
        <w:ind w:left="480" w:hanging="480"/>
        <w:jc w:val="both"/>
        <w:rPr>
          <w:rFonts w:ascii="Times New Roman" w:hAnsi="Times New Roman" w:cs="Times New Roman"/>
          <w:bCs/>
          <w:sz w:val="24"/>
        </w:rPr>
      </w:pPr>
      <w:r w:rsidRPr="00746AB0">
        <w:rPr>
          <w:rFonts w:ascii="Times New Roman" w:hAnsi="Times New Roman" w:cs="Times New Roman"/>
          <w:bCs/>
          <w:sz w:val="24"/>
        </w:rPr>
        <w:t xml:space="preserve">Ardiansyah, A. S., &amp; Junaedi, I. (2020). Tingkat kreativitas matematika siswa dalam menyelesaikan muliple solution task setting </w:t>
      </w:r>
      <w:proofErr w:type="gramStart"/>
      <w:r w:rsidRPr="00746AB0">
        <w:rPr>
          <w:rFonts w:ascii="Times New Roman" w:hAnsi="Times New Roman" w:cs="Times New Roman"/>
          <w:bCs/>
          <w:sz w:val="24"/>
        </w:rPr>
        <w:t>challenge</w:t>
      </w:r>
      <w:r>
        <w:rPr>
          <w:rFonts w:ascii="Times New Roman" w:hAnsi="Times New Roman" w:cs="Times New Roman"/>
          <w:bCs/>
          <w:sz w:val="24"/>
        </w:rPr>
        <w:t xml:space="preserve"> </w:t>
      </w:r>
      <w:r w:rsidRPr="00746AB0">
        <w:rPr>
          <w:rFonts w:ascii="Times New Roman" w:hAnsi="Times New Roman" w:cs="Times New Roman"/>
          <w:bCs/>
          <w:sz w:val="24"/>
        </w:rPr>
        <w:t>based</w:t>
      </w:r>
      <w:proofErr w:type="gramEnd"/>
      <w:r w:rsidRPr="00746AB0">
        <w:rPr>
          <w:rFonts w:ascii="Times New Roman" w:hAnsi="Times New Roman" w:cs="Times New Roman"/>
          <w:bCs/>
          <w:sz w:val="24"/>
        </w:rPr>
        <w:t xml:space="preserve"> learning ditinjau dari kemampuan matematika dan perbedaan gender. In PRISMA, Prosiding Seminar Nasional Matematika (Vol. 3, pp. 258-265)</w:t>
      </w:r>
    </w:p>
    <w:p w:rsidR="00746AB0" w:rsidRPr="00746AB0" w:rsidRDefault="00B05076" w:rsidP="00746AB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46AB0">
        <w:rPr>
          <w:rFonts w:ascii="Times New Roman" w:hAnsi="Times New Roman" w:cs="Times New Roman"/>
          <w:b/>
          <w:bCs/>
          <w:sz w:val="24"/>
        </w:rPr>
        <w:fldChar w:fldCharType="begin" w:fldLock="1"/>
      </w:r>
      <w:r w:rsidRPr="00746AB0">
        <w:rPr>
          <w:rFonts w:ascii="Times New Roman" w:hAnsi="Times New Roman" w:cs="Times New Roman"/>
          <w:b/>
          <w:bCs/>
          <w:sz w:val="24"/>
        </w:rPr>
        <w:instrText xml:space="preserve">ADDIN Mendeley Bibliography CSL_BIBLIOGRAPHY </w:instrText>
      </w:r>
      <w:r w:rsidRPr="00746AB0">
        <w:rPr>
          <w:rFonts w:ascii="Times New Roman" w:hAnsi="Times New Roman" w:cs="Times New Roman"/>
          <w:b/>
          <w:bCs/>
          <w:sz w:val="24"/>
        </w:rPr>
        <w:fldChar w:fldCharType="separate"/>
      </w:r>
      <w:r w:rsidR="00746AB0" w:rsidRPr="00746AB0">
        <w:rPr>
          <w:rFonts w:ascii="Times New Roman" w:hAnsi="Times New Roman" w:cs="Times New Roman"/>
          <w:noProof/>
          <w:sz w:val="24"/>
          <w:szCs w:val="24"/>
        </w:rPr>
        <w:t xml:space="preserve">Ayu, G., &amp; Trisna, P. (2023). Efektivitas Asesmen Diagnostik dalam Pembelajaran Berdiferensiasi pada Pelajaran Bahasa Indonesia. </w:t>
      </w:r>
      <w:r w:rsidR="00746AB0" w:rsidRPr="00746AB0">
        <w:rPr>
          <w:rFonts w:ascii="Times New Roman" w:hAnsi="Times New Roman" w:cs="Times New Roman"/>
          <w:i/>
          <w:iCs/>
          <w:noProof/>
          <w:sz w:val="24"/>
          <w:szCs w:val="24"/>
        </w:rPr>
        <w:t>Nusantara: Jurnal Pendidikan Indonesia</w:t>
      </w:r>
      <w:r w:rsidR="00746AB0" w:rsidRPr="00746AB0">
        <w:rPr>
          <w:rFonts w:ascii="Times New Roman" w:hAnsi="Times New Roman" w:cs="Times New Roman"/>
          <w:noProof/>
          <w:sz w:val="24"/>
          <w:szCs w:val="24"/>
        </w:rPr>
        <w:t xml:space="preserve">, </w:t>
      </w:r>
      <w:r w:rsidR="00746AB0" w:rsidRPr="00746AB0">
        <w:rPr>
          <w:rFonts w:ascii="Times New Roman" w:hAnsi="Times New Roman" w:cs="Times New Roman"/>
          <w:i/>
          <w:iCs/>
          <w:noProof/>
          <w:sz w:val="24"/>
          <w:szCs w:val="24"/>
        </w:rPr>
        <w:t>3</w:t>
      </w:r>
      <w:r w:rsidR="00746AB0" w:rsidRPr="00746AB0">
        <w:rPr>
          <w:rFonts w:ascii="Times New Roman" w:hAnsi="Times New Roman" w:cs="Times New Roman"/>
          <w:noProof/>
          <w:sz w:val="24"/>
          <w:szCs w:val="24"/>
        </w:rPr>
        <w:t>(3), 433–448.</w:t>
      </w:r>
    </w:p>
    <w:p w:rsidR="00746AB0" w:rsidRPr="00746AB0" w:rsidRDefault="00746AB0" w:rsidP="00746AB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46AB0">
        <w:rPr>
          <w:rFonts w:ascii="Times New Roman" w:hAnsi="Times New Roman" w:cs="Times New Roman"/>
          <w:noProof/>
          <w:sz w:val="24"/>
          <w:szCs w:val="24"/>
        </w:rPr>
        <w:t xml:space="preserve">Fatimah, A. E. (2016). Peningkatan Kemampuan Pemecahan Masalah Matematis Dan Kemandirian Belajar Siswa SMK Negeri 1 Percut Sei Tuan Melalui Pendekatan Differentiated Instruction. </w:t>
      </w:r>
      <w:r w:rsidRPr="00746AB0">
        <w:rPr>
          <w:rFonts w:ascii="Times New Roman" w:hAnsi="Times New Roman" w:cs="Times New Roman"/>
          <w:i/>
          <w:iCs/>
          <w:noProof/>
          <w:sz w:val="24"/>
          <w:szCs w:val="24"/>
        </w:rPr>
        <w:t>Journal of Mathematics Education and Science</w:t>
      </w:r>
      <w:r w:rsidRPr="00746AB0">
        <w:rPr>
          <w:rFonts w:ascii="Times New Roman" w:hAnsi="Times New Roman" w:cs="Times New Roman"/>
          <w:noProof/>
          <w:sz w:val="24"/>
          <w:szCs w:val="24"/>
        </w:rPr>
        <w:t xml:space="preserve">, </w:t>
      </w:r>
      <w:r w:rsidRPr="00746AB0">
        <w:rPr>
          <w:rFonts w:ascii="Times New Roman" w:hAnsi="Times New Roman" w:cs="Times New Roman"/>
          <w:i/>
          <w:iCs/>
          <w:noProof/>
          <w:sz w:val="24"/>
          <w:szCs w:val="24"/>
        </w:rPr>
        <w:t>2</w:t>
      </w:r>
      <w:r w:rsidRPr="00746AB0">
        <w:rPr>
          <w:rFonts w:ascii="Times New Roman" w:hAnsi="Times New Roman" w:cs="Times New Roman"/>
          <w:noProof/>
          <w:sz w:val="24"/>
          <w:szCs w:val="24"/>
        </w:rPr>
        <w:t>(1), 11–23.</w:t>
      </w:r>
    </w:p>
    <w:p w:rsidR="00746AB0" w:rsidRPr="00746AB0" w:rsidRDefault="00746AB0" w:rsidP="00746AB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46AB0">
        <w:rPr>
          <w:rFonts w:ascii="Times New Roman" w:hAnsi="Times New Roman" w:cs="Times New Roman"/>
          <w:noProof/>
          <w:sz w:val="24"/>
          <w:szCs w:val="24"/>
        </w:rPr>
        <w:t xml:space="preserve">Herwina, W. (2021). Optimalisasi Kebutuhan Murid Dan Hasil Belajar Dengan Pembelajaran Berdiferensiasi. </w:t>
      </w:r>
      <w:r w:rsidRPr="00746AB0">
        <w:rPr>
          <w:rFonts w:ascii="Times New Roman" w:hAnsi="Times New Roman" w:cs="Times New Roman"/>
          <w:i/>
          <w:iCs/>
          <w:noProof/>
          <w:sz w:val="24"/>
          <w:szCs w:val="24"/>
        </w:rPr>
        <w:t xml:space="preserve">Perspektif Ilmu </w:t>
      </w:r>
      <w:r w:rsidRPr="00746AB0">
        <w:rPr>
          <w:rFonts w:ascii="Times New Roman" w:hAnsi="Times New Roman" w:cs="Times New Roman"/>
          <w:i/>
          <w:iCs/>
          <w:noProof/>
          <w:sz w:val="24"/>
          <w:szCs w:val="24"/>
        </w:rPr>
        <w:t>Pendidikan</w:t>
      </w:r>
      <w:r w:rsidRPr="00746AB0">
        <w:rPr>
          <w:rFonts w:ascii="Times New Roman" w:hAnsi="Times New Roman" w:cs="Times New Roman"/>
          <w:noProof/>
          <w:sz w:val="24"/>
          <w:szCs w:val="24"/>
        </w:rPr>
        <w:t xml:space="preserve">, </w:t>
      </w:r>
      <w:r w:rsidRPr="00746AB0">
        <w:rPr>
          <w:rFonts w:ascii="Times New Roman" w:hAnsi="Times New Roman" w:cs="Times New Roman"/>
          <w:i/>
          <w:iCs/>
          <w:noProof/>
          <w:sz w:val="24"/>
          <w:szCs w:val="24"/>
        </w:rPr>
        <w:t>35</w:t>
      </w:r>
      <w:r w:rsidRPr="00746AB0">
        <w:rPr>
          <w:rFonts w:ascii="Times New Roman" w:hAnsi="Times New Roman" w:cs="Times New Roman"/>
          <w:noProof/>
          <w:sz w:val="24"/>
          <w:szCs w:val="24"/>
        </w:rPr>
        <w:t xml:space="preserve">(2), 175–182. </w:t>
      </w:r>
    </w:p>
    <w:p w:rsidR="00746AB0" w:rsidRPr="00746AB0" w:rsidRDefault="00746AB0" w:rsidP="00746AB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46AB0">
        <w:rPr>
          <w:rFonts w:ascii="Times New Roman" w:hAnsi="Times New Roman" w:cs="Times New Roman"/>
          <w:noProof/>
          <w:sz w:val="24"/>
          <w:szCs w:val="24"/>
        </w:rPr>
        <w:t xml:space="preserve">Qulsum, D. U. (2022). Peran Guru Penggerak Dalam Penguatan Profil Pelajar Pancasila Sebagai Ketahanan Pendidikan Karakter Abad 21. </w:t>
      </w:r>
      <w:r w:rsidRPr="00746AB0">
        <w:rPr>
          <w:rFonts w:ascii="Times New Roman" w:hAnsi="Times New Roman" w:cs="Times New Roman"/>
          <w:i/>
          <w:iCs/>
          <w:noProof/>
          <w:sz w:val="24"/>
          <w:szCs w:val="24"/>
        </w:rPr>
        <w:t>Jurnal Ketahanan Nasional</w:t>
      </w:r>
      <w:r w:rsidRPr="00746AB0">
        <w:rPr>
          <w:rFonts w:ascii="Times New Roman" w:hAnsi="Times New Roman" w:cs="Times New Roman"/>
          <w:noProof/>
          <w:sz w:val="24"/>
          <w:szCs w:val="24"/>
        </w:rPr>
        <w:t xml:space="preserve">, </w:t>
      </w:r>
      <w:r w:rsidRPr="00746AB0">
        <w:rPr>
          <w:rFonts w:ascii="Times New Roman" w:hAnsi="Times New Roman" w:cs="Times New Roman"/>
          <w:i/>
          <w:iCs/>
          <w:noProof/>
          <w:sz w:val="24"/>
          <w:szCs w:val="24"/>
        </w:rPr>
        <w:t>28</w:t>
      </w:r>
      <w:r w:rsidRPr="00746AB0">
        <w:rPr>
          <w:rFonts w:ascii="Times New Roman" w:hAnsi="Times New Roman" w:cs="Times New Roman"/>
          <w:noProof/>
          <w:sz w:val="24"/>
          <w:szCs w:val="24"/>
        </w:rPr>
        <w:t xml:space="preserve">(3), 315–330. </w:t>
      </w:r>
    </w:p>
    <w:p w:rsidR="00746AB0" w:rsidRPr="00746AB0" w:rsidRDefault="00746AB0" w:rsidP="00746AB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46AB0">
        <w:rPr>
          <w:rFonts w:ascii="Times New Roman" w:hAnsi="Times New Roman" w:cs="Times New Roman"/>
          <w:noProof/>
          <w:sz w:val="24"/>
          <w:szCs w:val="24"/>
        </w:rPr>
        <w:t xml:space="preserve">Shidiq, S., &amp; Ardiansyah, A. S. (2023). Peningkatan kemampuan pemecahan masalah pada pembelajaran berdiferensiasi berbasis asesmen diagnostik pada model problem based learning. </w:t>
      </w:r>
      <w:r w:rsidRPr="00746AB0">
        <w:rPr>
          <w:rFonts w:ascii="Times New Roman" w:hAnsi="Times New Roman" w:cs="Times New Roman"/>
          <w:i/>
          <w:iCs/>
          <w:noProof/>
          <w:sz w:val="24"/>
          <w:szCs w:val="24"/>
        </w:rPr>
        <w:t>Seminar Nasional Sosial Sains, Pendidikan, Humaniora \</w:t>
      </w:r>
      <w:r w:rsidRPr="00746AB0">
        <w:rPr>
          <w:rFonts w:ascii="Times New Roman" w:hAnsi="Times New Roman" w:cs="Times New Roman"/>
          <w:noProof/>
          <w:sz w:val="24"/>
          <w:szCs w:val="24"/>
        </w:rPr>
        <w:t xml:space="preserve">, </w:t>
      </w:r>
      <w:r w:rsidRPr="00746AB0">
        <w:rPr>
          <w:rFonts w:ascii="Times New Roman" w:hAnsi="Times New Roman" w:cs="Times New Roman"/>
          <w:i/>
          <w:iCs/>
          <w:noProof/>
          <w:sz w:val="24"/>
          <w:szCs w:val="24"/>
        </w:rPr>
        <w:t>2</w:t>
      </w:r>
      <w:r w:rsidRPr="00746AB0">
        <w:rPr>
          <w:rFonts w:ascii="Times New Roman" w:hAnsi="Times New Roman" w:cs="Times New Roman"/>
          <w:noProof/>
          <w:sz w:val="24"/>
          <w:szCs w:val="24"/>
        </w:rPr>
        <w:t>(1), 921–930.</w:t>
      </w:r>
    </w:p>
    <w:p w:rsidR="00746AB0" w:rsidRPr="00746AB0" w:rsidRDefault="00746AB0" w:rsidP="00746AB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46AB0">
        <w:rPr>
          <w:rFonts w:ascii="Times New Roman" w:hAnsi="Times New Roman" w:cs="Times New Roman"/>
          <w:noProof/>
          <w:sz w:val="24"/>
          <w:szCs w:val="24"/>
        </w:rPr>
        <w:t xml:space="preserve">Sutrisno, H., &amp; Subandijah, S. (2023). Penerapan Pembelajaran Berdiferensiasi untuk Meningkatkan Kemampuan Pemecahan Masalah Matematis Siswa SMK. </w:t>
      </w:r>
      <w:r w:rsidRPr="00746AB0">
        <w:rPr>
          <w:rFonts w:ascii="Times New Roman" w:hAnsi="Times New Roman" w:cs="Times New Roman"/>
          <w:i/>
          <w:iCs/>
          <w:noProof/>
          <w:sz w:val="24"/>
          <w:szCs w:val="24"/>
        </w:rPr>
        <w:t>Prosiding Seminar Nasional. 24</w:t>
      </w:r>
      <w:r w:rsidRPr="00746AB0">
        <w:rPr>
          <w:rFonts w:ascii="Times New Roman" w:hAnsi="Times New Roman" w:cs="Times New Roman"/>
          <w:noProof/>
          <w:sz w:val="24"/>
          <w:szCs w:val="24"/>
        </w:rPr>
        <w:t xml:space="preserve">(6), 2517–2527. </w:t>
      </w:r>
    </w:p>
    <w:p w:rsidR="00746AB0" w:rsidRPr="00746AB0" w:rsidRDefault="00746AB0" w:rsidP="00746AB0">
      <w:pPr>
        <w:widowControl w:val="0"/>
        <w:autoSpaceDE w:val="0"/>
        <w:autoSpaceDN w:val="0"/>
        <w:adjustRightInd w:val="0"/>
        <w:spacing w:line="240" w:lineRule="auto"/>
        <w:ind w:left="480" w:hanging="480"/>
        <w:jc w:val="both"/>
        <w:rPr>
          <w:rFonts w:ascii="Times New Roman" w:hAnsi="Times New Roman" w:cs="Times New Roman"/>
          <w:noProof/>
          <w:sz w:val="24"/>
        </w:rPr>
      </w:pPr>
      <w:r w:rsidRPr="00746AB0">
        <w:rPr>
          <w:rFonts w:ascii="Times New Roman" w:hAnsi="Times New Roman" w:cs="Times New Roman"/>
          <w:noProof/>
          <w:sz w:val="24"/>
          <w:szCs w:val="24"/>
        </w:rPr>
        <w:t xml:space="preserve">Wuryani, T., Wismanto, A., Sudiyati, S., &amp; Fahmi, Z. (2023). Pembelajaran Berdiferensiasi Teks Hikayat Pada Peserta Didik Sma/Smk Di Semarang. </w:t>
      </w:r>
      <w:r w:rsidRPr="00746AB0">
        <w:rPr>
          <w:rFonts w:ascii="Times New Roman" w:hAnsi="Times New Roman" w:cs="Times New Roman"/>
          <w:i/>
          <w:iCs/>
          <w:noProof/>
          <w:sz w:val="24"/>
          <w:szCs w:val="24"/>
        </w:rPr>
        <w:t>Jurnal Kajian, Penelitian Dan Pengembangan Kependidikan</w:t>
      </w:r>
      <w:r w:rsidRPr="00746AB0">
        <w:rPr>
          <w:rFonts w:ascii="Times New Roman" w:hAnsi="Times New Roman" w:cs="Times New Roman"/>
          <w:noProof/>
          <w:sz w:val="24"/>
          <w:szCs w:val="24"/>
        </w:rPr>
        <w:t xml:space="preserve">, </w:t>
      </w:r>
      <w:r w:rsidRPr="00746AB0">
        <w:rPr>
          <w:rFonts w:ascii="Times New Roman" w:hAnsi="Times New Roman" w:cs="Times New Roman"/>
          <w:i/>
          <w:iCs/>
          <w:noProof/>
          <w:sz w:val="24"/>
          <w:szCs w:val="24"/>
        </w:rPr>
        <w:t>14</w:t>
      </w:r>
      <w:r w:rsidRPr="00746AB0">
        <w:rPr>
          <w:rFonts w:ascii="Times New Roman" w:hAnsi="Times New Roman" w:cs="Times New Roman"/>
          <w:noProof/>
          <w:sz w:val="24"/>
          <w:szCs w:val="24"/>
        </w:rPr>
        <w:t xml:space="preserve">(2), 173–178. </w:t>
      </w:r>
    </w:p>
    <w:p w:rsidR="00606766" w:rsidRDefault="00B05076" w:rsidP="00746AB0">
      <w:pPr>
        <w:ind w:left="709" w:hanging="709"/>
        <w:jc w:val="both"/>
        <w:rPr>
          <w:b/>
          <w:bCs/>
        </w:rPr>
      </w:pPr>
      <w:r w:rsidRPr="00746AB0">
        <w:rPr>
          <w:rFonts w:ascii="Times New Roman" w:hAnsi="Times New Roman" w:cs="Times New Roman"/>
          <w:b/>
          <w:bCs/>
          <w:sz w:val="24"/>
        </w:rPr>
        <w:fldChar w:fldCharType="end"/>
      </w:r>
    </w:p>
    <w:sectPr w:rsidR="00606766" w:rsidSect="009132D4">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2AE" w:rsidRDefault="001002AE" w:rsidP="00FD14B6">
      <w:pPr>
        <w:spacing w:after="0" w:line="240" w:lineRule="auto"/>
      </w:pPr>
      <w:r>
        <w:separator/>
      </w:r>
    </w:p>
  </w:endnote>
  <w:endnote w:type="continuationSeparator" w:id="0">
    <w:p w:rsidR="001002AE" w:rsidRDefault="001002AE"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24234"/>
      <w:docPartObj>
        <w:docPartGallery w:val="Page Numbers (Bottom of Page)"/>
        <w:docPartUnique/>
      </w:docPartObj>
    </w:sdtPr>
    <w:sdtEndPr>
      <w:rPr>
        <w:rFonts w:asciiTheme="minorHAnsi" w:hAnsiTheme="minorHAnsi" w:cstheme="minorBidi"/>
        <w:sz w:val="22"/>
        <w:szCs w:val="22"/>
      </w:rPr>
    </w:sdtEndPr>
    <w:sdtContent>
      <w:p w:rsidR="00D2468F" w:rsidRDefault="00270E8B">
        <w:pPr>
          <w:pStyle w:val="Footer"/>
          <w:jc w:val="center"/>
        </w:pPr>
        <w:r>
          <w:rPr>
            <w:rFonts w:ascii="Times New Roman" w:hAnsi="Times New Roman" w:cs="Times New Roman"/>
            <w:sz w:val="24"/>
            <w:szCs w:val="24"/>
          </w:rPr>
          <w:t>xxx</w:t>
        </w:r>
      </w:p>
    </w:sdtContent>
  </w:sdt>
  <w:p w:rsidR="00D2468F" w:rsidRDefault="00D2468F" w:rsidP="00D246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2AE" w:rsidRDefault="001002AE" w:rsidP="00FD14B6">
      <w:pPr>
        <w:spacing w:after="0" w:line="240" w:lineRule="auto"/>
      </w:pPr>
      <w:r>
        <w:separator/>
      </w:r>
    </w:p>
  </w:footnote>
  <w:footnote w:type="continuationSeparator" w:id="0">
    <w:p w:rsidR="001002AE" w:rsidRDefault="001002AE" w:rsidP="00FD1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4B6" w:rsidRPr="006B0FE2" w:rsidRDefault="001002AE" w:rsidP="00FD14B6">
    <w:pPr>
      <w:pStyle w:val="Header"/>
      <w:rPr>
        <w:rFonts w:ascii="Brush Script Std" w:hAnsi="Brush Script Std"/>
        <w:sz w:val="28"/>
      </w:rPr>
    </w:pPr>
    <w:r>
      <w:rPr>
        <w:rFonts w:ascii="Brush Script Std" w:hAnsi="Brush Script Std"/>
        <w:noProof/>
        <w:lang w:val="en-US" w:eastAsia="id-ID"/>
      </w:rPr>
      <w:pict>
        <v:shapetype id="_x0000_t32" coordsize="21600,21600" o:spt="32" o:oned="t" path="m,l21600,21600e" filled="f">
          <v:path arrowok="t" fillok="f" o:connecttype="none"/>
          <o:lock v:ext="edit" shapetype="t"/>
        </v:shapetype>
        <v:shape id="_x0000_s2049" type="#_x0000_t32" style="position:absolute;margin-left:.6pt;margin-top:-2.75pt;width:228.75pt;height:0;z-index:251656192" o:connectortype="straight" strokeweight="1.5pt"/>
      </w:pict>
    </w:r>
    <w:r>
      <w:rPr>
        <w:rFonts w:ascii="Brush Script Std" w:hAnsi="Brush Script Std"/>
        <w:noProof/>
        <w:lang w:val="en-US" w:eastAsia="id-ID"/>
      </w:rPr>
      <w:pict>
        <v:shape id="_x0000_s2050" type="#_x0000_t32" style="position:absolute;margin-left:.6pt;margin-top:-.1pt;width:228.75pt;height:0;z-index:251657216" o:connectortype="straight"/>
      </w:pict>
    </w:r>
    <w:r w:rsidR="00FD14B6" w:rsidRPr="006B0FE2">
      <w:rPr>
        <w:rFonts w:ascii="Brush Script Std" w:hAnsi="Brush Script Std"/>
      </w:rPr>
      <w:t>Jurnal</w:t>
    </w:r>
  </w:p>
  <w:p w:rsidR="00FD14B6" w:rsidRPr="006B0FE2" w:rsidRDefault="00FD14B6" w:rsidP="00FD14B6">
    <w:pPr>
      <w:pStyle w:val="Header"/>
      <w:rPr>
        <w:rFonts w:ascii="Arial Black" w:hAnsi="Arial Black"/>
        <w:sz w:val="28"/>
      </w:rPr>
    </w:pPr>
    <w:r w:rsidRPr="00233ED8">
      <w:rPr>
        <w:rFonts w:ascii="Arial Black" w:hAnsi="Arial Black"/>
        <w:szCs w:val="24"/>
      </w:rPr>
      <w:t>MAT</w:t>
    </w:r>
    <w:r w:rsidR="0039424B">
      <w:rPr>
        <w:rFonts w:ascii="Arial Black" w:hAnsi="Arial Black"/>
        <w:szCs w:val="24"/>
      </w:rPr>
      <w:t>H</w:t>
    </w:r>
    <w:r w:rsidRPr="00233ED8">
      <w:rPr>
        <w:rFonts w:ascii="Arial Black" w:hAnsi="Arial Black"/>
        <w:szCs w:val="24"/>
      </w:rPr>
      <w:t>EM</w:t>
    </w:r>
    <w:r w:rsidR="0039424B">
      <w:rPr>
        <w:rFonts w:ascii="Arial Black" w:hAnsi="Arial Black"/>
        <w:szCs w:val="24"/>
      </w:rPr>
      <w:t>ATIC</w:t>
    </w:r>
    <w:r w:rsidRPr="006B0FE2">
      <w:rPr>
        <w:rFonts w:ascii="Arial Black" w:hAnsi="Arial Black"/>
      </w:rPr>
      <w:t xml:space="preserve"> PAEDAGOGIC</w:t>
    </w:r>
  </w:p>
  <w:p w:rsidR="00FD14B6" w:rsidRPr="002F27AE" w:rsidRDefault="001002AE" w:rsidP="00FD14B6">
    <w:pPr>
      <w:pStyle w:val="Header"/>
      <w:rPr>
        <w:rFonts w:ascii="Times New Roman" w:hAnsi="Times New Roman"/>
        <w:sz w:val="24"/>
        <w:szCs w:val="24"/>
        <w:lang w:eastAsia="id-ID"/>
      </w:rPr>
    </w:pPr>
    <w:r>
      <w:rPr>
        <w:rFonts w:ascii="Times New Roman" w:hAnsi="Times New Roman"/>
        <w:noProof/>
        <w:sz w:val="24"/>
        <w:szCs w:val="24"/>
        <w:lang w:val="en-US" w:eastAsia="id-ID"/>
      </w:rPr>
      <w:pict>
        <v:shape id="_x0000_s2051" type="#_x0000_t32" style="position:absolute;margin-left:.6pt;margin-top:3.85pt;width:228.75pt;height:0;z-index:251658240" o:connectortype="straight" strokeweight="1.5pt"/>
      </w:pict>
    </w:r>
    <w:r>
      <w:rPr>
        <w:rFonts w:ascii="Times New Roman" w:hAnsi="Times New Roman"/>
        <w:noProof/>
        <w:sz w:val="24"/>
        <w:szCs w:val="24"/>
        <w:lang w:val="en-US" w:eastAsia="id-ID"/>
      </w:rPr>
      <w:pict>
        <v:shape id="_x0000_s2052" type="#_x0000_t32" style="position:absolute;margin-left:.6pt;margin-top:.7pt;width:228.75pt;height:0;z-index:251659264" o:connectortype="straight"/>
      </w:pict>
    </w:r>
  </w:p>
  <w:p w:rsidR="00F174B1" w:rsidRPr="00F174B1" w:rsidRDefault="00F174B1" w:rsidP="00F174B1">
    <w:pPr>
      <w:spacing w:after="0"/>
      <w:rPr>
        <w:rFonts w:ascii="Times New Roman" w:hAnsi="Times New Roman" w:cs="Times New Roman"/>
        <w:sz w:val="24"/>
        <w:szCs w:val="24"/>
      </w:rPr>
    </w:pPr>
    <w:r w:rsidRPr="00F174B1">
      <w:rPr>
        <w:rFonts w:ascii="Times New Roman" w:hAnsi="Times New Roman" w:cs="Times New Roman"/>
        <w:sz w:val="24"/>
        <w:szCs w:val="24"/>
      </w:rPr>
      <w:t>Vol. IV No. 2, Maret 2020, hlm. xxx – xxx</w:t>
    </w:r>
  </w:p>
  <w:p w:rsidR="00F174B1" w:rsidRPr="00994D01" w:rsidRDefault="00F174B1" w:rsidP="00F174B1">
    <w:pPr>
      <w:pStyle w:val="Header"/>
      <w:rPr>
        <w:rFonts w:ascii="Times New Roman" w:eastAsia="SimSun" w:hAnsi="Times New Roman" w:cs="Times New Roman"/>
        <w:sz w:val="24"/>
        <w:szCs w:val="24"/>
        <w:shd w:val="clear" w:color="auto" w:fill="FFFFFF"/>
      </w:rPr>
    </w:pPr>
    <w:r w:rsidRPr="00F174B1">
      <w:rPr>
        <w:rFonts w:ascii="Times New Roman" w:eastAsia="SimSun" w:hAnsi="Times New Roman" w:cs="Times New Roman"/>
        <w:color w:val="111111"/>
        <w:sz w:val="24"/>
        <w:szCs w:val="24"/>
        <w:shd w:val="clear" w:color="auto" w:fill="FFFFFF"/>
      </w:rPr>
      <w:t>DOI</w:t>
    </w:r>
    <w:r w:rsidRPr="00994D01">
      <w:rPr>
        <w:rFonts w:ascii="Times New Roman" w:eastAsia="SimSun" w:hAnsi="Times New Roman" w:cs="Times New Roman"/>
        <w:sz w:val="24"/>
        <w:szCs w:val="24"/>
        <w:shd w:val="clear" w:color="auto" w:fill="FFFFFF"/>
      </w:rPr>
      <w:t xml:space="preserve">: </w:t>
    </w:r>
    <w:hyperlink r:id="rId1" w:history="1">
      <w:r w:rsidRPr="00994D01">
        <w:rPr>
          <w:rStyle w:val="15"/>
          <w:rFonts w:ascii="Times New Roman" w:hAnsi="Times New Roman" w:cs="Times New Roman" w:hint="default"/>
          <w:color w:val="auto"/>
          <w:sz w:val="24"/>
          <w:szCs w:val="24"/>
          <w:u w:val="none"/>
          <w:shd w:val="clear" w:color="auto" w:fill="FFFFFF"/>
        </w:rPr>
        <w:t>https://doi.org/10.36294/jmp.vxix.</w:t>
      </w:r>
    </w:hyperlink>
    <w:r w:rsidRPr="00994D01">
      <w:rPr>
        <w:rFonts w:ascii="Times New Roman" w:eastAsia="SimSun" w:hAnsi="Times New Roman" w:cs="Times New Roman"/>
        <w:sz w:val="24"/>
        <w:szCs w:val="24"/>
        <w:shd w:val="clear" w:color="auto" w:fill="FFFFFF"/>
      </w:rPr>
      <w:t>xxx</w:t>
    </w:r>
  </w:p>
  <w:p w:rsidR="00F174B1" w:rsidRPr="00994D01" w:rsidRDefault="00F174B1" w:rsidP="00F174B1">
    <w:pPr>
      <w:rPr>
        <w:rFonts w:ascii="Times New Roman" w:eastAsia="Times New Roman" w:hAnsi="Times New Roman" w:cs="Times New Roman"/>
        <w:sz w:val="24"/>
        <w:szCs w:val="24"/>
      </w:rPr>
    </w:pPr>
    <w:r w:rsidRPr="00994D01">
      <w:rPr>
        <w:rFonts w:ascii="Times New Roman" w:hAnsi="Times New Roman" w:cs="Times New Roman"/>
        <w:sz w:val="24"/>
        <w:szCs w:val="24"/>
      </w:rPr>
      <w:t xml:space="preserve">Available online </w:t>
    </w:r>
    <w:hyperlink r:id="rId2" w:history="1">
      <w:r w:rsidRPr="00994D01">
        <w:rPr>
          <w:rStyle w:val="15"/>
          <w:rFonts w:ascii="Times New Roman" w:eastAsia="Calibri" w:hAnsi="Times New Roman" w:cs="Times New Roman" w:hint="default"/>
          <w:color w:val="auto"/>
          <w:sz w:val="24"/>
          <w:szCs w:val="24"/>
          <w:u w:val="none"/>
        </w:rPr>
        <w:t>www.jurnal.una.ac.id/indeks/jmp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15:restartNumberingAfterBreak="0">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15:restartNumberingAfterBreak="0">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15:restartNumberingAfterBreak="0">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15:restartNumberingAfterBreak="0">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15:restartNumberingAfterBreak="0">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4" w15:restartNumberingAfterBreak="0">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15:restartNumberingAfterBreak="0">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8" w15:restartNumberingAfterBreak="0">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1" w15:restartNumberingAfterBreak="0">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2" w15:restartNumberingAfterBreak="0">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3"/>
  </w:num>
  <w:num w:numId="2">
    <w:abstractNumId w:val="6"/>
  </w:num>
  <w:num w:numId="3">
    <w:abstractNumId w:val="4"/>
  </w:num>
  <w:num w:numId="4">
    <w:abstractNumId w:val="1"/>
  </w:num>
  <w:num w:numId="5">
    <w:abstractNumId w:val="16"/>
  </w:num>
  <w:num w:numId="6">
    <w:abstractNumId w:val="0"/>
  </w:num>
  <w:num w:numId="7">
    <w:abstractNumId w:val="18"/>
  </w:num>
  <w:num w:numId="8">
    <w:abstractNumId w:val="21"/>
  </w:num>
  <w:num w:numId="9">
    <w:abstractNumId w:val="17"/>
  </w:num>
  <w:num w:numId="10">
    <w:abstractNumId w:val="8"/>
  </w:num>
  <w:num w:numId="11">
    <w:abstractNumId w:val="2"/>
  </w:num>
  <w:num w:numId="12">
    <w:abstractNumId w:val="11"/>
  </w:num>
  <w:num w:numId="13">
    <w:abstractNumId w:val="9"/>
  </w:num>
  <w:num w:numId="14">
    <w:abstractNumId w:val="13"/>
  </w:num>
  <w:num w:numId="15">
    <w:abstractNumId w:val="24"/>
  </w:num>
  <w:num w:numId="16">
    <w:abstractNumId w:val="20"/>
  </w:num>
  <w:num w:numId="17">
    <w:abstractNumId w:val="22"/>
  </w:num>
  <w:num w:numId="18">
    <w:abstractNumId w:val="5"/>
  </w:num>
  <w:num w:numId="19">
    <w:abstractNumId w:val="7"/>
  </w:num>
  <w:num w:numId="20">
    <w:abstractNumId w:val="10"/>
  </w:num>
  <w:num w:numId="21">
    <w:abstractNumId w:val="19"/>
  </w:num>
  <w:num w:numId="22">
    <w:abstractNumId w:val="14"/>
  </w:num>
  <w:num w:numId="23">
    <w:abstractNumId w:val="12"/>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proofState w:grammar="clean"/>
  <w:defaultTabStop w:val="720"/>
  <w:characterSpacingControl w:val="doNotCompress"/>
  <w:hdrShapeDefaults>
    <o:shapedefaults v:ext="edit" spidmax="2053"/>
    <o:shapelayout v:ext="edit">
      <o:idmap v:ext="edit" data="2"/>
      <o:rules v:ext="edit">
        <o:r id="V:Rule1" type="connector" idref="#_x0000_s2051"/>
        <o:r id="V:Rule2" type="connector" idref="#_x0000_s2049"/>
        <o:r id="V:Rule3" type="connector" idref="#_x0000_s2050"/>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29C0"/>
    <w:rsid w:val="0000019E"/>
    <w:rsid w:val="00010C1F"/>
    <w:rsid w:val="00033724"/>
    <w:rsid w:val="00045D8C"/>
    <w:rsid w:val="0006796A"/>
    <w:rsid w:val="00096CE3"/>
    <w:rsid w:val="000E7C45"/>
    <w:rsid w:val="001002AE"/>
    <w:rsid w:val="00166FE9"/>
    <w:rsid w:val="00193CC9"/>
    <w:rsid w:val="001B5F2F"/>
    <w:rsid w:val="001C1631"/>
    <w:rsid w:val="001E36C3"/>
    <w:rsid w:val="002548C4"/>
    <w:rsid w:val="00270E8B"/>
    <w:rsid w:val="00297112"/>
    <w:rsid w:val="002F1FED"/>
    <w:rsid w:val="00315157"/>
    <w:rsid w:val="0034309B"/>
    <w:rsid w:val="00366C74"/>
    <w:rsid w:val="0039424B"/>
    <w:rsid w:val="003A6EE3"/>
    <w:rsid w:val="003C03FE"/>
    <w:rsid w:val="00416EFD"/>
    <w:rsid w:val="004279F3"/>
    <w:rsid w:val="00474DB7"/>
    <w:rsid w:val="004B4962"/>
    <w:rsid w:val="004B5C9F"/>
    <w:rsid w:val="004C6443"/>
    <w:rsid w:val="004D7E5C"/>
    <w:rsid w:val="0053251A"/>
    <w:rsid w:val="00565BDB"/>
    <w:rsid w:val="005B0B26"/>
    <w:rsid w:val="00606766"/>
    <w:rsid w:val="006450D6"/>
    <w:rsid w:val="0066108F"/>
    <w:rsid w:val="00676F1F"/>
    <w:rsid w:val="006812E4"/>
    <w:rsid w:val="006F1F80"/>
    <w:rsid w:val="0071472C"/>
    <w:rsid w:val="0072641D"/>
    <w:rsid w:val="00726AE1"/>
    <w:rsid w:val="00746AB0"/>
    <w:rsid w:val="007762EB"/>
    <w:rsid w:val="0078319D"/>
    <w:rsid w:val="00787C6F"/>
    <w:rsid w:val="007D5088"/>
    <w:rsid w:val="007E7EA6"/>
    <w:rsid w:val="008747B6"/>
    <w:rsid w:val="008E38B0"/>
    <w:rsid w:val="009132D4"/>
    <w:rsid w:val="00956BA7"/>
    <w:rsid w:val="00993632"/>
    <w:rsid w:val="00994D01"/>
    <w:rsid w:val="00997A25"/>
    <w:rsid w:val="009B4E7F"/>
    <w:rsid w:val="009D5ABF"/>
    <w:rsid w:val="009E4761"/>
    <w:rsid w:val="00A10F45"/>
    <w:rsid w:val="00A14CF6"/>
    <w:rsid w:val="00A21C63"/>
    <w:rsid w:val="00A4157B"/>
    <w:rsid w:val="00A63FA3"/>
    <w:rsid w:val="00A90092"/>
    <w:rsid w:val="00B05076"/>
    <w:rsid w:val="00B8557B"/>
    <w:rsid w:val="00BF3B39"/>
    <w:rsid w:val="00C01818"/>
    <w:rsid w:val="00C07348"/>
    <w:rsid w:val="00C1136C"/>
    <w:rsid w:val="00C52B88"/>
    <w:rsid w:val="00C70C84"/>
    <w:rsid w:val="00C7129B"/>
    <w:rsid w:val="00CA29C0"/>
    <w:rsid w:val="00D2468F"/>
    <w:rsid w:val="00D2700D"/>
    <w:rsid w:val="00D96222"/>
    <w:rsid w:val="00DC67A2"/>
    <w:rsid w:val="00DF25FC"/>
    <w:rsid w:val="00E114A7"/>
    <w:rsid w:val="00E247A0"/>
    <w:rsid w:val="00E34202"/>
    <w:rsid w:val="00E62A0C"/>
    <w:rsid w:val="00E808F2"/>
    <w:rsid w:val="00E95352"/>
    <w:rsid w:val="00F174B1"/>
    <w:rsid w:val="00F17994"/>
    <w:rsid w:val="00F503C6"/>
    <w:rsid w:val="00F625E6"/>
    <w:rsid w:val="00FA0104"/>
    <w:rsid w:val="00FD14B6"/>
    <w:rsid w:val="00FD239B"/>
    <w:rsid w:val="00FE4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301C5E1"/>
  <w15:docId w15:val="{E788654B-8605-47E7-B0A7-D056CEA1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1">
    <w:name w:val="Unresolved Mention1"/>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kepala"/>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qFormat/>
    <w:rsid w:val="007D5088"/>
  </w:style>
  <w:style w:type="table" w:styleId="TableGrid">
    <w:name w:val="Table Grid"/>
    <w:basedOn w:val="TableNormal"/>
    <w:uiPriority w:val="99"/>
    <w:rsid w:val="0066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paragraph" w:customStyle="1" w:styleId="TableParagraph">
    <w:name w:val="Table Paragraph"/>
    <w:basedOn w:val="Normal"/>
    <w:uiPriority w:val="1"/>
    <w:qFormat/>
    <w:rsid w:val="001C1631"/>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511455938">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182432876">
      <w:bodyDiv w:val="1"/>
      <w:marLeft w:val="0"/>
      <w:marRight w:val="0"/>
      <w:marTop w:val="0"/>
      <w:marBottom w:val="0"/>
      <w:divBdr>
        <w:top w:val="none" w:sz="0" w:space="0" w:color="auto"/>
        <w:left w:val="none" w:sz="0" w:space="0" w:color="auto"/>
        <w:bottom w:val="none" w:sz="0" w:space="0" w:color="auto"/>
        <w:right w:val="none" w:sz="0" w:space="0" w:color="auto"/>
      </w:divBdr>
    </w:div>
    <w:div w:id="1214462404">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70072511">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jurnal.una.ac.id/indeks/jmp" TargetMode="External"/><Relationship Id="rId1" Type="http://schemas.openxmlformats.org/officeDocument/2006/relationships/hyperlink" Target="https://doi.org/10.36294/jmp.v4i1.732"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503E61C-BA27-46DA-9A5E-5E0676DC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2390</TotalTime>
  <Pages>10</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User</cp:lastModifiedBy>
  <cp:revision>21</cp:revision>
  <dcterms:created xsi:type="dcterms:W3CDTF">2019-10-03T02:58:00Z</dcterms:created>
  <dcterms:modified xsi:type="dcterms:W3CDTF">2024-01-18T17:27:00Z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db8f7301-7df6-395b-b83b-ad3c4645f41a</vt:lpwstr>
  </property>
  <property fmtid="{D5CDD505-2E9C-101B-9397-08002B2CF9AE}" pid="24" name="Mendeley Citation Style_1">
    <vt:lpwstr>http://www.zotero.org/styles/apa</vt:lpwstr>
  </property>
</Properties>
</file>