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5A0A6" w14:textId="2118EA30" w:rsidR="00550BFE" w:rsidRDefault="00B17AC6" w:rsidP="00B17AC6">
      <w:pPr>
        <w:pStyle w:val="BodyText"/>
        <w:spacing w:before="11"/>
        <w:jc w:val="center"/>
        <w:rPr>
          <w:b/>
        </w:rPr>
      </w:pPr>
      <w:r w:rsidRPr="00B17AC6">
        <w:rPr>
          <w:b/>
        </w:rPr>
        <w:t>ANALISA KECELAKAAN LALU LINTAS DAN FAKTOR PENYEBABNYA DI KECAMATAN BUNTU PANE</w:t>
      </w:r>
    </w:p>
    <w:p w14:paraId="63D99C8B" w14:textId="77777777" w:rsidR="00B17AC6" w:rsidRPr="00B17AC6" w:rsidRDefault="00B17AC6" w:rsidP="00B17AC6">
      <w:pPr>
        <w:pStyle w:val="BodyText"/>
        <w:spacing w:before="11"/>
        <w:jc w:val="center"/>
        <w:rPr>
          <w:b/>
        </w:rPr>
      </w:pPr>
    </w:p>
    <w:p w14:paraId="56C9EFAF" w14:textId="77777777" w:rsidR="00B17AC6" w:rsidRPr="00737CAE" w:rsidRDefault="00B17AC6" w:rsidP="00B17AC6">
      <w:pPr>
        <w:ind w:left="284"/>
        <w:jc w:val="center"/>
        <w:rPr>
          <w:b/>
          <w:sz w:val="20"/>
          <w:szCs w:val="20"/>
        </w:rPr>
      </w:pPr>
      <w:r w:rsidRPr="00737CAE">
        <w:rPr>
          <w:sz w:val="20"/>
          <w:szCs w:val="20"/>
        </w:rPr>
        <w:t>Shofa Sofyan K</w:t>
      </w:r>
      <w:r w:rsidRPr="00737CAE">
        <w:rPr>
          <w:b/>
          <w:sz w:val="20"/>
          <w:szCs w:val="20"/>
          <w:vertAlign w:val="superscript"/>
        </w:rPr>
        <w:t>1</w:t>
      </w:r>
    </w:p>
    <w:p w14:paraId="1BFCE91D" w14:textId="77777777" w:rsidR="00B17AC6" w:rsidRPr="00737CAE" w:rsidRDefault="00B17AC6" w:rsidP="00B17AC6">
      <w:pPr>
        <w:ind w:left="284"/>
        <w:jc w:val="center"/>
        <w:rPr>
          <w:bCs/>
          <w:sz w:val="20"/>
          <w:szCs w:val="20"/>
        </w:rPr>
      </w:pPr>
      <w:r w:rsidRPr="00737CAE">
        <w:rPr>
          <w:bCs/>
          <w:sz w:val="20"/>
          <w:szCs w:val="20"/>
          <w:vertAlign w:val="superscript"/>
        </w:rPr>
        <w:t>1</w:t>
      </w:r>
      <w:r w:rsidRPr="00737CAE">
        <w:rPr>
          <w:bCs/>
          <w:sz w:val="20"/>
          <w:szCs w:val="20"/>
        </w:rPr>
        <w:t>Prodi Teknik Sipil Fakultas Teknik Universitas Al-Azhar Medan</w:t>
      </w:r>
    </w:p>
    <w:p w14:paraId="5087BD86" w14:textId="77777777" w:rsidR="00B17AC6" w:rsidRPr="00737CAE" w:rsidRDefault="00B17AC6" w:rsidP="00B17AC6">
      <w:pPr>
        <w:ind w:left="284"/>
        <w:jc w:val="center"/>
        <w:rPr>
          <w:sz w:val="20"/>
          <w:szCs w:val="20"/>
        </w:rPr>
      </w:pPr>
      <w:r w:rsidRPr="00B17AC6">
        <w:rPr>
          <w:color w:val="000000" w:themeColor="text1"/>
          <w:sz w:val="20"/>
          <w:szCs w:val="20"/>
        </w:rPr>
        <w:t>E-</w:t>
      </w:r>
      <w:proofErr w:type="gramStart"/>
      <w:r w:rsidRPr="00B17AC6">
        <w:rPr>
          <w:color w:val="000000" w:themeColor="text1"/>
          <w:sz w:val="20"/>
          <w:szCs w:val="20"/>
        </w:rPr>
        <w:t>mail :</w:t>
      </w:r>
      <w:proofErr w:type="gramEnd"/>
      <w:r w:rsidRPr="00B17AC6">
        <w:rPr>
          <w:color w:val="000000" w:themeColor="text1"/>
          <w:sz w:val="20"/>
          <w:szCs w:val="20"/>
        </w:rPr>
        <w:t xml:space="preserve"> </w:t>
      </w:r>
      <w:r w:rsidRPr="00B17AC6">
        <w:rPr>
          <w:color w:val="000000" w:themeColor="text1"/>
          <w:sz w:val="20"/>
          <w:szCs w:val="20"/>
          <w:vertAlign w:val="superscript"/>
        </w:rPr>
        <w:t>1</w:t>
      </w:r>
      <w:hyperlink r:id="rId8" w:history="1">
        <w:r w:rsidRPr="00B17AC6">
          <w:rPr>
            <w:rStyle w:val="Hyperlink"/>
            <w:color w:val="000000" w:themeColor="text1"/>
            <w:sz w:val="20"/>
            <w:szCs w:val="20"/>
            <w:u w:val="none"/>
          </w:rPr>
          <w:t>Sofyankher</w:t>
        </w:r>
      </w:hyperlink>
      <w:r w:rsidRPr="00B17AC6">
        <w:rPr>
          <w:color w:val="000000" w:themeColor="text1"/>
          <w:sz w:val="20"/>
          <w:szCs w:val="20"/>
        </w:rPr>
        <w:t>@gmail</w:t>
      </w:r>
      <w:r w:rsidRPr="00737CAE">
        <w:rPr>
          <w:sz w:val="20"/>
          <w:szCs w:val="20"/>
        </w:rPr>
        <w:t xml:space="preserve">.com </w:t>
      </w:r>
      <w:r w:rsidRPr="006D403E">
        <w:rPr>
          <w:bCs/>
          <w:sz w:val="20"/>
          <w:szCs w:val="20"/>
        </w:rPr>
        <w:t>(korespondensi)</w:t>
      </w:r>
    </w:p>
    <w:p w14:paraId="6F857D86" w14:textId="77777777" w:rsidR="00550BFE" w:rsidRDefault="00550BFE">
      <w:pPr>
        <w:pStyle w:val="BodyText"/>
        <w:spacing w:before="6"/>
        <w:rPr>
          <w:sz w:val="25"/>
        </w:rPr>
      </w:pPr>
    </w:p>
    <w:p w14:paraId="3ABCACE4" w14:textId="1C24E3D5" w:rsidR="00550BFE" w:rsidRDefault="00ED35D8" w:rsidP="00B17AC6">
      <w:pPr>
        <w:spacing w:line="276" w:lineRule="auto"/>
        <w:ind w:left="1053" w:right="216"/>
        <w:jc w:val="both"/>
        <w:rPr>
          <w:sz w:val="20"/>
        </w:rPr>
      </w:pPr>
      <w:proofErr w:type="gramStart"/>
      <w:r>
        <w:rPr>
          <w:b/>
          <w:sz w:val="20"/>
        </w:rPr>
        <w:t>ABSTRAK.</w:t>
      </w:r>
      <w:proofErr w:type="gramEnd"/>
      <w:r>
        <w:rPr>
          <w:b/>
          <w:sz w:val="20"/>
        </w:rPr>
        <w:t xml:space="preserve"> </w:t>
      </w:r>
      <w:proofErr w:type="gramStart"/>
      <w:r w:rsidR="00B17AC6" w:rsidRPr="00B17AC6">
        <w:rPr>
          <w:sz w:val="20"/>
          <w:szCs w:val="20"/>
        </w:rPr>
        <w:t xml:space="preserve">Jalan Lintas Kecamatan Buntu Pane adalah jalan penghubung antara </w:t>
      </w:r>
      <w:r w:rsidR="00B17AC6">
        <w:rPr>
          <w:sz w:val="20"/>
          <w:szCs w:val="20"/>
        </w:rPr>
        <w:t xml:space="preserve">beberapa </w:t>
      </w:r>
      <w:r w:rsidR="00B17AC6" w:rsidRPr="00B17AC6">
        <w:rPr>
          <w:sz w:val="20"/>
          <w:szCs w:val="20"/>
        </w:rPr>
        <w:t xml:space="preserve">Kecamatan yang memiliki titik rawan kecelakaan atau </w:t>
      </w:r>
      <w:r w:rsidR="00B17AC6" w:rsidRPr="00B17AC6">
        <w:rPr>
          <w:i/>
          <w:sz w:val="20"/>
          <w:szCs w:val="20"/>
        </w:rPr>
        <w:t>blackspot.</w:t>
      </w:r>
      <w:proofErr w:type="gramEnd"/>
      <w:r w:rsidR="00B17AC6" w:rsidRPr="00B17AC6">
        <w:rPr>
          <w:i/>
          <w:sz w:val="20"/>
          <w:szCs w:val="20"/>
        </w:rPr>
        <w:t xml:space="preserve"> </w:t>
      </w:r>
      <w:proofErr w:type="gramStart"/>
      <w:r w:rsidR="00B17AC6" w:rsidRPr="00B17AC6">
        <w:rPr>
          <w:sz w:val="20"/>
          <w:szCs w:val="20"/>
        </w:rPr>
        <w:t>Dan disamping fungsinya yang sangat krusial, lalu lintas di Jalan Kecamatan Buntu Pane sering terjadi Kecelakan.</w:t>
      </w:r>
      <w:proofErr w:type="gramEnd"/>
      <w:r w:rsidR="00B17AC6">
        <w:rPr>
          <w:sz w:val="20"/>
          <w:szCs w:val="20"/>
        </w:rPr>
        <w:t xml:space="preserve"> </w:t>
      </w:r>
      <w:proofErr w:type="gramStart"/>
      <w:r w:rsidR="00B17AC6" w:rsidRPr="00B17AC6">
        <w:rPr>
          <w:sz w:val="20"/>
          <w:szCs w:val="20"/>
        </w:rPr>
        <w:t>Jalanan di Jalan Kecamatan Buntu Pane memiliki beberapa titik memiliki rambu yang minim dan kondisi aspal yang banyak berlubang.</w:t>
      </w:r>
      <w:proofErr w:type="gramEnd"/>
      <w:r w:rsidR="00B17AC6" w:rsidRPr="00B17AC6">
        <w:rPr>
          <w:sz w:val="20"/>
          <w:szCs w:val="20"/>
        </w:rPr>
        <w:t xml:space="preserve"> </w:t>
      </w:r>
      <w:r w:rsidR="00B17AC6">
        <w:rPr>
          <w:sz w:val="20"/>
          <w:szCs w:val="20"/>
        </w:rPr>
        <w:t>T</w:t>
      </w:r>
      <w:r w:rsidR="00B17AC6" w:rsidRPr="00B17AC6">
        <w:rPr>
          <w:sz w:val="20"/>
          <w:szCs w:val="20"/>
        </w:rPr>
        <w:t xml:space="preserve">erjadi peningkatan angka kecelakaan kerja pada tahun 2018,2019 dan 2020 di beberapa titik dijalan Kecamatan Buntu Pane dan menelan korban jiwa. Tujuan penelitian ini adalah untuk mengetahui dan menganalisa factor penyebab, karakteristik, lokasi daerah titik rawan atau blackspot, keadaan titik rawan kecelakaan ( black spot ), upaya – upaya penanganan yang dapat dilakukan, dan besarnya kerugian materi kecelakaan yang terjadi di jalan Kecamatan Buntu Pane. Metode yang digunakan adalah metode AEK </w:t>
      </w:r>
      <w:proofErr w:type="gramStart"/>
      <w:r w:rsidR="00B17AC6" w:rsidRPr="00B17AC6">
        <w:rPr>
          <w:sz w:val="20"/>
          <w:szCs w:val="20"/>
        </w:rPr>
        <w:t>( Angka</w:t>
      </w:r>
      <w:proofErr w:type="gramEnd"/>
      <w:r w:rsidR="00B17AC6" w:rsidRPr="00B17AC6">
        <w:rPr>
          <w:sz w:val="20"/>
          <w:szCs w:val="20"/>
        </w:rPr>
        <w:t xml:space="preserve"> Ekivalen Kecelakaan ) untuk mengetahui daer5ah titik rawan kecelakaan di Kecamatan Buntu Pane. </w:t>
      </w:r>
      <w:proofErr w:type="gramStart"/>
      <w:r w:rsidR="00B17AC6">
        <w:rPr>
          <w:sz w:val="20"/>
          <w:szCs w:val="20"/>
        </w:rPr>
        <w:t>D</w:t>
      </w:r>
      <w:r w:rsidR="00B17AC6" w:rsidRPr="00B17AC6">
        <w:rPr>
          <w:sz w:val="20"/>
          <w:szCs w:val="20"/>
        </w:rPr>
        <w:t>ata sekunder yaitu jumlah angka kecelakaan dan korban kecelakaan didapat dari Laporan Polisi di Kapolsek Prapat Janji selama 3 tahun terakhir.</w:t>
      </w:r>
      <w:proofErr w:type="gramEnd"/>
      <w:r w:rsidR="00B17AC6" w:rsidRPr="00B17AC6">
        <w:rPr>
          <w:sz w:val="20"/>
          <w:szCs w:val="20"/>
        </w:rPr>
        <w:t xml:space="preserve"> Gambaran hasil dari karakteristik kecelakaan yang diperoleh dari data penelitian adalah sebagai berikut : kecelakaan dominan terjadi dihari senin sebanyak 21 kali ( 16% ) diwaktu terang sebanyak 54 kali ( 56% ), korban luka ringan sebanyak 53 korban ( 37% ), Pengguna Kendaraan Sepeda Motor sebanyak 73 kali ( 49% ), usia 16 sampai 30 Tahun sebanyak 48 kali ( 28% ). </w:t>
      </w:r>
      <w:proofErr w:type="gramStart"/>
      <w:r w:rsidR="00B17AC6" w:rsidRPr="00B17AC6">
        <w:rPr>
          <w:sz w:val="20"/>
          <w:szCs w:val="20"/>
        </w:rPr>
        <w:t>Faktor dominan kecelakaan lalu lintas yaitu dis</w:t>
      </w:r>
      <w:r w:rsidR="00822251">
        <w:rPr>
          <w:sz w:val="20"/>
          <w:szCs w:val="20"/>
        </w:rPr>
        <w:t>ebabkan oleh manusia dengan per</w:t>
      </w:r>
      <w:r w:rsidR="00B17AC6" w:rsidRPr="00B17AC6">
        <w:rPr>
          <w:sz w:val="20"/>
          <w:szCs w:val="20"/>
        </w:rPr>
        <w:t>sentase 41%.</w:t>
      </w:r>
      <w:proofErr w:type="gramEnd"/>
      <w:r w:rsidR="00B17AC6" w:rsidRPr="00B17AC6">
        <w:rPr>
          <w:sz w:val="20"/>
          <w:szCs w:val="20"/>
        </w:rPr>
        <w:t xml:space="preserve"> Dengan metode AEK didapat daerah rawan kecelakaan </w:t>
      </w:r>
      <w:proofErr w:type="gramStart"/>
      <w:r w:rsidR="00B17AC6" w:rsidRPr="00B17AC6">
        <w:rPr>
          <w:sz w:val="20"/>
          <w:szCs w:val="20"/>
        </w:rPr>
        <w:t>( blackspot</w:t>
      </w:r>
      <w:proofErr w:type="gramEnd"/>
      <w:r w:rsidR="00B17AC6" w:rsidRPr="00B17AC6">
        <w:rPr>
          <w:sz w:val="20"/>
          <w:szCs w:val="20"/>
        </w:rPr>
        <w:t xml:space="preserve"> ) dengan angka tertinggi adalah De</w:t>
      </w:r>
      <w:r w:rsidR="00B17AC6">
        <w:rPr>
          <w:sz w:val="20"/>
          <w:szCs w:val="20"/>
        </w:rPr>
        <w:t>sa Lestari Kecamatan Buntu Pane.</w:t>
      </w:r>
    </w:p>
    <w:p w14:paraId="73418B74" w14:textId="544F3706" w:rsidR="00550BFE" w:rsidRPr="0086510D" w:rsidRDefault="00550BFE">
      <w:pPr>
        <w:pStyle w:val="BodyText"/>
        <w:spacing w:before="1"/>
        <w:rPr>
          <w:sz w:val="10"/>
          <w:szCs w:val="12"/>
        </w:rPr>
      </w:pPr>
    </w:p>
    <w:p w14:paraId="348FDF2C" w14:textId="154AB2BA" w:rsidR="00550BFE" w:rsidRDefault="00ED35D8" w:rsidP="00822251">
      <w:pPr>
        <w:ind w:left="1053"/>
        <w:rPr>
          <w:i/>
          <w:sz w:val="20"/>
        </w:rPr>
      </w:pPr>
      <w:r>
        <w:rPr>
          <w:b/>
          <w:sz w:val="20"/>
        </w:rPr>
        <w:t>Kata</w:t>
      </w:r>
      <w:r>
        <w:rPr>
          <w:b/>
          <w:spacing w:val="-1"/>
          <w:sz w:val="20"/>
        </w:rPr>
        <w:t xml:space="preserve"> </w:t>
      </w:r>
      <w:proofErr w:type="gramStart"/>
      <w:r>
        <w:rPr>
          <w:b/>
          <w:sz w:val="20"/>
        </w:rPr>
        <w:t xml:space="preserve">Kunci </w:t>
      </w:r>
      <w:r>
        <w:rPr>
          <w:sz w:val="20"/>
        </w:rPr>
        <w:t>:</w:t>
      </w:r>
      <w:proofErr w:type="gramEnd"/>
      <w:r>
        <w:rPr>
          <w:spacing w:val="-2"/>
          <w:sz w:val="20"/>
        </w:rPr>
        <w:t xml:space="preserve"> </w:t>
      </w:r>
      <w:r w:rsidR="00B17AC6">
        <w:rPr>
          <w:i/>
          <w:sz w:val="20"/>
        </w:rPr>
        <w:t>Kecelakaan</w:t>
      </w:r>
      <w:r w:rsidR="0086510D" w:rsidRPr="0086510D">
        <w:rPr>
          <w:i/>
          <w:sz w:val="20"/>
        </w:rPr>
        <w:t xml:space="preserve">, </w:t>
      </w:r>
      <w:r w:rsidR="00822251">
        <w:rPr>
          <w:i/>
          <w:sz w:val="20"/>
        </w:rPr>
        <w:t>blackspot,metode AEK</w:t>
      </w:r>
    </w:p>
    <w:p w14:paraId="08EB5DF3" w14:textId="48F889F8" w:rsidR="0086510D" w:rsidRDefault="0086510D">
      <w:pPr>
        <w:pStyle w:val="BodyText"/>
        <w:spacing w:before="6"/>
        <w:rPr>
          <w:i/>
          <w:sz w:val="18"/>
        </w:rPr>
      </w:pPr>
    </w:p>
    <w:p w14:paraId="6E512572" w14:textId="01D1D0EB" w:rsidR="0086510D" w:rsidRDefault="0086510D">
      <w:pPr>
        <w:pStyle w:val="BodyText"/>
        <w:spacing w:before="6"/>
        <w:rPr>
          <w:i/>
          <w:sz w:val="18"/>
        </w:rPr>
      </w:pPr>
      <w:r>
        <w:rPr>
          <w:noProof/>
        </w:rPr>
        <mc:AlternateContent>
          <mc:Choice Requires="wps">
            <w:drawing>
              <wp:anchor distT="0" distB="0" distL="0" distR="0" simplePos="0" relativeHeight="487587840" behindDoc="0" locked="0" layoutInCell="1" allowOverlap="1" wp14:anchorId="73622023" wp14:editId="76A2F73C">
                <wp:simplePos x="0" y="0"/>
                <wp:positionH relativeFrom="margin">
                  <wp:posOffset>682625</wp:posOffset>
                </wp:positionH>
                <wp:positionV relativeFrom="paragraph">
                  <wp:posOffset>10795</wp:posOffset>
                </wp:positionV>
                <wp:extent cx="4807585" cy="2676525"/>
                <wp:effectExtent l="0" t="0" r="0" b="9525"/>
                <wp:wrapNone/>
                <wp:docPr id="15454205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7585" cy="2676525"/>
                        </a:xfrm>
                        <a:prstGeom prst="rect">
                          <a:avLst/>
                        </a:prstGeom>
                        <a:solidFill>
                          <a:srgbClr val="F8F8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6FAFB" w14:textId="70598D4C" w:rsidR="00A32A4A" w:rsidRPr="0086510D" w:rsidRDefault="00A32A4A" w:rsidP="00B17AC6">
                            <w:pPr>
                              <w:ind w:left="26" w:right="25"/>
                              <w:jc w:val="both"/>
                              <w:rPr>
                                <w:i/>
                                <w:sz w:val="20"/>
                              </w:rPr>
                            </w:pPr>
                            <w:r>
                              <w:rPr>
                                <w:b/>
                                <w:i/>
                                <w:sz w:val="20"/>
                              </w:rPr>
                              <w:t xml:space="preserve">ABSTRACT. </w:t>
                            </w:r>
                            <w:r w:rsidRPr="005F5352">
                              <w:rPr>
                                <w:rFonts w:asciiTheme="majorBidi" w:hAnsiTheme="majorBidi" w:cstheme="majorBidi"/>
                                <w:color w:val="202124"/>
                                <w:sz w:val="20"/>
                                <w:szCs w:val="20"/>
                              </w:rPr>
                              <w:t xml:space="preserve">Buntu Pane District Cross Road is a connecting road between several sub-districts which have accident-prone points or black spots. And besides its crucial function, traffic accidents often occur on the Buntu Pane District Road. The roads in Jalan Buntu Pane District have several points that have minimal signs and the asphalt has lots of holes. There was an increase in the number of work accidents in 2018, 2019 and 2020 at several points on the roads in Buntu Pane District and claimed lives. The aim of this research is to determine and analyze the causal factors, characteristics, location of black spot areas, </w:t>
                            </w:r>
                            <w:proofErr w:type="gramStart"/>
                            <w:r w:rsidRPr="005F5352">
                              <w:rPr>
                                <w:rFonts w:asciiTheme="majorBidi" w:hAnsiTheme="majorBidi" w:cstheme="majorBidi"/>
                                <w:color w:val="202124"/>
                                <w:sz w:val="20"/>
                                <w:szCs w:val="20"/>
                              </w:rPr>
                              <w:t>the</w:t>
                            </w:r>
                            <w:proofErr w:type="gramEnd"/>
                            <w:r w:rsidRPr="005F5352">
                              <w:rPr>
                                <w:rFonts w:asciiTheme="majorBidi" w:hAnsiTheme="majorBidi" w:cstheme="majorBidi"/>
                                <w:color w:val="202124"/>
                                <w:sz w:val="20"/>
                                <w:szCs w:val="20"/>
                              </w:rPr>
                              <w:t xml:space="preserve"> condition of accident prone spots (black spots), handling measures that can be taken, and the magnitude of material losses from accidents that occur on Buntu Pane District roads. The method used is the AEK (Accident Equivalent Number) method to determine areas prone to accidents in Buntu Pane District. Secondary data, namely the number of accidents and accident victims, was obtained from Police Reports at the Prapat Janji Police Chief for the last 3 years. The description of the results of the characteristics of accidents obtained from research data is as follows: dominant accidents occurred on Mondays 21 times (16%), in the light 54 times (56%), light injuries were 53 victims (37%), bicycle users Motorbikes 73 times (49%), aged 16 to 30 years 48 times (28%). The dominant factor in traffic accidents is caused by humans with a percentage of 41%. Using the AEK method, the accident-prone area (blackspot) with the highest number is Lestari Village, Buntu Pane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3.75pt;margin-top:.85pt;width:378.55pt;height:210.75pt;z-index:4875878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" fillcolor="#f8f8f9" stroked="f">
                <v:textbox inset="0,0,0,0">
                  <w:txbxContent>
                    <w:p w14:paraId="21A6FAFB" w14:textId="70598D4C" w:rsidR="00A32A4A" w:rsidRPr="0086510D" w:rsidRDefault="00A32A4A" w:rsidP="00B17AC6">
                      <w:pPr>
                        <w:ind w:left="26" w:right="25"/>
                        <w:jc w:val="both"/>
                        <w:rPr>
                          <w:i/>
                          <w:sz w:val="20"/>
                        </w:rPr>
                      </w:pPr>
                      <w:r>
                        <w:rPr>
                          <w:b/>
                          <w:i/>
                          <w:sz w:val="20"/>
                        </w:rPr>
                        <w:t xml:space="preserve">ABSTRACT. </w:t>
                      </w:r>
                      <w:r w:rsidRPr="005F5352">
                        <w:rPr>
                          <w:rFonts w:asciiTheme="majorBidi" w:hAnsiTheme="majorBidi" w:cstheme="majorBidi"/>
                          <w:color w:val="202124"/>
                          <w:sz w:val="20"/>
                          <w:szCs w:val="20"/>
                        </w:rPr>
                        <w:t xml:space="preserve">Buntu Pane District Cross Road is a connecting road between several sub-districts which have accident-prone points or black spots. And besides its crucial function, traffic accidents often occur on the Buntu Pane District Road. The roads in Jalan Buntu Pane District have several points that have minimal signs and the asphalt has lots of holes. There was an increase in the number of work accidents in 2018, 2019 and 2020 at several points on the roads in Buntu Pane District and claimed lives. The aim of this research is to determine and analyze the causal factors, characteristics, location of black spot areas, </w:t>
                      </w:r>
                      <w:proofErr w:type="gramStart"/>
                      <w:r w:rsidRPr="005F5352">
                        <w:rPr>
                          <w:rFonts w:asciiTheme="majorBidi" w:hAnsiTheme="majorBidi" w:cstheme="majorBidi"/>
                          <w:color w:val="202124"/>
                          <w:sz w:val="20"/>
                          <w:szCs w:val="20"/>
                        </w:rPr>
                        <w:t>the</w:t>
                      </w:r>
                      <w:proofErr w:type="gramEnd"/>
                      <w:r w:rsidRPr="005F5352">
                        <w:rPr>
                          <w:rFonts w:asciiTheme="majorBidi" w:hAnsiTheme="majorBidi" w:cstheme="majorBidi"/>
                          <w:color w:val="202124"/>
                          <w:sz w:val="20"/>
                          <w:szCs w:val="20"/>
                        </w:rPr>
                        <w:t xml:space="preserve"> condition of accident prone spots (black spots), handling measures that can be taken, and the magnitude of material losses from accidents that occur on Buntu Pane District roads. The method used is the AEK (Accident Equivalent Number) method to determine areas prone to accidents in Buntu Pane District. Secondary data, namely the number of accidents and accident victims, was obtained from Police Reports at the Prapat Janji Police Chief for the last 3 years. The description of the results of the characteristics of accidents obtained from research data is as follows: dominant accidents occurred on Mondays 21 times (16%), in the light 54 times (56%), light injuries were 53 victims (37%), bicycle users Motorbikes 73 times (49%), aged 16 to 30 years 48 times (28%). The dominant factor in traffic accidents is caused by humans with a percentage of 41%. Using the AEK method, the accident-prone area (blackspot) with the highest number is Lestari Village, Buntu Pane District</w:t>
                      </w:r>
                    </w:p>
                  </w:txbxContent>
                </v:textbox>
                <w10:wrap anchorx="margin"/>
              </v:shape>
            </w:pict>
          </mc:Fallback>
        </mc:AlternateContent>
      </w:r>
    </w:p>
    <w:p w14:paraId="0BA1DF75" w14:textId="6A3B7B98" w:rsidR="0086510D" w:rsidRDefault="0086510D">
      <w:pPr>
        <w:pStyle w:val="BodyText"/>
        <w:spacing w:before="6"/>
        <w:rPr>
          <w:i/>
          <w:sz w:val="18"/>
        </w:rPr>
      </w:pPr>
    </w:p>
    <w:p w14:paraId="0E71628B" w14:textId="3E087F68" w:rsidR="00550BFE" w:rsidRDefault="00550BFE">
      <w:pPr>
        <w:pStyle w:val="BodyText"/>
        <w:spacing w:before="6"/>
        <w:rPr>
          <w:i/>
          <w:sz w:val="18"/>
        </w:rPr>
      </w:pPr>
    </w:p>
    <w:p w14:paraId="2EDE33E2" w14:textId="6104B566" w:rsidR="00550BFE" w:rsidRDefault="00550BFE">
      <w:pPr>
        <w:pStyle w:val="BodyText"/>
        <w:spacing w:before="4"/>
        <w:rPr>
          <w:i/>
          <w:sz w:val="17"/>
        </w:rPr>
      </w:pPr>
    </w:p>
    <w:p w14:paraId="4F3B2FDD" w14:textId="77777777" w:rsidR="0086510D" w:rsidRDefault="0086510D">
      <w:pPr>
        <w:pStyle w:val="BodyText"/>
        <w:spacing w:before="4"/>
        <w:rPr>
          <w:i/>
          <w:sz w:val="17"/>
        </w:rPr>
      </w:pPr>
    </w:p>
    <w:p w14:paraId="23EF3FD6" w14:textId="77777777" w:rsidR="0086510D" w:rsidRDefault="0086510D">
      <w:pPr>
        <w:pStyle w:val="BodyText"/>
        <w:spacing w:before="4"/>
        <w:rPr>
          <w:i/>
          <w:sz w:val="17"/>
        </w:rPr>
      </w:pPr>
    </w:p>
    <w:p w14:paraId="7B70614D" w14:textId="77777777" w:rsidR="0086510D" w:rsidRDefault="0086510D">
      <w:pPr>
        <w:pStyle w:val="BodyText"/>
        <w:spacing w:before="4"/>
        <w:rPr>
          <w:i/>
          <w:sz w:val="17"/>
        </w:rPr>
      </w:pPr>
    </w:p>
    <w:p w14:paraId="5A21D1C8" w14:textId="77777777" w:rsidR="0086510D" w:rsidRDefault="0086510D">
      <w:pPr>
        <w:pStyle w:val="BodyText"/>
        <w:spacing w:before="4"/>
        <w:rPr>
          <w:i/>
          <w:sz w:val="17"/>
        </w:rPr>
      </w:pPr>
    </w:p>
    <w:p w14:paraId="02353FF9" w14:textId="77777777" w:rsidR="0086510D" w:rsidRDefault="0086510D">
      <w:pPr>
        <w:pStyle w:val="BodyText"/>
        <w:spacing w:before="4"/>
        <w:rPr>
          <w:i/>
          <w:sz w:val="17"/>
        </w:rPr>
      </w:pPr>
    </w:p>
    <w:p w14:paraId="75500E4C" w14:textId="77777777" w:rsidR="0086510D" w:rsidRDefault="0086510D">
      <w:pPr>
        <w:pStyle w:val="BodyText"/>
        <w:spacing w:before="4"/>
        <w:rPr>
          <w:i/>
          <w:sz w:val="17"/>
        </w:rPr>
      </w:pPr>
    </w:p>
    <w:p w14:paraId="388C4216" w14:textId="77777777" w:rsidR="0086510D" w:rsidRDefault="0086510D">
      <w:pPr>
        <w:pStyle w:val="BodyText"/>
        <w:spacing w:before="4"/>
        <w:rPr>
          <w:i/>
          <w:sz w:val="17"/>
        </w:rPr>
      </w:pPr>
    </w:p>
    <w:p w14:paraId="07F74DD2" w14:textId="77777777" w:rsidR="0086510D" w:rsidRDefault="0086510D">
      <w:pPr>
        <w:pStyle w:val="BodyText"/>
        <w:spacing w:before="4"/>
        <w:rPr>
          <w:i/>
          <w:sz w:val="17"/>
        </w:rPr>
      </w:pPr>
    </w:p>
    <w:p w14:paraId="4FB64F38" w14:textId="77777777" w:rsidR="0086510D" w:rsidRDefault="0086510D">
      <w:pPr>
        <w:pStyle w:val="BodyText"/>
        <w:spacing w:before="4"/>
        <w:rPr>
          <w:i/>
          <w:sz w:val="17"/>
        </w:rPr>
      </w:pPr>
    </w:p>
    <w:p w14:paraId="3BCF0335" w14:textId="77777777" w:rsidR="0086510D" w:rsidRDefault="0086510D">
      <w:pPr>
        <w:pStyle w:val="BodyText"/>
        <w:spacing w:before="4"/>
        <w:rPr>
          <w:i/>
          <w:sz w:val="17"/>
        </w:rPr>
      </w:pPr>
    </w:p>
    <w:p w14:paraId="77AAA3A2" w14:textId="77777777" w:rsidR="0086510D" w:rsidRDefault="0086510D">
      <w:pPr>
        <w:pStyle w:val="BodyText"/>
        <w:spacing w:before="4"/>
        <w:rPr>
          <w:i/>
          <w:sz w:val="17"/>
        </w:rPr>
      </w:pPr>
    </w:p>
    <w:p w14:paraId="0AEDC26D" w14:textId="77777777" w:rsidR="0086510D" w:rsidRDefault="0086510D">
      <w:pPr>
        <w:pStyle w:val="BodyText"/>
        <w:spacing w:before="4"/>
        <w:rPr>
          <w:i/>
          <w:sz w:val="17"/>
        </w:rPr>
      </w:pPr>
    </w:p>
    <w:p w14:paraId="1D947031" w14:textId="77777777" w:rsidR="0086510D" w:rsidRDefault="0086510D">
      <w:pPr>
        <w:pStyle w:val="BodyText"/>
        <w:spacing w:before="4"/>
        <w:rPr>
          <w:i/>
          <w:sz w:val="17"/>
        </w:rPr>
      </w:pPr>
    </w:p>
    <w:p w14:paraId="4BF83C0F" w14:textId="055CBF29" w:rsidR="0086510D" w:rsidRDefault="0086510D">
      <w:pPr>
        <w:pStyle w:val="BodyText"/>
        <w:spacing w:before="4"/>
        <w:rPr>
          <w:i/>
          <w:sz w:val="17"/>
        </w:rPr>
      </w:pPr>
    </w:p>
    <w:p w14:paraId="6A9434EA" w14:textId="5D6FCDA5" w:rsidR="0086510D" w:rsidRDefault="0086510D">
      <w:pPr>
        <w:pStyle w:val="BodyText"/>
        <w:spacing w:before="4"/>
        <w:rPr>
          <w:i/>
          <w:sz w:val="17"/>
        </w:rPr>
      </w:pPr>
    </w:p>
    <w:p w14:paraId="4A9660DE" w14:textId="77777777" w:rsidR="004941C2" w:rsidRDefault="004941C2">
      <w:pPr>
        <w:pStyle w:val="BodyText"/>
        <w:spacing w:before="4"/>
        <w:rPr>
          <w:i/>
          <w:sz w:val="17"/>
        </w:rPr>
      </w:pPr>
    </w:p>
    <w:p w14:paraId="060F09F5" w14:textId="77777777" w:rsidR="004941C2" w:rsidRDefault="004941C2">
      <w:pPr>
        <w:pStyle w:val="BodyText"/>
        <w:spacing w:before="4"/>
        <w:rPr>
          <w:i/>
          <w:sz w:val="17"/>
        </w:rPr>
      </w:pPr>
    </w:p>
    <w:p w14:paraId="7CC4700B" w14:textId="62290A80" w:rsidR="00822251" w:rsidRPr="005F5352" w:rsidRDefault="00ED35D8" w:rsidP="00822251">
      <w:pPr>
        <w:spacing w:before="90"/>
        <w:ind w:left="1053"/>
        <w:rPr>
          <w:rFonts w:asciiTheme="majorBidi" w:hAnsiTheme="majorBidi" w:cstheme="majorBidi"/>
          <w:color w:val="202124"/>
          <w:sz w:val="20"/>
          <w:szCs w:val="20"/>
        </w:rPr>
      </w:pPr>
      <w:proofErr w:type="gramStart"/>
      <w:r>
        <w:rPr>
          <w:b/>
          <w:i/>
          <w:sz w:val="20"/>
        </w:rPr>
        <w:t>Keywords</w:t>
      </w:r>
      <w:r>
        <w:rPr>
          <w:b/>
          <w:i/>
          <w:spacing w:val="-4"/>
          <w:sz w:val="20"/>
        </w:rPr>
        <w:t xml:space="preserve"> </w:t>
      </w:r>
      <w:r>
        <w:rPr>
          <w:b/>
          <w:i/>
          <w:sz w:val="20"/>
        </w:rPr>
        <w:t>:</w:t>
      </w:r>
      <w:proofErr w:type="gramEnd"/>
      <w:r>
        <w:rPr>
          <w:b/>
          <w:i/>
          <w:spacing w:val="-1"/>
          <w:sz w:val="20"/>
        </w:rPr>
        <w:t xml:space="preserve"> </w:t>
      </w:r>
      <w:r w:rsidR="00822251">
        <w:rPr>
          <w:i/>
          <w:sz w:val="20"/>
        </w:rPr>
        <w:t xml:space="preserve">Accident, </w:t>
      </w:r>
      <w:r w:rsidR="00822251" w:rsidRPr="005F5352">
        <w:rPr>
          <w:rStyle w:val="y2iqfc"/>
          <w:rFonts w:asciiTheme="majorBidi" w:hAnsiTheme="majorBidi" w:cstheme="majorBidi"/>
          <w:color w:val="202124"/>
          <w:sz w:val="20"/>
          <w:szCs w:val="20"/>
        </w:rPr>
        <w:t>Crash, blackspot, AEK method</w:t>
      </w:r>
    </w:p>
    <w:p w14:paraId="391BDB9A" w14:textId="77777777" w:rsidR="00822251" w:rsidRPr="00DB57D6" w:rsidRDefault="00822251" w:rsidP="004941C2">
      <w:pPr>
        <w:spacing w:before="90"/>
        <w:ind w:left="1053"/>
        <w:rPr>
          <w:i/>
          <w:sz w:val="20"/>
        </w:rPr>
        <w:sectPr w:rsidR="00822251" w:rsidRPr="00DB57D6" w:rsidSect="004941C2">
          <w:headerReference w:type="default" r:id="rId9"/>
          <w:footerReference w:type="default" r:id="rId10"/>
          <w:type w:val="continuous"/>
          <w:pgSz w:w="11920" w:h="16850"/>
          <w:pgMar w:top="2040" w:right="1300" w:bottom="2220" w:left="1640" w:header="924" w:footer="2040" w:gutter="0"/>
          <w:pgNumType w:start="1"/>
          <w:cols w:space="720"/>
        </w:sectPr>
      </w:pPr>
    </w:p>
    <w:p w14:paraId="5089E1E4" w14:textId="77777777" w:rsidR="0085346A" w:rsidRDefault="0085346A" w:rsidP="0085346A">
      <w:pPr>
        <w:pStyle w:val="Heading1"/>
        <w:tabs>
          <w:tab w:val="left" w:pos="629"/>
        </w:tabs>
        <w:spacing w:before="91"/>
        <w:ind w:left="628"/>
      </w:pPr>
    </w:p>
    <w:p w14:paraId="07224B2D" w14:textId="77777777" w:rsidR="00550BFE" w:rsidRDefault="00ED35D8" w:rsidP="00A12680">
      <w:pPr>
        <w:pStyle w:val="Heading1"/>
        <w:numPr>
          <w:ilvl w:val="0"/>
          <w:numId w:val="4"/>
        </w:numPr>
        <w:tabs>
          <w:tab w:val="left" w:pos="629"/>
        </w:tabs>
        <w:spacing w:before="91"/>
        <w:ind w:hanging="486"/>
      </w:pPr>
      <w:r>
        <w:t>PENDAHULUAN</w:t>
      </w:r>
    </w:p>
    <w:p w14:paraId="49AABB2A" w14:textId="06D5B81A" w:rsidR="00550BFE" w:rsidRPr="00101943" w:rsidRDefault="004D1ADF" w:rsidP="001D2F05">
      <w:pPr>
        <w:pStyle w:val="BodyText"/>
        <w:spacing w:before="122" w:line="276" w:lineRule="auto"/>
        <w:ind w:left="142" w:right="352"/>
        <w:jc w:val="both"/>
      </w:pPr>
      <w:proofErr w:type="gramStart"/>
      <w:r w:rsidRPr="00101943">
        <w:rPr>
          <w:color w:val="000000" w:themeColor="text1"/>
        </w:rPr>
        <w:t>Jalan merupakasan prasana yang ditujukan untuk transportasi darat.</w:t>
      </w:r>
      <w:proofErr w:type="gramEnd"/>
      <w:r w:rsidRPr="00101943">
        <w:rPr>
          <w:color w:val="000000" w:themeColor="text1"/>
        </w:rPr>
        <w:t xml:space="preserve"> </w:t>
      </w:r>
      <w:proofErr w:type="gramStart"/>
      <w:r w:rsidRPr="00101943">
        <w:rPr>
          <w:color w:val="000000" w:themeColor="text1"/>
        </w:rPr>
        <w:t>Kondisi dan sifat jalan sangat mempengaruhi keselamatan pengendara.</w:t>
      </w:r>
      <w:proofErr w:type="gramEnd"/>
      <w:r w:rsidRPr="00101943">
        <w:rPr>
          <w:color w:val="000000" w:themeColor="text1"/>
        </w:rPr>
        <w:t xml:space="preserve"> </w:t>
      </w:r>
      <w:proofErr w:type="gramStart"/>
      <w:r w:rsidRPr="00101943">
        <w:rPr>
          <w:color w:val="000000" w:themeColor="text1"/>
        </w:rPr>
        <w:t>Semakin buruk kondisi jalan maka semakin tinggi kecelakaan lalu lintas.</w:t>
      </w:r>
      <w:proofErr w:type="gramEnd"/>
      <w:r w:rsidRPr="00101943">
        <w:rPr>
          <w:color w:val="000000" w:themeColor="text1"/>
        </w:rPr>
        <w:t xml:space="preserve"> </w:t>
      </w:r>
      <w:proofErr w:type="gramStart"/>
      <w:r w:rsidRPr="00101943">
        <w:rPr>
          <w:color w:val="000000" w:themeColor="text1"/>
        </w:rPr>
        <w:t>Kecelakaan dapat terjadi karena permukaan aspal yang berlubang, lampu yang redup atau yang tidak memadai dan geometric dan alinye</w:t>
      </w:r>
      <w:r w:rsidR="001D2F05">
        <w:rPr>
          <w:color w:val="000000" w:themeColor="text1"/>
        </w:rPr>
        <w:t xml:space="preserve">men jalan yang tidak sempurna </w:t>
      </w:r>
      <w:r w:rsidR="00A32A4A" w:rsidRPr="00101943">
        <w:t>[1].</w:t>
      </w:r>
      <w:proofErr w:type="gramEnd"/>
    </w:p>
    <w:p w14:paraId="35DB0E7A" w14:textId="77777777" w:rsidR="00550BFE" w:rsidRDefault="00550BFE" w:rsidP="008C78BE">
      <w:pPr>
        <w:pStyle w:val="BodyText"/>
        <w:spacing w:before="5"/>
        <w:ind w:left="142"/>
        <w:rPr>
          <w:sz w:val="25"/>
        </w:rPr>
      </w:pPr>
    </w:p>
    <w:p w14:paraId="68C12587" w14:textId="5549BC6F" w:rsidR="003565FA" w:rsidRPr="00DA25F4" w:rsidRDefault="003565FA" w:rsidP="003565FA">
      <w:pPr>
        <w:spacing w:before="7" w:line="276" w:lineRule="auto"/>
        <w:ind w:left="142" w:right="333"/>
        <w:jc w:val="both"/>
        <w:rPr>
          <w:color w:val="000000" w:themeColor="text1"/>
          <w:spacing w:val="-1"/>
        </w:rPr>
      </w:pPr>
      <w:proofErr w:type="gramStart"/>
      <w:r w:rsidRPr="00DA25F4">
        <w:rPr>
          <w:color w:val="000000" w:themeColor="text1"/>
          <w:spacing w:val="-1"/>
        </w:rPr>
        <w:t>Pengemudi didefinisikan sebagai orang yang mengoperasikan kendaraan bermotor atau yang memberikan pengawasan langsung kepada pengemudi baru sesuai dengan pasal 1 Peraturan Pemerintah No. 44 Tahun 1993</w:t>
      </w:r>
      <w:r>
        <w:rPr>
          <w:color w:val="000000" w:themeColor="text1"/>
          <w:spacing w:val="-1"/>
        </w:rPr>
        <w:t>[</w:t>
      </w:r>
      <w:r>
        <w:rPr>
          <w:color w:val="000000" w:themeColor="text1"/>
          <w:spacing w:val="-1"/>
        </w:rPr>
        <w:t>2</w:t>
      </w:r>
      <w:r>
        <w:rPr>
          <w:color w:val="000000" w:themeColor="text1"/>
          <w:spacing w:val="-1"/>
        </w:rPr>
        <w:t>]</w:t>
      </w:r>
      <w:r w:rsidRPr="00DA25F4">
        <w:rPr>
          <w:color w:val="000000" w:themeColor="text1"/>
          <w:spacing w:val="-1"/>
        </w:rPr>
        <w:t xml:space="preserve"> tentang kendaraan dan pengemudi, yang merupakan peraturan pelaksanaan Undang-Undang Lalu Lintas dan Angkutan Jalan.</w:t>
      </w:r>
      <w:proofErr w:type="gramEnd"/>
      <w:r w:rsidRPr="00DA25F4">
        <w:rPr>
          <w:color w:val="000000" w:themeColor="text1"/>
          <w:spacing w:val="-1"/>
        </w:rPr>
        <w:t xml:space="preserve"> </w:t>
      </w:r>
      <w:proofErr w:type="gramStart"/>
      <w:r w:rsidRPr="00DA25F4">
        <w:rPr>
          <w:color w:val="000000" w:themeColor="text1"/>
          <w:spacing w:val="-1"/>
        </w:rPr>
        <w:t>Pengemudi kendaraan, baik bermotor maupun tidak, menyebabkan sebagian besar tabrakan dan karenanya memerlukan perhatian khusus.</w:t>
      </w:r>
      <w:proofErr w:type="gramEnd"/>
    </w:p>
    <w:p w14:paraId="2A786B82" w14:textId="77777777" w:rsidR="003565FA" w:rsidRPr="003565FA" w:rsidRDefault="003565FA" w:rsidP="001D2F05">
      <w:pPr>
        <w:pStyle w:val="BodyText"/>
        <w:spacing w:line="276" w:lineRule="auto"/>
        <w:ind w:left="142" w:right="354"/>
        <w:jc w:val="both"/>
      </w:pPr>
    </w:p>
    <w:p w14:paraId="28707572" w14:textId="7079A6B7" w:rsidR="002541AC" w:rsidRPr="0085346A" w:rsidRDefault="005F2337" w:rsidP="003565FA">
      <w:pPr>
        <w:pStyle w:val="BodyText"/>
        <w:spacing w:line="276" w:lineRule="auto"/>
        <w:ind w:left="142" w:right="354"/>
        <w:jc w:val="both"/>
      </w:pPr>
      <w:r w:rsidRPr="0085346A">
        <w:rPr>
          <w:lang w:val="sv-SE"/>
        </w:rPr>
        <w:t xml:space="preserve">Pada beberapa penelitian terdahulu </w:t>
      </w:r>
      <w:r w:rsidR="0085346A" w:rsidRPr="0085346A">
        <w:rPr>
          <w:color w:val="000000" w:themeColor="text1"/>
        </w:rPr>
        <w:t>Terdapat korelasi antara jumlah kecelakaan di Jalan Wates - Purworejo dengan klasifikasi tabrakan dan klasifikasi korban. Median jalan, jembatan penyeberangan pejalan kaki, pengawasan reguler polisi, rambu peringatan di kawasan rawan kecelakaan, pembangunan penanganan pejalan kaki, pembersihan pembatas jalan di jalan rawan kecelakaan, perbaikan infrastruktur jalan di kawasan rawan kecelakaan, seleksi ketat calon pengemudi, dan pendidikan tentang keselamatan berkendara a</w:t>
      </w:r>
      <w:r w:rsidR="001D2F05">
        <w:rPr>
          <w:color w:val="000000" w:themeColor="text1"/>
        </w:rPr>
        <w:t>dalah semua solusi yang mungkin</w:t>
      </w:r>
      <w:r w:rsidR="008C78BE" w:rsidRPr="0085346A">
        <w:t>[</w:t>
      </w:r>
      <w:r w:rsidR="003565FA">
        <w:t>3</w:t>
      </w:r>
      <w:r w:rsidR="008C78BE" w:rsidRPr="0085346A">
        <w:t xml:space="preserve">]. </w:t>
      </w:r>
    </w:p>
    <w:p w14:paraId="7351D681" w14:textId="77777777" w:rsidR="002541AC" w:rsidRPr="00101943" w:rsidRDefault="002541AC" w:rsidP="002541AC">
      <w:pPr>
        <w:pStyle w:val="BodyText"/>
        <w:spacing w:line="276" w:lineRule="auto"/>
        <w:ind w:left="142" w:right="354"/>
        <w:jc w:val="both"/>
      </w:pPr>
    </w:p>
    <w:p w14:paraId="0072B1F9" w14:textId="6F33D725" w:rsidR="008C78BE" w:rsidRPr="00101943" w:rsidRDefault="0085346A" w:rsidP="00830EDE">
      <w:pPr>
        <w:ind w:left="142" w:right="333"/>
        <w:jc w:val="both"/>
        <w:rPr>
          <w:color w:val="000000"/>
        </w:rPr>
      </w:pPr>
      <w:proofErr w:type="gramStart"/>
      <w:r w:rsidRPr="00101943">
        <w:rPr>
          <w:color w:val="000000" w:themeColor="text1"/>
        </w:rPr>
        <w:t>Berdasarkan data kecelakaan, diketahui bahwa pengemudi laki-laki berusia 46 tahun ke atas merupakan bagian yang paling sering menjadi korban kecelakaan di Jalan Sisingamangaraja.</w:t>
      </w:r>
      <w:proofErr w:type="gramEnd"/>
      <w:r w:rsidRPr="00101943">
        <w:rPr>
          <w:color w:val="000000" w:themeColor="text1"/>
        </w:rPr>
        <w:t xml:space="preserve"> </w:t>
      </w:r>
      <w:r w:rsidR="00830EDE">
        <w:rPr>
          <w:color w:val="000000" w:themeColor="text1"/>
        </w:rPr>
        <w:t>[</w:t>
      </w:r>
      <w:r w:rsidR="003565FA">
        <w:rPr>
          <w:color w:val="000000"/>
        </w:rPr>
        <w:t>4</w:t>
      </w:r>
      <w:r w:rsidR="008C78BE" w:rsidRPr="00101943">
        <w:rPr>
          <w:color w:val="000000"/>
        </w:rPr>
        <w:t>].</w:t>
      </w:r>
    </w:p>
    <w:p w14:paraId="06412D50" w14:textId="77777777" w:rsidR="00550BFE" w:rsidRPr="00101943" w:rsidRDefault="00550BFE" w:rsidP="002541AC">
      <w:pPr>
        <w:pStyle w:val="BodyText"/>
        <w:spacing w:before="10"/>
        <w:ind w:right="333"/>
      </w:pPr>
    </w:p>
    <w:p w14:paraId="3E8207FC" w14:textId="77777777" w:rsidR="00DA25F4" w:rsidRDefault="00DA25F4">
      <w:pPr>
        <w:jc w:val="both"/>
        <w:sectPr w:rsidR="00DA25F4">
          <w:pgSz w:w="11920" w:h="16850"/>
          <w:pgMar w:top="2040" w:right="1300" w:bottom="2220" w:left="1640" w:header="924" w:footer="2040" w:gutter="0"/>
          <w:cols w:space="720"/>
        </w:sectPr>
      </w:pPr>
    </w:p>
    <w:p w14:paraId="18241AEE" w14:textId="77777777" w:rsidR="00550BFE" w:rsidRDefault="00550BFE">
      <w:pPr>
        <w:pStyle w:val="BodyText"/>
        <w:spacing w:before="9"/>
        <w:rPr>
          <w:sz w:val="25"/>
        </w:rPr>
      </w:pPr>
    </w:p>
    <w:p w14:paraId="1AAF7890" w14:textId="77777777" w:rsidR="00550BFE" w:rsidRDefault="00ED35D8" w:rsidP="00AA7D7A">
      <w:pPr>
        <w:pStyle w:val="Heading1"/>
        <w:numPr>
          <w:ilvl w:val="0"/>
          <w:numId w:val="4"/>
        </w:numPr>
        <w:tabs>
          <w:tab w:val="left" w:pos="628"/>
          <w:tab w:val="left" w:pos="629"/>
        </w:tabs>
        <w:ind w:hanging="486"/>
      </w:pPr>
      <w:r>
        <w:t>METODOLOGI</w:t>
      </w:r>
      <w:r>
        <w:rPr>
          <w:spacing w:val="51"/>
        </w:rPr>
        <w:t xml:space="preserve"> </w:t>
      </w:r>
      <w:r>
        <w:t>PENELITIAN</w:t>
      </w:r>
    </w:p>
    <w:p w14:paraId="23235AF6" w14:textId="77777777" w:rsidR="00A12680" w:rsidRDefault="00A12680" w:rsidP="00A12680">
      <w:pPr>
        <w:pStyle w:val="Heading1"/>
        <w:tabs>
          <w:tab w:val="left" w:pos="628"/>
          <w:tab w:val="left" w:pos="629"/>
        </w:tabs>
        <w:ind w:left="628"/>
      </w:pPr>
    </w:p>
    <w:p w14:paraId="4316651B" w14:textId="77777777" w:rsidR="000D0D60" w:rsidRPr="00AA7D7A" w:rsidRDefault="000D0D60" w:rsidP="00AA7D7A">
      <w:pPr>
        <w:spacing w:line="276" w:lineRule="auto"/>
        <w:ind w:left="142" w:right="333"/>
        <w:jc w:val="both"/>
        <w:rPr>
          <w:rStyle w:val="fontstyle01"/>
          <w:sz w:val="22"/>
          <w:szCs w:val="22"/>
        </w:rPr>
      </w:pPr>
      <w:r w:rsidRPr="00AA7D7A">
        <w:rPr>
          <w:rStyle w:val="fontstyle01"/>
          <w:sz w:val="22"/>
          <w:szCs w:val="22"/>
        </w:rPr>
        <w:t xml:space="preserve">Analisis / Penelolaan Data Kecelakaan </w:t>
      </w:r>
    </w:p>
    <w:p w14:paraId="4D318BA2" w14:textId="77777777" w:rsidR="000D0D60" w:rsidRPr="000D0D60" w:rsidRDefault="000D0D60" w:rsidP="00AA7D7A">
      <w:pPr>
        <w:tabs>
          <w:tab w:val="left" w:pos="284"/>
        </w:tabs>
        <w:spacing w:line="276" w:lineRule="auto"/>
        <w:ind w:left="142" w:right="333"/>
        <w:jc w:val="both"/>
        <w:rPr>
          <w:rStyle w:val="fontstyle01"/>
          <w:b w:val="0"/>
          <w:bCs w:val="0"/>
          <w:sz w:val="22"/>
          <w:szCs w:val="22"/>
        </w:rPr>
      </w:pPr>
      <w:r w:rsidRPr="000D0D60">
        <w:rPr>
          <w:rStyle w:val="fontstyle01"/>
          <w:b w:val="0"/>
          <w:bCs w:val="0"/>
          <w:sz w:val="22"/>
          <w:szCs w:val="22"/>
        </w:rPr>
        <w:tab/>
        <w:t xml:space="preserve">Pengelolaan/ Analisis Data Tahapan analisisnya sebagai </w:t>
      </w:r>
      <w:proofErr w:type="gramStart"/>
      <w:r w:rsidRPr="000D0D60">
        <w:rPr>
          <w:rStyle w:val="fontstyle01"/>
          <w:b w:val="0"/>
          <w:bCs w:val="0"/>
          <w:sz w:val="22"/>
          <w:szCs w:val="22"/>
        </w:rPr>
        <w:t>berikut :</w:t>
      </w:r>
      <w:proofErr w:type="gramEnd"/>
    </w:p>
    <w:p w14:paraId="00C6A2FE" w14:textId="65402928" w:rsidR="000D0D60" w:rsidRPr="000D0D60" w:rsidRDefault="000D0D60" w:rsidP="00101943">
      <w:pPr>
        <w:tabs>
          <w:tab w:val="left" w:pos="284"/>
          <w:tab w:val="left" w:pos="567"/>
          <w:tab w:val="left" w:pos="8789"/>
        </w:tabs>
        <w:spacing w:line="276" w:lineRule="auto"/>
        <w:ind w:left="284" w:right="191"/>
        <w:jc w:val="both"/>
        <w:rPr>
          <w:rStyle w:val="fontstyle01"/>
          <w:b w:val="0"/>
          <w:bCs w:val="0"/>
          <w:sz w:val="22"/>
          <w:szCs w:val="22"/>
        </w:rPr>
      </w:pPr>
      <w:r w:rsidRPr="000D0D60">
        <w:rPr>
          <w:rStyle w:val="fontstyle01"/>
          <w:b w:val="0"/>
          <w:bCs w:val="0"/>
          <w:sz w:val="22"/>
          <w:szCs w:val="22"/>
        </w:rPr>
        <w:t xml:space="preserve">1. </w:t>
      </w:r>
      <w:r w:rsidR="00A12680">
        <w:rPr>
          <w:rStyle w:val="fontstyle01"/>
          <w:b w:val="0"/>
          <w:bCs w:val="0"/>
          <w:sz w:val="22"/>
          <w:szCs w:val="22"/>
        </w:rPr>
        <w:tab/>
      </w:r>
      <w:r w:rsidR="00101943">
        <w:rPr>
          <w:rStyle w:val="fontstyle01"/>
          <w:b w:val="0"/>
          <w:bCs w:val="0"/>
          <w:sz w:val="22"/>
          <w:szCs w:val="22"/>
        </w:rPr>
        <w:t>Analisis d</w:t>
      </w:r>
      <w:r w:rsidRPr="000D0D60">
        <w:rPr>
          <w:rStyle w:val="fontstyle01"/>
          <w:b w:val="0"/>
          <w:bCs w:val="0"/>
          <w:sz w:val="22"/>
          <w:szCs w:val="22"/>
        </w:rPr>
        <w:t xml:space="preserve">ata </w:t>
      </w:r>
      <w:r w:rsidR="00101943">
        <w:rPr>
          <w:rStyle w:val="fontstyle01"/>
          <w:b w:val="0"/>
          <w:bCs w:val="0"/>
          <w:sz w:val="22"/>
          <w:szCs w:val="22"/>
        </w:rPr>
        <w:t>k</w:t>
      </w:r>
      <w:r w:rsidRPr="000D0D60">
        <w:rPr>
          <w:rStyle w:val="fontstyle01"/>
          <w:b w:val="0"/>
          <w:bCs w:val="0"/>
          <w:sz w:val="22"/>
          <w:szCs w:val="22"/>
        </w:rPr>
        <w:t xml:space="preserve">arakteristik </w:t>
      </w:r>
      <w:r w:rsidR="00101943">
        <w:rPr>
          <w:rStyle w:val="fontstyle01"/>
          <w:b w:val="0"/>
          <w:bCs w:val="0"/>
          <w:sz w:val="22"/>
          <w:szCs w:val="22"/>
        </w:rPr>
        <w:t>k</w:t>
      </w:r>
      <w:r w:rsidRPr="000D0D60">
        <w:rPr>
          <w:rStyle w:val="fontstyle01"/>
          <w:b w:val="0"/>
          <w:bCs w:val="0"/>
          <w:sz w:val="22"/>
          <w:szCs w:val="22"/>
        </w:rPr>
        <w:t>lasifikasi kecelakaan yang dipakai dalam penelitian ini adalah:</w:t>
      </w:r>
    </w:p>
    <w:p w14:paraId="5F679548" w14:textId="68330C8B" w:rsidR="000D0D60" w:rsidRPr="000D0D60" w:rsidRDefault="000D0D60" w:rsidP="00AA7D7A">
      <w:pPr>
        <w:pStyle w:val="ListParagraph"/>
        <w:widowControl/>
        <w:numPr>
          <w:ilvl w:val="0"/>
          <w:numId w:val="8"/>
        </w:numPr>
        <w:tabs>
          <w:tab w:val="left" w:pos="284"/>
          <w:tab w:val="left" w:pos="851"/>
        </w:tabs>
        <w:autoSpaceDE/>
        <w:autoSpaceDN/>
        <w:spacing w:line="276" w:lineRule="auto"/>
        <w:ind w:left="284" w:right="333" w:firstLine="283"/>
        <w:contextualSpacing/>
        <w:jc w:val="both"/>
        <w:rPr>
          <w:rStyle w:val="fontstyle01"/>
          <w:b w:val="0"/>
          <w:bCs w:val="0"/>
          <w:sz w:val="22"/>
          <w:szCs w:val="22"/>
        </w:rPr>
      </w:pPr>
      <w:r w:rsidRPr="000D0D60">
        <w:rPr>
          <w:rStyle w:val="fontstyle01"/>
          <w:b w:val="0"/>
          <w:bCs w:val="0"/>
          <w:sz w:val="22"/>
          <w:szCs w:val="22"/>
        </w:rPr>
        <w:t xml:space="preserve">Berdasarkan waktu kecelakaan, untuk waktu kecelakaan diklasifikasikan menurut hari </w:t>
      </w:r>
      <w:r w:rsidR="00A12680">
        <w:rPr>
          <w:rStyle w:val="fontstyle01"/>
          <w:b w:val="0"/>
          <w:bCs w:val="0"/>
          <w:sz w:val="22"/>
          <w:szCs w:val="22"/>
        </w:rPr>
        <w:tab/>
      </w:r>
      <w:r w:rsidRPr="000D0D60">
        <w:rPr>
          <w:rStyle w:val="fontstyle01"/>
          <w:b w:val="0"/>
          <w:bCs w:val="0"/>
          <w:sz w:val="22"/>
          <w:szCs w:val="22"/>
        </w:rPr>
        <w:t xml:space="preserve">terjadinya kecelakaan dan jam terjadinya kecelakaan. </w:t>
      </w:r>
    </w:p>
    <w:p w14:paraId="23D6CF0A" w14:textId="09752503" w:rsidR="000D0D60" w:rsidRPr="000D0D60" w:rsidRDefault="000D0D60" w:rsidP="00AA7D7A">
      <w:pPr>
        <w:pStyle w:val="ListParagraph"/>
        <w:widowControl/>
        <w:numPr>
          <w:ilvl w:val="0"/>
          <w:numId w:val="8"/>
        </w:numPr>
        <w:tabs>
          <w:tab w:val="left" w:pos="284"/>
          <w:tab w:val="left" w:pos="851"/>
        </w:tabs>
        <w:autoSpaceDE/>
        <w:autoSpaceDN/>
        <w:spacing w:line="276" w:lineRule="auto"/>
        <w:ind w:left="284" w:right="333" w:firstLine="283"/>
        <w:contextualSpacing/>
        <w:jc w:val="both"/>
        <w:rPr>
          <w:rStyle w:val="fontstyle01"/>
          <w:b w:val="0"/>
          <w:bCs w:val="0"/>
          <w:sz w:val="22"/>
          <w:szCs w:val="22"/>
        </w:rPr>
      </w:pPr>
      <w:r w:rsidRPr="000D0D60">
        <w:rPr>
          <w:rStyle w:val="fontstyle01"/>
          <w:b w:val="0"/>
          <w:bCs w:val="0"/>
          <w:sz w:val="22"/>
          <w:szCs w:val="22"/>
        </w:rPr>
        <w:t xml:space="preserve">Berdasarkan tingkat kecelakaan, berdasarkan tingkat kecelakaannya maka kecelakaan </w:t>
      </w:r>
      <w:r w:rsidR="00A12680">
        <w:rPr>
          <w:rStyle w:val="fontstyle01"/>
          <w:b w:val="0"/>
          <w:bCs w:val="0"/>
          <w:sz w:val="22"/>
          <w:szCs w:val="22"/>
        </w:rPr>
        <w:tab/>
      </w:r>
      <w:r w:rsidRPr="000D0D60">
        <w:rPr>
          <w:rStyle w:val="fontstyle01"/>
          <w:b w:val="0"/>
          <w:bCs w:val="0"/>
          <w:sz w:val="22"/>
          <w:szCs w:val="22"/>
        </w:rPr>
        <w:t xml:space="preserve">dibagi dalam tiga golongan yaitu kecelakaan ringan, sedang dan berat, </w:t>
      </w:r>
    </w:p>
    <w:p w14:paraId="02D17672" w14:textId="69706979" w:rsidR="000D0D60" w:rsidRPr="000D0D60" w:rsidRDefault="000D0D60" w:rsidP="00AA7D7A">
      <w:pPr>
        <w:pStyle w:val="ListParagraph"/>
        <w:widowControl/>
        <w:numPr>
          <w:ilvl w:val="0"/>
          <w:numId w:val="8"/>
        </w:numPr>
        <w:tabs>
          <w:tab w:val="left" w:pos="284"/>
          <w:tab w:val="left" w:pos="851"/>
        </w:tabs>
        <w:autoSpaceDE/>
        <w:autoSpaceDN/>
        <w:spacing w:line="276" w:lineRule="auto"/>
        <w:ind w:left="284" w:right="333" w:firstLine="283"/>
        <w:contextualSpacing/>
        <w:jc w:val="both"/>
        <w:rPr>
          <w:rStyle w:val="fontstyle01"/>
          <w:b w:val="0"/>
          <w:bCs w:val="0"/>
          <w:sz w:val="22"/>
          <w:szCs w:val="22"/>
        </w:rPr>
      </w:pPr>
      <w:r w:rsidRPr="000D0D60">
        <w:rPr>
          <w:rStyle w:val="fontstyle01"/>
          <w:b w:val="0"/>
          <w:bCs w:val="0"/>
          <w:sz w:val="22"/>
          <w:szCs w:val="22"/>
        </w:rPr>
        <w:t xml:space="preserve">Berdasarkan jenis kendaraan, sesuai dengan pergolongan kendaraan yang diterapkan </w:t>
      </w:r>
      <w:r w:rsidR="00A12680">
        <w:rPr>
          <w:rStyle w:val="fontstyle01"/>
          <w:b w:val="0"/>
          <w:bCs w:val="0"/>
          <w:sz w:val="22"/>
          <w:szCs w:val="22"/>
        </w:rPr>
        <w:tab/>
      </w:r>
      <w:r w:rsidRPr="000D0D60">
        <w:rPr>
          <w:rStyle w:val="fontstyle01"/>
          <w:b w:val="0"/>
          <w:bCs w:val="0"/>
          <w:sz w:val="22"/>
          <w:szCs w:val="22"/>
        </w:rPr>
        <w:t xml:space="preserve">oleh pengelola jalan yaitu golongan I, IIa, IIb, dengan jenis kendaraan seperti sepeda </w:t>
      </w:r>
      <w:r w:rsidR="00A12680">
        <w:rPr>
          <w:rStyle w:val="fontstyle01"/>
          <w:b w:val="0"/>
          <w:bCs w:val="0"/>
          <w:sz w:val="22"/>
          <w:szCs w:val="22"/>
        </w:rPr>
        <w:tab/>
      </w:r>
      <w:r w:rsidRPr="000D0D60">
        <w:rPr>
          <w:rStyle w:val="fontstyle01"/>
          <w:b w:val="0"/>
          <w:bCs w:val="0"/>
          <w:sz w:val="22"/>
          <w:szCs w:val="22"/>
        </w:rPr>
        <w:t>motor, mobil penumpang, pick up. Bus, truck, truck as 2.</w:t>
      </w:r>
    </w:p>
    <w:p w14:paraId="38B9B5A7" w14:textId="188B278B" w:rsidR="000D0D60" w:rsidRPr="000D0D60" w:rsidRDefault="000D0D60" w:rsidP="00AA7D7A">
      <w:pPr>
        <w:pStyle w:val="ListParagraph"/>
        <w:widowControl/>
        <w:numPr>
          <w:ilvl w:val="0"/>
          <w:numId w:val="8"/>
        </w:numPr>
        <w:tabs>
          <w:tab w:val="left" w:pos="284"/>
          <w:tab w:val="left" w:pos="851"/>
        </w:tabs>
        <w:autoSpaceDE/>
        <w:autoSpaceDN/>
        <w:spacing w:line="276" w:lineRule="auto"/>
        <w:ind w:left="284" w:right="333" w:firstLine="283"/>
        <w:contextualSpacing/>
        <w:jc w:val="both"/>
        <w:rPr>
          <w:rStyle w:val="fontstyle01"/>
          <w:b w:val="0"/>
          <w:bCs w:val="0"/>
          <w:sz w:val="22"/>
          <w:szCs w:val="22"/>
        </w:rPr>
      </w:pPr>
      <w:r w:rsidRPr="000D0D60">
        <w:rPr>
          <w:rStyle w:val="fontstyle01"/>
          <w:b w:val="0"/>
          <w:bCs w:val="0"/>
          <w:sz w:val="22"/>
          <w:szCs w:val="22"/>
        </w:rPr>
        <w:t xml:space="preserve">Berdasarkan kelas korban kecelakaan, maka korban kecelakaan di klasifikasikan </w:t>
      </w:r>
      <w:r w:rsidR="00A12680">
        <w:rPr>
          <w:rStyle w:val="fontstyle01"/>
          <w:b w:val="0"/>
          <w:bCs w:val="0"/>
          <w:sz w:val="22"/>
          <w:szCs w:val="22"/>
        </w:rPr>
        <w:tab/>
      </w:r>
      <w:r w:rsidRPr="000D0D60">
        <w:rPr>
          <w:rStyle w:val="fontstyle01"/>
          <w:b w:val="0"/>
          <w:bCs w:val="0"/>
          <w:sz w:val="22"/>
          <w:szCs w:val="22"/>
        </w:rPr>
        <w:t xml:space="preserve">menjadi korban luka ringan, luka berat, dan meninggal dunia. </w:t>
      </w:r>
    </w:p>
    <w:p w14:paraId="477A9106" w14:textId="77777777" w:rsidR="000D0D60" w:rsidRPr="000D0D60" w:rsidRDefault="000D0D60" w:rsidP="00AA7D7A">
      <w:pPr>
        <w:pStyle w:val="ListParagraph"/>
        <w:widowControl/>
        <w:numPr>
          <w:ilvl w:val="0"/>
          <w:numId w:val="8"/>
        </w:numPr>
        <w:tabs>
          <w:tab w:val="left" w:pos="284"/>
          <w:tab w:val="left" w:pos="851"/>
        </w:tabs>
        <w:autoSpaceDE/>
        <w:autoSpaceDN/>
        <w:spacing w:line="276" w:lineRule="auto"/>
        <w:ind w:left="284" w:right="333" w:firstLine="283"/>
        <w:contextualSpacing/>
        <w:jc w:val="both"/>
        <w:rPr>
          <w:rStyle w:val="fontstyle01"/>
          <w:b w:val="0"/>
          <w:bCs w:val="0"/>
          <w:sz w:val="22"/>
          <w:szCs w:val="22"/>
        </w:rPr>
      </w:pPr>
      <w:r w:rsidRPr="000D0D60">
        <w:rPr>
          <w:rStyle w:val="fontstyle01"/>
          <w:b w:val="0"/>
          <w:bCs w:val="0"/>
          <w:sz w:val="22"/>
          <w:szCs w:val="22"/>
        </w:rPr>
        <w:t xml:space="preserve">Berdasarkan jenis kelamin, diklasifikasikan menjadi laki-laki dan perempuan. </w:t>
      </w:r>
    </w:p>
    <w:p w14:paraId="441A7D5A" w14:textId="2D78B825" w:rsidR="000D0D60" w:rsidRPr="000D0D60" w:rsidRDefault="000D0D60" w:rsidP="00AA7D7A">
      <w:pPr>
        <w:pStyle w:val="ListParagraph"/>
        <w:widowControl/>
        <w:numPr>
          <w:ilvl w:val="0"/>
          <w:numId w:val="8"/>
        </w:numPr>
        <w:tabs>
          <w:tab w:val="left" w:pos="284"/>
          <w:tab w:val="left" w:pos="851"/>
        </w:tabs>
        <w:autoSpaceDE/>
        <w:autoSpaceDN/>
        <w:spacing w:line="276" w:lineRule="auto"/>
        <w:ind w:left="284" w:right="333" w:firstLine="283"/>
        <w:contextualSpacing/>
        <w:jc w:val="both"/>
        <w:rPr>
          <w:rStyle w:val="fontstyle01"/>
          <w:b w:val="0"/>
          <w:bCs w:val="0"/>
          <w:sz w:val="22"/>
          <w:szCs w:val="22"/>
        </w:rPr>
      </w:pPr>
      <w:r w:rsidRPr="000D0D60">
        <w:rPr>
          <w:rStyle w:val="fontstyle01"/>
          <w:b w:val="0"/>
          <w:bCs w:val="0"/>
          <w:sz w:val="22"/>
          <w:szCs w:val="22"/>
        </w:rPr>
        <w:t xml:space="preserve">Berdasarkan usia diklasifikasikan menjadi usia dibawah 15 tahun sampai di atas umur </w:t>
      </w:r>
      <w:r w:rsidR="00A12680">
        <w:rPr>
          <w:rStyle w:val="fontstyle01"/>
          <w:b w:val="0"/>
          <w:bCs w:val="0"/>
          <w:sz w:val="22"/>
          <w:szCs w:val="22"/>
        </w:rPr>
        <w:tab/>
      </w:r>
      <w:r w:rsidRPr="000D0D60">
        <w:rPr>
          <w:rStyle w:val="fontstyle01"/>
          <w:b w:val="0"/>
          <w:bCs w:val="0"/>
          <w:sz w:val="22"/>
          <w:szCs w:val="22"/>
        </w:rPr>
        <w:t xml:space="preserve">46 </w:t>
      </w:r>
      <w:proofErr w:type="gramStart"/>
      <w:r w:rsidRPr="000D0D60">
        <w:rPr>
          <w:rStyle w:val="fontstyle01"/>
          <w:b w:val="0"/>
          <w:bCs w:val="0"/>
          <w:sz w:val="22"/>
          <w:szCs w:val="22"/>
        </w:rPr>
        <w:t>tahun .</w:t>
      </w:r>
      <w:proofErr w:type="gramEnd"/>
    </w:p>
    <w:p w14:paraId="4747CE4C" w14:textId="437C71D5" w:rsidR="000D0D60" w:rsidRPr="000D0D60" w:rsidRDefault="000D0D60" w:rsidP="00AA7D7A">
      <w:pPr>
        <w:pStyle w:val="ListParagraph"/>
        <w:widowControl/>
        <w:numPr>
          <w:ilvl w:val="0"/>
          <w:numId w:val="8"/>
        </w:numPr>
        <w:tabs>
          <w:tab w:val="left" w:pos="284"/>
          <w:tab w:val="left" w:pos="851"/>
        </w:tabs>
        <w:autoSpaceDE/>
        <w:autoSpaceDN/>
        <w:spacing w:line="276" w:lineRule="auto"/>
        <w:ind w:left="284" w:right="333" w:firstLine="283"/>
        <w:contextualSpacing/>
        <w:jc w:val="both"/>
        <w:rPr>
          <w:rStyle w:val="fontstyle01"/>
          <w:b w:val="0"/>
          <w:bCs w:val="0"/>
          <w:sz w:val="22"/>
          <w:szCs w:val="22"/>
        </w:rPr>
      </w:pPr>
      <w:r w:rsidRPr="000D0D60">
        <w:rPr>
          <w:rStyle w:val="fontstyle01"/>
          <w:b w:val="0"/>
          <w:bCs w:val="0"/>
          <w:sz w:val="22"/>
          <w:szCs w:val="22"/>
        </w:rPr>
        <w:t xml:space="preserve">Berdasarkan tipe tabrakan yang terjadi iklasifikasikan atas beberapa tabrakan, yaitu </w:t>
      </w:r>
      <w:r w:rsidR="00A12680">
        <w:rPr>
          <w:rStyle w:val="fontstyle01"/>
          <w:b w:val="0"/>
          <w:bCs w:val="0"/>
          <w:sz w:val="22"/>
          <w:szCs w:val="22"/>
        </w:rPr>
        <w:tab/>
      </w:r>
      <w:r w:rsidRPr="000D0D60">
        <w:rPr>
          <w:rStyle w:val="fontstyle01"/>
          <w:b w:val="0"/>
          <w:bCs w:val="0"/>
          <w:sz w:val="22"/>
          <w:szCs w:val="22"/>
        </w:rPr>
        <w:t>depan-belakang, depan</w:t>
      </w:r>
      <w:proofErr w:type="gramStart"/>
      <w:r w:rsidRPr="000D0D60">
        <w:rPr>
          <w:rStyle w:val="fontstyle01"/>
          <w:b w:val="0"/>
          <w:bCs w:val="0"/>
          <w:sz w:val="22"/>
          <w:szCs w:val="22"/>
        </w:rPr>
        <w:t xml:space="preserve">-depan, tabrakan sisi, tabrakan lari, tabrakan massal, tabrakan </w:t>
      </w:r>
      <w:proofErr w:type="gramEnd"/>
      <w:r w:rsidR="00A12680">
        <w:rPr>
          <w:rStyle w:val="fontstyle01"/>
          <w:b w:val="0"/>
          <w:bCs w:val="0"/>
          <w:sz w:val="22"/>
          <w:szCs w:val="22"/>
        </w:rPr>
        <w:tab/>
      </w:r>
      <w:r w:rsidRPr="000D0D60">
        <w:rPr>
          <w:rStyle w:val="fontstyle01"/>
          <w:b w:val="0"/>
          <w:bCs w:val="0"/>
          <w:sz w:val="22"/>
          <w:szCs w:val="22"/>
        </w:rPr>
        <w:t xml:space="preserve">pejalan kaki, dan tabrakan tunggal.  </w:t>
      </w:r>
    </w:p>
    <w:p w14:paraId="28C202F7" w14:textId="343819B3" w:rsidR="000D0D60" w:rsidRPr="000D0D60" w:rsidRDefault="000D0D60" w:rsidP="00101943">
      <w:pPr>
        <w:tabs>
          <w:tab w:val="left" w:pos="360"/>
          <w:tab w:val="left" w:pos="567"/>
        </w:tabs>
        <w:spacing w:line="276" w:lineRule="auto"/>
        <w:ind w:left="284" w:right="333"/>
        <w:jc w:val="both"/>
        <w:rPr>
          <w:rStyle w:val="fontstyle01"/>
          <w:b w:val="0"/>
          <w:bCs w:val="0"/>
          <w:sz w:val="22"/>
          <w:szCs w:val="22"/>
        </w:rPr>
      </w:pPr>
      <w:r w:rsidRPr="000D0D60">
        <w:rPr>
          <w:rStyle w:val="fontstyle01"/>
          <w:b w:val="0"/>
          <w:bCs w:val="0"/>
          <w:sz w:val="22"/>
          <w:szCs w:val="22"/>
        </w:rPr>
        <w:t xml:space="preserve">2. </w:t>
      </w:r>
      <w:r w:rsidR="00A12680">
        <w:rPr>
          <w:rStyle w:val="fontstyle01"/>
          <w:b w:val="0"/>
          <w:bCs w:val="0"/>
          <w:sz w:val="22"/>
          <w:szCs w:val="22"/>
        </w:rPr>
        <w:tab/>
      </w:r>
      <w:r w:rsidRPr="000D0D60">
        <w:rPr>
          <w:rStyle w:val="fontstyle01"/>
          <w:b w:val="0"/>
          <w:bCs w:val="0"/>
          <w:sz w:val="22"/>
          <w:szCs w:val="22"/>
        </w:rPr>
        <w:t xml:space="preserve">Penentuan </w:t>
      </w:r>
      <w:r w:rsidR="00101943">
        <w:rPr>
          <w:rStyle w:val="fontstyle01"/>
          <w:b w:val="0"/>
          <w:bCs w:val="0"/>
          <w:sz w:val="22"/>
          <w:szCs w:val="22"/>
        </w:rPr>
        <w:t>l</w:t>
      </w:r>
      <w:r w:rsidRPr="000D0D60">
        <w:rPr>
          <w:rStyle w:val="fontstyle01"/>
          <w:b w:val="0"/>
          <w:bCs w:val="0"/>
          <w:sz w:val="22"/>
          <w:szCs w:val="22"/>
        </w:rPr>
        <w:t xml:space="preserve">okasi black spot adalah suatu lokasi dimana angka kecelakaan tinggi dengan </w:t>
      </w:r>
      <w:r w:rsidR="00A12680">
        <w:rPr>
          <w:rStyle w:val="fontstyle01"/>
          <w:b w:val="0"/>
          <w:bCs w:val="0"/>
          <w:sz w:val="22"/>
          <w:szCs w:val="22"/>
        </w:rPr>
        <w:tab/>
      </w:r>
      <w:r w:rsidR="00A12680">
        <w:rPr>
          <w:rStyle w:val="fontstyle01"/>
          <w:b w:val="0"/>
          <w:bCs w:val="0"/>
          <w:sz w:val="22"/>
          <w:szCs w:val="22"/>
        </w:rPr>
        <w:tab/>
      </w:r>
      <w:r w:rsidR="00A12680">
        <w:rPr>
          <w:rStyle w:val="fontstyle01"/>
          <w:b w:val="0"/>
          <w:bCs w:val="0"/>
          <w:sz w:val="22"/>
          <w:szCs w:val="22"/>
        </w:rPr>
        <w:tab/>
      </w:r>
      <w:r w:rsidRPr="000D0D60">
        <w:rPr>
          <w:rStyle w:val="fontstyle01"/>
          <w:b w:val="0"/>
          <w:bCs w:val="0"/>
          <w:sz w:val="22"/>
          <w:szCs w:val="22"/>
        </w:rPr>
        <w:t xml:space="preserve">kejadian kecelakaan berulang dalam suatu ruang dan rentang waktu yang relative sama </w:t>
      </w:r>
      <w:r w:rsidR="00A12680">
        <w:rPr>
          <w:rStyle w:val="fontstyle01"/>
          <w:b w:val="0"/>
          <w:bCs w:val="0"/>
          <w:sz w:val="22"/>
          <w:szCs w:val="22"/>
        </w:rPr>
        <w:tab/>
      </w:r>
      <w:r w:rsidR="00A12680">
        <w:rPr>
          <w:rStyle w:val="fontstyle01"/>
          <w:b w:val="0"/>
          <w:bCs w:val="0"/>
          <w:sz w:val="22"/>
          <w:szCs w:val="22"/>
        </w:rPr>
        <w:tab/>
      </w:r>
      <w:r w:rsidR="00A12680">
        <w:rPr>
          <w:rStyle w:val="fontstyle01"/>
          <w:b w:val="0"/>
          <w:bCs w:val="0"/>
          <w:sz w:val="22"/>
          <w:szCs w:val="22"/>
        </w:rPr>
        <w:tab/>
      </w:r>
      <w:r w:rsidRPr="000D0D60">
        <w:rPr>
          <w:rStyle w:val="fontstyle01"/>
          <w:b w:val="0"/>
          <w:bCs w:val="0"/>
          <w:sz w:val="22"/>
          <w:szCs w:val="22"/>
        </w:rPr>
        <w:t xml:space="preserve">yang diakibatkan oleh suatu penyebab </w:t>
      </w:r>
      <w:proofErr w:type="gramStart"/>
      <w:r w:rsidRPr="000D0D60">
        <w:rPr>
          <w:rStyle w:val="fontstyle01"/>
          <w:b w:val="0"/>
          <w:bCs w:val="0"/>
          <w:sz w:val="22"/>
          <w:szCs w:val="22"/>
        </w:rPr>
        <w:t>tertentu .</w:t>
      </w:r>
      <w:proofErr w:type="gramEnd"/>
    </w:p>
    <w:p w14:paraId="35F890E7" w14:textId="77777777" w:rsidR="000D0D60" w:rsidRDefault="000D0D60" w:rsidP="00A12680">
      <w:pPr>
        <w:tabs>
          <w:tab w:val="left" w:pos="360"/>
        </w:tabs>
        <w:ind w:right="333"/>
        <w:jc w:val="both"/>
        <w:rPr>
          <w:rStyle w:val="fontstyle01"/>
          <w:b w:val="0"/>
          <w:bCs w:val="0"/>
          <w:sz w:val="22"/>
          <w:szCs w:val="22"/>
        </w:rPr>
      </w:pPr>
    </w:p>
    <w:p w14:paraId="1BDBB939" w14:textId="5CDC8FE3" w:rsidR="000D0D60" w:rsidRPr="00AA7D7A" w:rsidRDefault="00AA7D7A" w:rsidP="00AA7D7A">
      <w:pPr>
        <w:tabs>
          <w:tab w:val="left" w:pos="142"/>
          <w:tab w:val="left" w:pos="360"/>
        </w:tabs>
        <w:jc w:val="both"/>
        <w:rPr>
          <w:rStyle w:val="fontstyle01"/>
          <w:sz w:val="22"/>
          <w:szCs w:val="22"/>
        </w:rPr>
      </w:pPr>
      <w:r>
        <w:rPr>
          <w:rStyle w:val="fontstyle01"/>
          <w:b w:val="0"/>
          <w:bCs w:val="0"/>
          <w:sz w:val="22"/>
          <w:szCs w:val="22"/>
        </w:rPr>
        <w:tab/>
      </w:r>
      <w:r w:rsidR="000D0D60" w:rsidRPr="00AA7D7A">
        <w:rPr>
          <w:rStyle w:val="fontstyle01"/>
          <w:sz w:val="22"/>
          <w:szCs w:val="22"/>
        </w:rPr>
        <w:t>Lokasi Penelitian</w:t>
      </w:r>
    </w:p>
    <w:p w14:paraId="575D883D" w14:textId="77777777" w:rsidR="000D0D60" w:rsidRPr="000D0D60" w:rsidRDefault="000D0D60" w:rsidP="000D0D60">
      <w:pPr>
        <w:tabs>
          <w:tab w:val="left" w:pos="360"/>
        </w:tabs>
        <w:jc w:val="both"/>
        <w:rPr>
          <w:rStyle w:val="fontstyle01"/>
          <w:b w:val="0"/>
          <w:sz w:val="22"/>
          <w:szCs w:val="22"/>
        </w:rPr>
      </w:pPr>
      <w:r w:rsidRPr="000D0D60">
        <w:rPr>
          <w:bCs/>
          <w:noProof/>
          <w:color w:val="000000"/>
        </w:rPr>
        <w:drawing>
          <wp:anchor distT="0" distB="0" distL="114300" distR="114300" simplePos="0" relativeHeight="487595008" behindDoc="0" locked="0" layoutInCell="1" allowOverlap="1" wp14:anchorId="3B4C23E0" wp14:editId="216A36F2">
            <wp:simplePos x="0" y="0"/>
            <wp:positionH relativeFrom="column">
              <wp:posOffset>339725</wp:posOffset>
            </wp:positionH>
            <wp:positionV relativeFrom="paragraph">
              <wp:posOffset>4446</wp:posOffset>
            </wp:positionV>
            <wp:extent cx="3962400" cy="2686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Peta_Kecamatan_Buntu_Pane_Kabupaten_Asahan.png"/>
                    <pic:cNvPicPr/>
                  </pic:nvPicPr>
                  <pic:blipFill>
                    <a:blip r:embed="rId11">
                      <a:extLst>
                        <a:ext uri="{28A0092B-C50C-407E-A947-70E740481C1C}">
                          <a14:useLocalDpi xmlns:a14="http://schemas.microsoft.com/office/drawing/2010/main" val="0"/>
                        </a:ext>
                      </a:extLst>
                    </a:blip>
                    <a:stretch>
                      <a:fillRect/>
                    </a:stretch>
                  </pic:blipFill>
                  <pic:spPr>
                    <a:xfrm>
                      <a:off x="0" y="0"/>
                      <a:ext cx="3962400" cy="2686050"/>
                    </a:xfrm>
                    <a:prstGeom prst="rect">
                      <a:avLst/>
                    </a:prstGeom>
                  </pic:spPr>
                </pic:pic>
              </a:graphicData>
            </a:graphic>
            <wp14:sizeRelH relativeFrom="page">
              <wp14:pctWidth>0</wp14:pctWidth>
            </wp14:sizeRelH>
            <wp14:sizeRelV relativeFrom="page">
              <wp14:pctHeight>0</wp14:pctHeight>
            </wp14:sizeRelV>
          </wp:anchor>
        </w:drawing>
      </w:r>
      <w:r w:rsidRPr="000D0D60">
        <w:rPr>
          <w:rStyle w:val="fontstyle01"/>
          <w:sz w:val="22"/>
          <w:szCs w:val="22"/>
        </w:rPr>
        <w:t xml:space="preserve"> </w:t>
      </w:r>
    </w:p>
    <w:p w14:paraId="62B3DE06" w14:textId="77777777" w:rsidR="00AA7D7A" w:rsidRDefault="00AA7D7A" w:rsidP="000D0D60">
      <w:pPr>
        <w:tabs>
          <w:tab w:val="left" w:pos="360"/>
        </w:tabs>
        <w:ind w:left="180"/>
        <w:jc w:val="both"/>
        <w:rPr>
          <w:rStyle w:val="fontstyle01"/>
          <w:sz w:val="22"/>
          <w:szCs w:val="22"/>
        </w:rPr>
      </w:pPr>
    </w:p>
    <w:p w14:paraId="295981AB" w14:textId="77777777" w:rsidR="00AA7D7A" w:rsidRDefault="00AA7D7A" w:rsidP="000D0D60">
      <w:pPr>
        <w:tabs>
          <w:tab w:val="left" w:pos="360"/>
        </w:tabs>
        <w:ind w:left="180"/>
        <w:jc w:val="both"/>
        <w:rPr>
          <w:rStyle w:val="fontstyle01"/>
          <w:sz w:val="22"/>
          <w:szCs w:val="22"/>
        </w:rPr>
      </w:pPr>
    </w:p>
    <w:p w14:paraId="69D04FC4" w14:textId="77777777" w:rsidR="00AA7D7A" w:rsidRDefault="00AA7D7A" w:rsidP="000D0D60">
      <w:pPr>
        <w:tabs>
          <w:tab w:val="left" w:pos="360"/>
        </w:tabs>
        <w:ind w:left="180"/>
        <w:jc w:val="both"/>
        <w:rPr>
          <w:rStyle w:val="fontstyle01"/>
          <w:sz w:val="22"/>
          <w:szCs w:val="22"/>
        </w:rPr>
      </w:pPr>
    </w:p>
    <w:p w14:paraId="7790F974" w14:textId="77777777" w:rsidR="00AA7D7A" w:rsidRDefault="00AA7D7A" w:rsidP="000D0D60">
      <w:pPr>
        <w:tabs>
          <w:tab w:val="left" w:pos="360"/>
        </w:tabs>
        <w:ind w:left="180"/>
        <w:jc w:val="both"/>
        <w:rPr>
          <w:rStyle w:val="fontstyle01"/>
          <w:sz w:val="22"/>
          <w:szCs w:val="22"/>
        </w:rPr>
      </w:pPr>
    </w:p>
    <w:p w14:paraId="0FBEBC86" w14:textId="77777777" w:rsidR="00AA7D7A" w:rsidRDefault="00AA7D7A" w:rsidP="000D0D60">
      <w:pPr>
        <w:tabs>
          <w:tab w:val="left" w:pos="360"/>
        </w:tabs>
        <w:ind w:left="180"/>
        <w:jc w:val="both"/>
        <w:rPr>
          <w:rStyle w:val="fontstyle01"/>
          <w:sz w:val="22"/>
          <w:szCs w:val="22"/>
        </w:rPr>
      </w:pPr>
    </w:p>
    <w:p w14:paraId="23530B04" w14:textId="77777777" w:rsidR="00AA7D7A" w:rsidRDefault="00AA7D7A" w:rsidP="000D0D60">
      <w:pPr>
        <w:tabs>
          <w:tab w:val="left" w:pos="360"/>
        </w:tabs>
        <w:ind w:left="180"/>
        <w:jc w:val="both"/>
        <w:rPr>
          <w:rStyle w:val="fontstyle01"/>
          <w:sz w:val="22"/>
          <w:szCs w:val="22"/>
        </w:rPr>
      </w:pPr>
    </w:p>
    <w:p w14:paraId="43DA63FB" w14:textId="77777777" w:rsidR="00AA7D7A" w:rsidRDefault="00AA7D7A" w:rsidP="000D0D60">
      <w:pPr>
        <w:tabs>
          <w:tab w:val="left" w:pos="360"/>
        </w:tabs>
        <w:ind w:left="180"/>
        <w:jc w:val="both"/>
        <w:rPr>
          <w:rStyle w:val="fontstyle01"/>
          <w:sz w:val="22"/>
          <w:szCs w:val="22"/>
        </w:rPr>
      </w:pPr>
    </w:p>
    <w:p w14:paraId="2C3A719F" w14:textId="77777777" w:rsidR="00AA7D7A" w:rsidRDefault="00AA7D7A" w:rsidP="000D0D60">
      <w:pPr>
        <w:tabs>
          <w:tab w:val="left" w:pos="360"/>
        </w:tabs>
        <w:ind w:left="180"/>
        <w:jc w:val="both"/>
        <w:rPr>
          <w:rStyle w:val="fontstyle01"/>
          <w:sz w:val="22"/>
          <w:szCs w:val="22"/>
        </w:rPr>
      </w:pPr>
    </w:p>
    <w:p w14:paraId="5925A7A5" w14:textId="77777777" w:rsidR="00AA7D7A" w:rsidRDefault="00AA7D7A" w:rsidP="000D0D60">
      <w:pPr>
        <w:tabs>
          <w:tab w:val="left" w:pos="360"/>
        </w:tabs>
        <w:ind w:left="180"/>
        <w:jc w:val="both"/>
        <w:rPr>
          <w:rStyle w:val="fontstyle01"/>
          <w:sz w:val="22"/>
          <w:szCs w:val="22"/>
        </w:rPr>
      </w:pPr>
    </w:p>
    <w:p w14:paraId="149D3857" w14:textId="77777777" w:rsidR="00AA7D7A" w:rsidRDefault="00AA7D7A" w:rsidP="000D0D60">
      <w:pPr>
        <w:tabs>
          <w:tab w:val="left" w:pos="360"/>
        </w:tabs>
        <w:ind w:left="180"/>
        <w:jc w:val="both"/>
        <w:rPr>
          <w:rStyle w:val="fontstyle01"/>
          <w:sz w:val="22"/>
          <w:szCs w:val="22"/>
        </w:rPr>
      </w:pPr>
    </w:p>
    <w:p w14:paraId="6E871B73" w14:textId="77777777" w:rsidR="00AA7D7A" w:rsidRDefault="00AA7D7A" w:rsidP="000D0D60">
      <w:pPr>
        <w:tabs>
          <w:tab w:val="left" w:pos="360"/>
        </w:tabs>
        <w:ind w:left="180"/>
        <w:jc w:val="both"/>
        <w:rPr>
          <w:rStyle w:val="fontstyle01"/>
          <w:sz w:val="22"/>
          <w:szCs w:val="22"/>
        </w:rPr>
      </w:pPr>
    </w:p>
    <w:p w14:paraId="5034ED4F" w14:textId="77777777" w:rsidR="00AA7D7A" w:rsidRDefault="00AA7D7A" w:rsidP="000D0D60">
      <w:pPr>
        <w:tabs>
          <w:tab w:val="left" w:pos="360"/>
        </w:tabs>
        <w:ind w:left="180"/>
        <w:jc w:val="both"/>
        <w:rPr>
          <w:rStyle w:val="fontstyle01"/>
          <w:sz w:val="22"/>
          <w:szCs w:val="22"/>
        </w:rPr>
      </w:pPr>
    </w:p>
    <w:p w14:paraId="1980C425" w14:textId="77777777" w:rsidR="00AA7D7A" w:rsidRDefault="00AA7D7A" w:rsidP="000D0D60">
      <w:pPr>
        <w:tabs>
          <w:tab w:val="left" w:pos="360"/>
        </w:tabs>
        <w:ind w:left="180"/>
        <w:jc w:val="both"/>
        <w:rPr>
          <w:rStyle w:val="fontstyle01"/>
          <w:sz w:val="22"/>
          <w:szCs w:val="22"/>
        </w:rPr>
      </w:pPr>
    </w:p>
    <w:p w14:paraId="7BF18E1D" w14:textId="77777777" w:rsidR="00AA7D7A" w:rsidRDefault="00AA7D7A" w:rsidP="000D0D60">
      <w:pPr>
        <w:tabs>
          <w:tab w:val="left" w:pos="360"/>
        </w:tabs>
        <w:ind w:left="180"/>
        <w:jc w:val="both"/>
        <w:rPr>
          <w:rStyle w:val="fontstyle01"/>
          <w:sz w:val="22"/>
          <w:szCs w:val="22"/>
        </w:rPr>
      </w:pPr>
    </w:p>
    <w:p w14:paraId="7CE5E418" w14:textId="77777777" w:rsidR="00AA7D7A" w:rsidRDefault="00AA7D7A" w:rsidP="000D0D60">
      <w:pPr>
        <w:tabs>
          <w:tab w:val="left" w:pos="360"/>
        </w:tabs>
        <w:ind w:left="180"/>
        <w:jc w:val="both"/>
        <w:rPr>
          <w:rStyle w:val="fontstyle01"/>
          <w:sz w:val="22"/>
          <w:szCs w:val="22"/>
        </w:rPr>
      </w:pPr>
    </w:p>
    <w:p w14:paraId="1A6C6CC6" w14:textId="77777777" w:rsidR="00AA7D7A" w:rsidRDefault="00AA7D7A" w:rsidP="000D0D60">
      <w:pPr>
        <w:tabs>
          <w:tab w:val="left" w:pos="360"/>
        </w:tabs>
        <w:ind w:left="180"/>
        <w:jc w:val="both"/>
        <w:rPr>
          <w:rStyle w:val="fontstyle01"/>
          <w:sz w:val="22"/>
          <w:szCs w:val="22"/>
        </w:rPr>
      </w:pPr>
    </w:p>
    <w:p w14:paraId="3A405F68" w14:textId="24EA5A43" w:rsidR="000D0D60" w:rsidRPr="000D0D60" w:rsidRDefault="00AA7D7A" w:rsidP="000D0D60">
      <w:pPr>
        <w:tabs>
          <w:tab w:val="left" w:pos="360"/>
        </w:tabs>
        <w:ind w:left="180"/>
        <w:jc w:val="both"/>
        <w:rPr>
          <w:rStyle w:val="fontstyle01"/>
          <w:b w:val="0"/>
          <w:sz w:val="22"/>
          <w:szCs w:val="22"/>
        </w:rPr>
      </w:pPr>
      <w:r>
        <w:rPr>
          <w:rStyle w:val="fontstyle01"/>
          <w:sz w:val="22"/>
          <w:szCs w:val="22"/>
        </w:rPr>
        <w:tab/>
      </w:r>
      <w:r>
        <w:rPr>
          <w:rStyle w:val="fontstyle01"/>
          <w:sz w:val="22"/>
          <w:szCs w:val="22"/>
        </w:rPr>
        <w:tab/>
      </w:r>
      <w:r w:rsidR="000D0D60" w:rsidRPr="000D0D60">
        <w:rPr>
          <w:rStyle w:val="fontstyle01"/>
          <w:sz w:val="22"/>
          <w:szCs w:val="22"/>
        </w:rPr>
        <w:t xml:space="preserve">Peta Jalan Kecamatan Buntu Pane </w:t>
      </w:r>
    </w:p>
    <w:p w14:paraId="5298EB0D" w14:textId="77777777" w:rsidR="000D0D60" w:rsidRPr="000D0D60" w:rsidRDefault="000D0D60" w:rsidP="000D0D60">
      <w:pPr>
        <w:tabs>
          <w:tab w:val="left" w:pos="360"/>
        </w:tabs>
        <w:jc w:val="both"/>
        <w:rPr>
          <w:b/>
          <w:color w:val="000000" w:themeColor="text1"/>
        </w:rPr>
      </w:pPr>
    </w:p>
    <w:p w14:paraId="4F7E3C7F" w14:textId="77777777" w:rsidR="000D0D60" w:rsidRDefault="000D0D60" w:rsidP="000D0D60">
      <w:pPr>
        <w:tabs>
          <w:tab w:val="left" w:pos="360"/>
        </w:tabs>
        <w:jc w:val="both"/>
        <w:rPr>
          <w:b/>
          <w:color w:val="000000" w:themeColor="text1"/>
          <w:sz w:val="24"/>
        </w:rPr>
      </w:pPr>
    </w:p>
    <w:p w14:paraId="2C15702D" w14:textId="77777777" w:rsidR="00AA7D7A" w:rsidRDefault="00AA7D7A" w:rsidP="000D0D60">
      <w:pPr>
        <w:tabs>
          <w:tab w:val="left" w:pos="360"/>
        </w:tabs>
        <w:jc w:val="both"/>
        <w:rPr>
          <w:b/>
          <w:color w:val="000000" w:themeColor="text1"/>
          <w:sz w:val="24"/>
        </w:rPr>
      </w:pPr>
    </w:p>
    <w:p w14:paraId="38E3A7C2" w14:textId="544A307C" w:rsidR="000D0D60" w:rsidRPr="008451D9" w:rsidRDefault="000D0D60" w:rsidP="00AA7D7A">
      <w:pPr>
        <w:pStyle w:val="Heading2"/>
        <w:spacing w:line="360" w:lineRule="auto"/>
        <w:ind w:left="142"/>
        <w:jc w:val="both"/>
        <w:rPr>
          <w:color w:val="000000" w:themeColor="text1"/>
          <w:sz w:val="22"/>
          <w:szCs w:val="24"/>
        </w:rPr>
      </w:pPr>
      <w:bookmarkStart w:id="0" w:name="_Toc117011547"/>
      <w:r w:rsidRPr="008451D9">
        <w:rPr>
          <w:color w:val="000000" w:themeColor="text1"/>
          <w:sz w:val="22"/>
          <w:szCs w:val="24"/>
        </w:rPr>
        <w:t>Metode Pengumpulan Data</w:t>
      </w:r>
      <w:bookmarkEnd w:id="0"/>
      <w:r w:rsidRPr="008451D9">
        <w:rPr>
          <w:color w:val="000000" w:themeColor="text1"/>
          <w:sz w:val="22"/>
          <w:szCs w:val="24"/>
        </w:rPr>
        <w:t xml:space="preserve">  </w:t>
      </w:r>
    </w:p>
    <w:p w14:paraId="10A78C3B" w14:textId="648B9174" w:rsidR="000D0D60" w:rsidRDefault="000D0D60" w:rsidP="00AA7D7A">
      <w:pPr>
        <w:spacing w:line="360" w:lineRule="auto"/>
        <w:ind w:left="142" w:right="333"/>
        <w:jc w:val="both"/>
        <w:rPr>
          <w:color w:val="000000" w:themeColor="text1"/>
          <w:szCs w:val="24"/>
        </w:rPr>
      </w:pPr>
      <w:proofErr w:type="gramStart"/>
      <w:r w:rsidRPr="008451D9">
        <w:rPr>
          <w:color w:val="000000" w:themeColor="text1"/>
          <w:szCs w:val="24"/>
        </w:rPr>
        <w:t xml:space="preserve">Metode pengumpulan data yang digunakan dalam penelitian Analisa Kecelakaan Lalu Lintas Dan Faktor Penyebabnya Di Kecamatan Buntu Pane </w:t>
      </w:r>
      <w:r w:rsidR="00AA7D7A">
        <w:rPr>
          <w:color w:val="000000" w:themeColor="text1"/>
          <w:szCs w:val="24"/>
        </w:rPr>
        <w:t>ada</w:t>
      </w:r>
      <w:r w:rsidRPr="008451D9">
        <w:rPr>
          <w:color w:val="000000" w:themeColor="text1"/>
          <w:szCs w:val="24"/>
        </w:rPr>
        <w:t>lah menggunakan metode survei sekunder dan primer.</w:t>
      </w:r>
      <w:proofErr w:type="gramEnd"/>
      <w:r w:rsidRPr="008451D9">
        <w:rPr>
          <w:color w:val="000000" w:themeColor="text1"/>
          <w:szCs w:val="24"/>
        </w:rPr>
        <w:t xml:space="preserve"> Survei sekunder mengumpulkan data-data sekunder seperti jumlah kecelakaan di kecamatan buntu pane, penyebab kecelakaan di kecamatan buntu pane, dan total kerugian materil akibat kecelakaan. </w:t>
      </w:r>
      <w:proofErr w:type="gramStart"/>
      <w:r w:rsidRPr="008451D9">
        <w:rPr>
          <w:color w:val="000000" w:themeColor="text1"/>
          <w:szCs w:val="24"/>
        </w:rPr>
        <w:t>Survey primer melakukan observasi lapangan seperti mengidentifikasi kondisi fisik lapangan di Kecamatan Buntu Pane.</w:t>
      </w:r>
      <w:proofErr w:type="gramEnd"/>
      <w:r w:rsidRPr="008451D9">
        <w:rPr>
          <w:color w:val="000000" w:themeColor="text1"/>
          <w:szCs w:val="24"/>
        </w:rPr>
        <w:t xml:space="preserve"> </w:t>
      </w:r>
    </w:p>
    <w:p w14:paraId="06BB633E" w14:textId="289906B9" w:rsidR="000D0D60" w:rsidRPr="008451D9" w:rsidRDefault="000D0D60" w:rsidP="00AA7D7A">
      <w:pPr>
        <w:pStyle w:val="Heading2"/>
        <w:spacing w:line="360" w:lineRule="auto"/>
        <w:ind w:left="142"/>
        <w:jc w:val="both"/>
        <w:rPr>
          <w:color w:val="000000" w:themeColor="text1"/>
          <w:sz w:val="22"/>
          <w:szCs w:val="24"/>
        </w:rPr>
      </w:pPr>
      <w:r w:rsidRPr="008451D9">
        <w:rPr>
          <w:color w:val="000000" w:themeColor="text1"/>
          <w:sz w:val="22"/>
          <w:szCs w:val="24"/>
        </w:rPr>
        <w:t>Metode Analisis</w:t>
      </w:r>
    </w:p>
    <w:p w14:paraId="5DDAF0A7" w14:textId="3DBBF82E" w:rsidR="000D0D60" w:rsidRPr="008451D9" w:rsidRDefault="000D0D60" w:rsidP="00AA7D7A">
      <w:pPr>
        <w:spacing w:line="360" w:lineRule="auto"/>
        <w:ind w:left="142" w:right="333"/>
        <w:jc w:val="both"/>
        <w:rPr>
          <w:color w:val="000000" w:themeColor="text1"/>
          <w:szCs w:val="24"/>
        </w:rPr>
      </w:pPr>
      <w:proofErr w:type="gramStart"/>
      <w:r w:rsidRPr="008451D9">
        <w:rPr>
          <w:color w:val="000000" w:themeColor="text1"/>
          <w:szCs w:val="24"/>
        </w:rPr>
        <w:t>Metode analisis yang digunakan dalam penelitian analisa kecelakaan lalu linta dan faktor penyebabnya di kecamatan buntu pane ialah analisis ka</w:t>
      </w:r>
      <w:r w:rsidR="00F270F5">
        <w:rPr>
          <w:color w:val="000000" w:themeColor="text1"/>
          <w:szCs w:val="24"/>
        </w:rPr>
        <w:t>rak</w:t>
      </w:r>
      <w:r w:rsidRPr="008451D9">
        <w:rPr>
          <w:color w:val="000000" w:themeColor="text1"/>
          <w:szCs w:val="24"/>
        </w:rPr>
        <w:t>teristik kecelakaan di kecamatan buntu pane, metode angka ekivalen, dan metode statistika kendali mutu.</w:t>
      </w:r>
      <w:proofErr w:type="gramEnd"/>
      <w:r w:rsidRPr="008451D9">
        <w:rPr>
          <w:color w:val="000000" w:themeColor="text1"/>
          <w:szCs w:val="24"/>
        </w:rPr>
        <w:t xml:space="preserve"> </w:t>
      </w:r>
    </w:p>
    <w:p w14:paraId="334F1A2D" w14:textId="77777777" w:rsidR="000D0D60" w:rsidRDefault="000D0D60" w:rsidP="000D0D60">
      <w:pPr>
        <w:spacing w:line="360" w:lineRule="auto"/>
        <w:jc w:val="both"/>
        <w:rPr>
          <w:color w:val="000000" w:themeColor="text1"/>
          <w:szCs w:val="24"/>
        </w:rPr>
      </w:pPr>
    </w:p>
    <w:p w14:paraId="7CABEC36" w14:textId="42DCBD8F" w:rsidR="000D0D60" w:rsidRPr="008451D9" w:rsidRDefault="000D0D60" w:rsidP="00AA7D7A">
      <w:pPr>
        <w:tabs>
          <w:tab w:val="left" w:pos="426"/>
        </w:tabs>
        <w:spacing w:line="360" w:lineRule="auto"/>
        <w:ind w:left="90" w:right="-15"/>
        <w:jc w:val="both"/>
        <w:rPr>
          <w:color w:val="000000" w:themeColor="text1"/>
          <w:szCs w:val="24"/>
        </w:rPr>
      </w:pPr>
      <w:r w:rsidRPr="008451D9">
        <w:rPr>
          <w:b/>
          <w:color w:val="000000" w:themeColor="text1"/>
          <w:szCs w:val="24"/>
        </w:rPr>
        <w:t>1)</w:t>
      </w:r>
      <w:r w:rsidR="00AA7D7A">
        <w:rPr>
          <w:b/>
          <w:color w:val="000000" w:themeColor="text1"/>
          <w:szCs w:val="24"/>
        </w:rPr>
        <w:t>.</w:t>
      </w:r>
      <w:r w:rsidRPr="008451D9">
        <w:rPr>
          <w:rFonts w:eastAsia="Arial"/>
          <w:b/>
          <w:color w:val="000000" w:themeColor="text1"/>
          <w:szCs w:val="24"/>
        </w:rPr>
        <w:t xml:space="preserve"> </w:t>
      </w:r>
      <w:r w:rsidR="00AA7D7A">
        <w:rPr>
          <w:rFonts w:eastAsia="Arial"/>
          <w:b/>
          <w:color w:val="000000" w:themeColor="text1"/>
          <w:szCs w:val="24"/>
        </w:rPr>
        <w:tab/>
      </w:r>
      <w:r w:rsidRPr="008451D9">
        <w:rPr>
          <w:b/>
          <w:color w:val="000000" w:themeColor="text1"/>
          <w:szCs w:val="24"/>
        </w:rPr>
        <w:t xml:space="preserve">Metode Angka Ekivalen  </w:t>
      </w:r>
    </w:p>
    <w:p w14:paraId="6A91D8D6" w14:textId="1D08EF0C" w:rsidR="000D0D60" w:rsidRPr="008451D9" w:rsidRDefault="000D0D60" w:rsidP="00AA7D7A">
      <w:pPr>
        <w:spacing w:line="276" w:lineRule="auto"/>
        <w:ind w:left="90" w:right="333"/>
        <w:jc w:val="both"/>
        <w:rPr>
          <w:color w:val="000000" w:themeColor="text1"/>
          <w:szCs w:val="24"/>
        </w:rPr>
      </w:pPr>
      <w:r w:rsidRPr="008451D9">
        <w:rPr>
          <w:color w:val="000000" w:themeColor="text1"/>
          <w:szCs w:val="24"/>
        </w:rPr>
        <w:t>Metode ini digunakan untuk menghitung angka kecelakaan dengan menggunakan EAN (</w:t>
      </w:r>
      <w:r w:rsidRPr="008451D9">
        <w:rPr>
          <w:i/>
          <w:color w:val="000000" w:themeColor="text1"/>
          <w:szCs w:val="24"/>
        </w:rPr>
        <w:t>Equivalent Accident Number</w:t>
      </w:r>
      <w:r w:rsidRPr="008451D9">
        <w:rPr>
          <w:color w:val="000000" w:themeColor="text1"/>
          <w:szCs w:val="24"/>
        </w:rPr>
        <w:t>) atau AEK (Angka Ekivalen Kecelakaan) (Pignataro, 1973</w:t>
      </w:r>
      <w:proofErr w:type="gramStart"/>
      <w:r w:rsidRPr="008451D9">
        <w:rPr>
          <w:color w:val="000000" w:themeColor="text1"/>
          <w:szCs w:val="24"/>
        </w:rPr>
        <w:t>)</w:t>
      </w:r>
      <w:r w:rsidR="00F270F5">
        <w:rPr>
          <w:color w:val="000000" w:themeColor="text1"/>
          <w:szCs w:val="24"/>
        </w:rPr>
        <w:t>[</w:t>
      </w:r>
      <w:proofErr w:type="gramEnd"/>
      <w:r w:rsidR="00F270F5">
        <w:rPr>
          <w:color w:val="000000" w:themeColor="text1"/>
          <w:szCs w:val="24"/>
        </w:rPr>
        <w:t>5]</w:t>
      </w:r>
      <w:r w:rsidRPr="008451D9">
        <w:rPr>
          <w:color w:val="000000" w:themeColor="text1"/>
          <w:szCs w:val="24"/>
        </w:rPr>
        <w:t xml:space="preserve">. Pembobotan yang dilakukan mengacu pada daerah rawan kecelakaan </w:t>
      </w:r>
      <w:proofErr w:type="gramStart"/>
      <w:r w:rsidRPr="008451D9">
        <w:rPr>
          <w:color w:val="000000" w:themeColor="text1"/>
          <w:szCs w:val="24"/>
        </w:rPr>
        <w:t>lalu  lintas</w:t>
      </w:r>
      <w:proofErr w:type="gramEnd"/>
      <w:r w:rsidRPr="008451D9">
        <w:rPr>
          <w:color w:val="000000" w:themeColor="text1"/>
          <w:szCs w:val="24"/>
        </w:rPr>
        <w:t xml:space="preserve">. </w:t>
      </w:r>
    </w:p>
    <w:p w14:paraId="7838884B" w14:textId="77777777" w:rsidR="000D0D60" w:rsidRPr="008451D9" w:rsidRDefault="000D0D60" w:rsidP="00AA7D7A">
      <w:pPr>
        <w:spacing w:line="276" w:lineRule="auto"/>
        <w:ind w:left="90" w:right="-15"/>
        <w:jc w:val="both"/>
        <w:rPr>
          <w:color w:val="000000" w:themeColor="text1"/>
          <w:szCs w:val="24"/>
        </w:rPr>
      </w:pPr>
      <w:proofErr w:type="gramStart"/>
      <w:r w:rsidRPr="008451D9">
        <w:rPr>
          <w:b/>
          <w:color w:val="000000" w:themeColor="text1"/>
          <w:szCs w:val="24"/>
        </w:rPr>
        <w:t>Keterangan :</w:t>
      </w:r>
      <w:proofErr w:type="gramEnd"/>
      <w:r w:rsidRPr="008451D9">
        <w:rPr>
          <w:b/>
          <w:color w:val="000000" w:themeColor="text1"/>
          <w:szCs w:val="24"/>
        </w:rPr>
        <w:t xml:space="preserve"> </w:t>
      </w:r>
    </w:p>
    <w:p w14:paraId="2BD19D6F" w14:textId="77777777" w:rsidR="000D0D60" w:rsidRPr="008451D9" w:rsidRDefault="000D0D60" w:rsidP="00AA7D7A">
      <w:pPr>
        <w:spacing w:line="276" w:lineRule="auto"/>
        <w:ind w:left="90"/>
        <w:jc w:val="both"/>
        <w:rPr>
          <w:color w:val="000000" w:themeColor="text1"/>
          <w:szCs w:val="24"/>
        </w:rPr>
      </w:pPr>
      <w:proofErr w:type="gramStart"/>
      <w:r w:rsidRPr="008451D9">
        <w:rPr>
          <w:color w:val="000000" w:themeColor="text1"/>
          <w:szCs w:val="24"/>
        </w:rPr>
        <w:t>MD  :</w:t>
      </w:r>
      <w:proofErr w:type="gramEnd"/>
      <w:r w:rsidRPr="008451D9">
        <w:rPr>
          <w:color w:val="000000" w:themeColor="text1"/>
          <w:szCs w:val="24"/>
        </w:rPr>
        <w:t xml:space="preserve"> Meninggal Dunia  </w:t>
      </w:r>
    </w:p>
    <w:p w14:paraId="23916C4A" w14:textId="77777777" w:rsidR="000D0D60" w:rsidRPr="008451D9" w:rsidRDefault="000D0D60" w:rsidP="00AA7D7A">
      <w:pPr>
        <w:spacing w:line="276" w:lineRule="auto"/>
        <w:ind w:left="90"/>
        <w:jc w:val="both"/>
        <w:rPr>
          <w:color w:val="000000" w:themeColor="text1"/>
          <w:szCs w:val="24"/>
        </w:rPr>
      </w:pPr>
      <w:r w:rsidRPr="008451D9">
        <w:rPr>
          <w:color w:val="000000" w:themeColor="text1"/>
          <w:szCs w:val="24"/>
        </w:rPr>
        <w:t xml:space="preserve">LB </w:t>
      </w:r>
      <w:r w:rsidRPr="008451D9">
        <w:rPr>
          <w:color w:val="000000" w:themeColor="text1"/>
          <w:szCs w:val="24"/>
        </w:rPr>
        <w:tab/>
      </w:r>
      <w:proofErr w:type="gramStart"/>
      <w:r w:rsidRPr="008451D9">
        <w:rPr>
          <w:color w:val="000000" w:themeColor="text1"/>
          <w:szCs w:val="24"/>
        </w:rPr>
        <w:t>:Luka</w:t>
      </w:r>
      <w:proofErr w:type="gramEnd"/>
      <w:r w:rsidRPr="008451D9">
        <w:rPr>
          <w:color w:val="000000" w:themeColor="text1"/>
          <w:szCs w:val="24"/>
        </w:rPr>
        <w:t xml:space="preserve"> Berat  </w:t>
      </w:r>
    </w:p>
    <w:p w14:paraId="1CF418DE" w14:textId="77777777" w:rsidR="000D0D60" w:rsidRPr="008451D9" w:rsidRDefault="000D0D60" w:rsidP="00AA7D7A">
      <w:pPr>
        <w:spacing w:line="276" w:lineRule="auto"/>
        <w:ind w:left="90"/>
        <w:jc w:val="both"/>
        <w:rPr>
          <w:color w:val="000000" w:themeColor="text1"/>
          <w:szCs w:val="24"/>
        </w:rPr>
      </w:pPr>
      <w:r w:rsidRPr="008451D9">
        <w:rPr>
          <w:color w:val="000000" w:themeColor="text1"/>
          <w:szCs w:val="24"/>
        </w:rPr>
        <w:t xml:space="preserve">LR  </w:t>
      </w:r>
      <w:r w:rsidRPr="008451D9">
        <w:rPr>
          <w:color w:val="000000" w:themeColor="text1"/>
          <w:szCs w:val="24"/>
        </w:rPr>
        <w:tab/>
        <w:t xml:space="preserve">: Luka Ringan  </w:t>
      </w:r>
    </w:p>
    <w:p w14:paraId="5B6AC926" w14:textId="77777777" w:rsidR="000D0D60" w:rsidRPr="008451D9" w:rsidRDefault="000D0D60" w:rsidP="00AA7D7A">
      <w:pPr>
        <w:spacing w:line="276" w:lineRule="auto"/>
        <w:ind w:left="90"/>
        <w:jc w:val="both"/>
        <w:rPr>
          <w:color w:val="000000" w:themeColor="text1"/>
          <w:szCs w:val="24"/>
        </w:rPr>
      </w:pPr>
      <w:r w:rsidRPr="008451D9">
        <w:rPr>
          <w:color w:val="000000" w:themeColor="text1"/>
          <w:szCs w:val="24"/>
        </w:rPr>
        <w:t xml:space="preserve">K  </w:t>
      </w:r>
      <w:r w:rsidRPr="008451D9">
        <w:rPr>
          <w:color w:val="000000" w:themeColor="text1"/>
          <w:szCs w:val="24"/>
        </w:rPr>
        <w:tab/>
        <w:t xml:space="preserve">: Kecelakaan Dengan Kerugian Materi </w:t>
      </w:r>
    </w:p>
    <w:p w14:paraId="2AB3A21B" w14:textId="77777777" w:rsidR="000D0D60" w:rsidRPr="008451D9" w:rsidRDefault="000D0D60" w:rsidP="000D0D60">
      <w:pPr>
        <w:spacing w:line="360" w:lineRule="auto"/>
        <w:ind w:left="90"/>
        <w:jc w:val="both"/>
        <w:rPr>
          <w:color w:val="000000" w:themeColor="text1"/>
          <w:szCs w:val="24"/>
        </w:rPr>
      </w:pPr>
    </w:p>
    <w:p w14:paraId="485E9D7B" w14:textId="2960FDC1" w:rsidR="000D0D60" w:rsidRPr="008451D9" w:rsidRDefault="000D0D60" w:rsidP="00AA7D7A">
      <w:pPr>
        <w:tabs>
          <w:tab w:val="left" w:pos="426"/>
        </w:tabs>
        <w:spacing w:line="360" w:lineRule="auto"/>
        <w:ind w:left="90" w:right="-15"/>
        <w:jc w:val="both"/>
        <w:rPr>
          <w:color w:val="000000" w:themeColor="text1"/>
          <w:szCs w:val="24"/>
        </w:rPr>
      </w:pPr>
      <w:r w:rsidRPr="008451D9">
        <w:rPr>
          <w:b/>
          <w:color w:val="000000" w:themeColor="text1"/>
          <w:szCs w:val="24"/>
        </w:rPr>
        <w:t>2)</w:t>
      </w:r>
      <w:r w:rsidR="00AA7D7A">
        <w:rPr>
          <w:b/>
          <w:color w:val="000000" w:themeColor="text1"/>
          <w:szCs w:val="24"/>
        </w:rPr>
        <w:t>.</w:t>
      </w:r>
      <w:r w:rsidR="00AA7D7A">
        <w:rPr>
          <w:b/>
          <w:color w:val="000000" w:themeColor="text1"/>
          <w:szCs w:val="24"/>
        </w:rPr>
        <w:tab/>
      </w:r>
      <w:r w:rsidRPr="008451D9">
        <w:rPr>
          <w:b/>
          <w:color w:val="000000" w:themeColor="text1"/>
          <w:szCs w:val="24"/>
        </w:rPr>
        <w:t xml:space="preserve">Metode Statistika Kendali Mutu </w:t>
      </w:r>
    </w:p>
    <w:p w14:paraId="70CC4FF2" w14:textId="4AEA4DCB" w:rsidR="000D0D60" w:rsidRPr="008451D9" w:rsidRDefault="000D0D60" w:rsidP="00830EDE">
      <w:pPr>
        <w:spacing w:line="360" w:lineRule="auto"/>
        <w:ind w:left="142" w:right="333"/>
        <w:jc w:val="both"/>
        <w:rPr>
          <w:color w:val="000000" w:themeColor="text1"/>
          <w:szCs w:val="24"/>
        </w:rPr>
      </w:pPr>
      <w:proofErr w:type="gramStart"/>
      <w:r w:rsidRPr="008451D9">
        <w:rPr>
          <w:color w:val="000000" w:themeColor="text1"/>
          <w:szCs w:val="24"/>
        </w:rPr>
        <w:t>Menurut Direktorat</w:t>
      </w:r>
      <w:r w:rsidR="00830EDE">
        <w:rPr>
          <w:color w:val="000000" w:themeColor="text1"/>
          <w:szCs w:val="24"/>
        </w:rPr>
        <w:t xml:space="preserve"> Keselamatan Transportasi Darat</w:t>
      </w:r>
      <w:r w:rsidR="001E1591">
        <w:rPr>
          <w:color w:val="000000" w:themeColor="text1"/>
          <w:szCs w:val="24"/>
        </w:rPr>
        <w:t xml:space="preserve"> [6]</w:t>
      </w:r>
      <w:r w:rsidR="00A32A4A">
        <w:rPr>
          <w:color w:val="000000" w:themeColor="text1"/>
          <w:szCs w:val="24"/>
        </w:rPr>
        <w:t>,</w:t>
      </w:r>
      <w:r w:rsidRPr="008451D9">
        <w:rPr>
          <w:color w:val="000000" w:themeColor="text1"/>
          <w:szCs w:val="24"/>
        </w:rPr>
        <w:t xml:space="preserve"> metode ini merupakan metode yang paling umum dan mudah digunakan, serta memberikan hasil yang cukup memuaskan.</w:t>
      </w:r>
      <w:proofErr w:type="gramEnd"/>
      <w:r w:rsidRPr="008451D9">
        <w:rPr>
          <w:color w:val="000000" w:themeColor="text1"/>
          <w:szCs w:val="24"/>
        </w:rPr>
        <w:t xml:space="preserve"> Metode ini menggunakan dasar frekuensi kecelakaan, teknik analisa daerah rawan kecelakaan untuk ruas jalan yang menggunakan system referensi kilometer yang mengacu pada penerapan konsep statistic kendali mutu yang memanfaatkan teknik nilai kendali batas </w:t>
      </w:r>
      <w:proofErr w:type="gramStart"/>
      <w:r w:rsidRPr="008451D9">
        <w:rPr>
          <w:color w:val="000000" w:themeColor="text1"/>
          <w:szCs w:val="24"/>
        </w:rPr>
        <w:t>atas  atau</w:t>
      </w:r>
      <w:proofErr w:type="gramEnd"/>
      <w:r w:rsidRPr="008451D9">
        <w:rPr>
          <w:color w:val="000000" w:themeColor="text1"/>
          <w:szCs w:val="24"/>
        </w:rPr>
        <w:t xml:space="preserve"> UCL (</w:t>
      </w:r>
      <w:r w:rsidRPr="008451D9">
        <w:rPr>
          <w:i/>
          <w:color w:val="000000" w:themeColor="text1"/>
          <w:szCs w:val="24"/>
        </w:rPr>
        <w:t>Upper Control Limit</w:t>
      </w:r>
      <w:r w:rsidRPr="008451D9">
        <w:rPr>
          <w:color w:val="000000" w:themeColor="text1"/>
          <w:szCs w:val="24"/>
        </w:rPr>
        <w:t xml:space="preserve">) dengan rumus: </w:t>
      </w:r>
    </w:p>
    <w:p w14:paraId="6923F611" w14:textId="77777777" w:rsidR="000D0D60" w:rsidRPr="008451D9" w:rsidRDefault="000D0D60" w:rsidP="000D0D60">
      <w:pPr>
        <w:spacing w:line="360" w:lineRule="auto"/>
        <w:ind w:left="90" w:right="2423"/>
        <w:jc w:val="both"/>
        <w:rPr>
          <w:color w:val="000000" w:themeColor="text1"/>
          <w:szCs w:val="24"/>
        </w:rPr>
      </w:pPr>
      <w:r w:rsidRPr="008451D9">
        <w:rPr>
          <w:color w:val="000000" w:themeColor="text1"/>
          <w:szCs w:val="24"/>
        </w:rPr>
        <w:t xml:space="preserve"> </w:t>
      </w:r>
      <w:r w:rsidRPr="008451D9">
        <w:rPr>
          <w:rFonts w:eastAsia="Calibri"/>
          <w:noProof/>
          <w:color w:val="000000" w:themeColor="text1"/>
          <w:szCs w:val="24"/>
        </w:rPr>
        <mc:AlternateContent>
          <mc:Choice Requires="wpg">
            <w:drawing>
              <wp:inline distT="0" distB="0" distL="0" distR="0" wp14:anchorId="67939A0B" wp14:editId="248990EF">
                <wp:extent cx="2505075" cy="495300"/>
                <wp:effectExtent l="0" t="0" r="0" b="0"/>
                <wp:docPr id="1133" name="Group 1133"/>
                <wp:cNvGraphicFramePr/>
                <a:graphic xmlns:a="http://schemas.openxmlformats.org/drawingml/2006/main">
                  <a:graphicData uri="http://schemas.microsoft.com/office/word/2010/wordprocessingGroup">
                    <wpg:wgp>
                      <wpg:cNvGrpSpPr/>
                      <wpg:grpSpPr>
                        <a:xfrm>
                          <a:off x="0" y="0"/>
                          <a:ext cx="2505075" cy="495300"/>
                          <a:chOff x="0" y="0"/>
                          <a:chExt cx="2505075" cy="495300"/>
                        </a:xfrm>
                      </wpg:grpSpPr>
                      <wps:wsp>
                        <wps:cNvPr id="1150" name="Rectangle 1150"/>
                        <wps:cNvSpPr/>
                        <wps:spPr>
                          <a:xfrm>
                            <a:off x="151130" y="149177"/>
                            <a:ext cx="483230" cy="210356"/>
                          </a:xfrm>
                          <a:prstGeom prst="rect">
                            <a:avLst/>
                          </a:prstGeom>
                          <a:ln>
                            <a:noFill/>
                          </a:ln>
                        </wps:spPr>
                        <wps:txbx>
                          <w:txbxContent>
                            <w:p w14:paraId="564EE128" w14:textId="77777777" w:rsidR="00A32A4A" w:rsidRDefault="00A32A4A" w:rsidP="000D0D60">
                              <w:proofErr w:type="gramStart"/>
                              <w:r>
                                <w:t>UCL :</w:t>
                              </w:r>
                              <w:proofErr w:type="gramEnd"/>
                            </w:p>
                          </w:txbxContent>
                        </wps:txbx>
                        <wps:bodyPr horzOverflow="overflow" lIns="0" tIns="0" rIns="0" bIns="0" rtlCol="0">
                          <a:noAutofit/>
                        </wps:bodyPr>
                      </wps:wsp>
                      <wps:wsp>
                        <wps:cNvPr id="1151" name="Rectangle 1151"/>
                        <wps:cNvSpPr/>
                        <wps:spPr>
                          <a:xfrm>
                            <a:off x="503809" y="165346"/>
                            <a:ext cx="98432" cy="190024"/>
                          </a:xfrm>
                          <a:prstGeom prst="rect">
                            <a:avLst/>
                          </a:prstGeom>
                          <a:ln>
                            <a:noFill/>
                          </a:ln>
                        </wps:spPr>
                        <wps:txbx>
                          <w:txbxContent>
                            <w:p w14:paraId="2B20A4BB" w14:textId="77777777" w:rsidR="00A32A4A" w:rsidRDefault="00A32A4A" w:rsidP="000D0D60">
                              <w:r>
                                <w:rPr>
                                  <w:rFonts w:ascii="Cambria Math" w:eastAsia="Cambria Math" w:hAnsi="Cambria Math" w:cs="Cambria Math"/>
                                </w:rPr>
                                <w:t>𝜆</w:t>
                              </w:r>
                            </w:p>
                          </w:txbxContent>
                        </wps:txbx>
                        <wps:bodyPr horzOverflow="overflow" lIns="0" tIns="0" rIns="0" bIns="0" rtlCol="0">
                          <a:noAutofit/>
                        </wps:bodyPr>
                      </wps:wsp>
                      <wps:wsp>
                        <wps:cNvPr id="32" name="Rectangle 32"/>
                        <wps:cNvSpPr/>
                        <wps:spPr>
                          <a:xfrm>
                            <a:off x="580390" y="149177"/>
                            <a:ext cx="47506" cy="210356"/>
                          </a:xfrm>
                          <a:prstGeom prst="rect">
                            <a:avLst/>
                          </a:prstGeom>
                          <a:ln>
                            <a:noFill/>
                          </a:ln>
                        </wps:spPr>
                        <wps:txbx>
                          <w:txbxContent>
                            <w:p w14:paraId="1E5C74AD" w14:textId="77777777" w:rsidR="00A32A4A" w:rsidRDefault="00A32A4A" w:rsidP="000D0D60">
                              <w:r>
                                <w:t xml:space="preserve"> </w:t>
                              </w:r>
                            </w:p>
                          </w:txbxContent>
                        </wps:txbx>
                        <wps:bodyPr horzOverflow="overflow" lIns="0" tIns="0" rIns="0" bIns="0" rtlCol="0">
                          <a:noAutofit/>
                        </wps:bodyPr>
                      </wps:wsp>
                      <wps:wsp>
                        <wps:cNvPr id="33" name="Rectangle 33"/>
                        <wps:cNvSpPr/>
                        <wps:spPr>
                          <a:xfrm>
                            <a:off x="618490" y="149177"/>
                            <a:ext cx="107167" cy="210356"/>
                          </a:xfrm>
                          <a:prstGeom prst="rect">
                            <a:avLst/>
                          </a:prstGeom>
                          <a:ln>
                            <a:noFill/>
                          </a:ln>
                        </wps:spPr>
                        <wps:txbx>
                          <w:txbxContent>
                            <w:p w14:paraId="5BF4C30C" w14:textId="77777777" w:rsidR="00A32A4A" w:rsidRDefault="00A32A4A" w:rsidP="000D0D60">
                              <w:r>
                                <w:t>+</w:t>
                              </w:r>
                            </w:p>
                          </w:txbxContent>
                        </wps:txbx>
                        <wps:bodyPr horzOverflow="overflow" lIns="0" tIns="0" rIns="0" bIns="0" rtlCol="0">
                          <a:noAutofit/>
                        </wps:bodyPr>
                      </wps:wsp>
                      <wps:wsp>
                        <wps:cNvPr id="34" name="Rectangle 34"/>
                        <wps:cNvSpPr/>
                        <wps:spPr>
                          <a:xfrm>
                            <a:off x="694642" y="149177"/>
                            <a:ext cx="491022" cy="210356"/>
                          </a:xfrm>
                          <a:prstGeom prst="rect">
                            <a:avLst/>
                          </a:prstGeom>
                          <a:ln>
                            <a:noFill/>
                          </a:ln>
                        </wps:spPr>
                        <wps:txbx>
                          <w:txbxContent>
                            <w:p w14:paraId="57EB9806" w14:textId="77777777" w:rsidR="00A32A4A" w:rsidRDefault="00A32A4A" w:rsidP="000D0D60">
                              <w:r>
                                <w:t xml:space="preserve"> 2,576 </w:t>
                              </w:r>
                            </w:p>
                          </w:txbxContent>
                        </wps:txbx>
                        <wps:bodyPr horzOverflow="overflow" lIns="0" tIns="0" rIns="0" bIns="0" rtlCol="0">
                          <a:noAutofit/>
                        </wps:bodyPr>
                      </wps:wsp>
                      <wps:wsp>
                        <wps:cNvPr id="35" name="Rectangle 35"/>
                        <wps:cNvSpPr/>
                        <wps:spPr>
                          <a:xfrm>
                            <a:off x="1076325" y="155821"/>
                            <a:ext cx="142518" cy="190024"/>
                          </a:xfrm>
                          <a:prstGeom prst="rect">
                            <a:avLst/>
                          </a:prstGeom>
                          <a:ln>
                            <a:noFill/>
                          </a:ln>
                        </wps:spPr>
                        <wps:txbx>
                          <w:txbxContent>
                            <w:p w14:paraId="0433F0E8" w14:textId="77777777" w:rsidR="00A32A4A" w:rsidRDefault="00A32A4A" w:rsidP="000D0D60">
                              <w:r>
                                <w:rPr>
                                  <w:rFonts w:ascii="Cambria Math" w:eastAsia="Cambria Math" w:hAnsi="Cambria Math" w:cs="Cambria Math"/>
                                </w:rPr>
                                <w:t>√</w:t>
                              </w:r>
                            </w:p>
                          </w:txbxContent>
                        </wps:txbx>
                        <wps:bodyPr horzOverflow="overflow" lIns="0" tIns="0" rIns="0" bIns="0" rtlCol="0">
                          <a:noAutofit/>
                        </wps:bodyPr>
                      </wps:wsp>
                      <wps:wsp>
                        <wps:cNvPr id="36" name="Rectangle 36"/>
                        <wps:cNvSpPr/>
                        <wps:spPr>
                          <a:xfrm>
                            <a:off x="1181100" y="165346"/>
                            <a:ext cx="78860" cy="190024"/>
                          </a:xfrm>
                          <a:prstGeom prst="rect">
                            <a:avLst/>
                          </a:prstGeom>
                          <a:ln>
                            <a:noFill/>
                          </a:ln>
                        </wps:spPr>
                        <wps:txbx>
                          <w:txbxContent>
                            <w:p w14:paraId="57AD95C6" w14:textId="77777777" w:rsidR="00A32A4A" w:rsidRDefault="00A32A4A" w:rsidP="000D0D60">
                              <w:r>
                                <w:rPr>
                                  <w:rFonts w:ascii="Cambria Math" w:eastAsia="Cambria Math" w:hAnsi="Cambria Math" w:cs="Cambria Math"/>
                                </w:rPr>
                                <w:t>(</w:t>
                              </w:r>
                            </w:p>
                          </w:txbxContent>
                        </wps:txbx>
                        <wps:bodyPr horzOverflow="overflow" lIns="0" tIns="0" rIns="0" bIns="0" rtlCol="0">
                          <a:noAutofit/>
                        </wps:bodyPr>
                      </wps:wsp>
                      <wps:wsp>
                        <wps:cNvPr id="37" name="Rectangle 37"/>
                        <wps:cNvSpPr/>
                        <wps:spPr>
                          <a:xfrm>
                            <a:off x="1257300" y="108876"/>
                            <a:ext cx="81102" cy="139351"/>
                          </a:xfrm>
                          <a:prstGeom prst="rect">
                            <a:avLst/>
                          </a:prstGeom>
                          <a:ln>
                            <a:noFill/>
                          </a:ln>
                        </wps:spPr>
                        <wps:txbx>
                          <w:txbxContent>
                            <w:p w14:paraId="3957AE30" w14:textId="77777777" w:rsidR="00A32A4A" w:rsidRDefault="00A32A4A" w:rsidP="000D0D60">
                              <w:r>
                                <w:rPr>
                                  <w:rFonts w:ascii="Cambria Math" w:eastAsia="Cambria Math" w:hAnsi="Cambria Math" w:cs="Cambria Math"/>
                                  <w:sz w:val="17"/>
                                </w:rPr>
                                <w:t>𝜆</w:t>
                              </w:r>
                            </w:p>
                          </w:txbxContent>
                        </wps:txbx>
                        <wps:bodyPr horzOverflow="overflow" lIns="0" tIns="0" rIns="0" bIns="0" rtlCol="0">
                          <a:noAutofit/>
                        </wps:bodyPr>
                      </wps:wsp>
                      <wps:wsp>
                        <wps:cNvPr id="38" name="Rectangle 38"/>
                        <wps:cNvSpPr/>
                        <wps:spPr>
                          <a:xfrm>
                            <a:off x="1238250" y="271182"/>
                            <a:ext cx="130293" cy="139351"/>
                          </a:xfrm>
                          <a:prstGeom prst="rect">
                            <a:avLst/>
                          </a:prstGeom>
                          <a:ln>
                            <a:noFill/>
                          </a:ln>
                        </wps:spPr>
                        <wps:txbx>
                          <w:txbxContent>
                            <w:p w14:paraId="73C2386F" w14:textId="77777777" w:rsidR="00A32A4A" w:rsidRDefault="00A32A4A" w:rsidP="000D0D60">
                              <w:r>
                                <w:rPr>
                                  <w:rFonts w:ascii="Cambria Math" w:eastAsia="Cambria Math" w:hAnsi="Cambria Math" w:cs="Cambria Math"/>
                                  <w:sz w:val="17"/>
                                </w:rPr>
                                <w:t>𝑚</w:t>
                              </w:r>
                            </w:p>
                          </w:txbxContent>
                        </wps:txbx>
                        <wps:bodyPr horzOverflow="overflow" lIns="0" tIns="0" rIns="0" bIns="0" rtlCol="0">
                          <a:noAutofit/>
                        </wps:bodyPr>
                      </wps:wsp>
                      <wps:wsp>
                        <wps:cNvPr id="39" name="Shape 8131"/>
                        <wps:cNvSpPr/>
                        <wps:spPr>
                          <a:xfrm>
                            <a:off x="1238250" y="228473"/>
                            <a:ext cx="95567" cy="9525"/>
                          </a:xfrm>
                          <a:custGeom>
                            <a:avLst/>
                            <a:gdLst/>
                            <a:ahLst/>
                            <a:cxnLst/>
                            <a:rect l="0" t="0" r="0" b="0"/>
                            <a:pathLst>
                              <a:path w="95567" h="9525">
                                <a:moveTo>
                                  <a:pt x="0" y="0"/>
                                </a:moveTo>
                                <a:lnTo>
                                  <a:pt x="95567" y="0"/>
                                </a:lnTo>
                                <a:lnTo>
                                  <a:pt x="95567" y="9525"/>
                                </a:lnTo>
                                <a:lnTo>
                                  <a:pt x="0" y="952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 name="Shape 8132"/>
                        <wps:cNvSpPr/>
                        <wps:spPr>
                          <a:xfrm>
                            <a:off x="1181100" y="66548"/>
                            <a:ext cx="152717" cy="9525"/>
                          </a:xfrm>
                          <a:custGeom>
                            <a:avLst/>
                            <a:gdLst/>
                            <a:ahLst/>
                            <a:cxnLst/>
                            <a:rect l="0" t="0" r="0" b="0"/>
                            <a:pathLst>
                              <a:path w="152717" h="9525">
                                <a:moveTo>
                                  <a:pt x="0" y="0"/>
                                </a:moveTo>
                                <a:lnTo>
                                  <a:pt x="152717" y="0"/>
                                </a:lnTo>
                                <a:lnTo>
                                  <a:pt x="152717" y="9525"/>
                                </a:lnTo>
                                <a:lnTo>
                                  <a:pt x="0" y="952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1" name="Rectangle 41"/>
                        <wps:cNvSpPr/>
                        <wps:spPr>
                          <a:xfrm>
                            <a:off x="1333754" y="149177"/>
                            <a:ext cx="63280" cy="210356"/>
                          </a:xfrm>
                          <a:prstGeom prst="rect">
                            <a:avLst/>
                          </a:prstGeom>
                          <a:ln>
                            <a:noFill/>
                          </a:ln>
                        </wps:spPr>
                        <wps:txbx>
                          <w:txbxContent>
                            <w:p w14:paraId="7CFBE1B9" w14:textId="77777777" w:rsidR="00A32A4A" w:rsidRDefault="00A32A4A" w:rsidP="000D0D60">
                              <w:r>
                                <w:t>)</w:t>
                              </w:r>
                            </w:p>
                          </w:txbxContent>
                        </wps:txbx>
                        <wps:bodyPr horzOverflow="overflow" lIns="0" tIns="0" rIns="0" bIns="0" rtlCol="0">
                          <a:noAutofit/>
                        </wps:bodyPr>
                      </wps:wsp>
                      <wps:wsp>
                        <wps:cNvPr id="42" name="Rectangle 42"/>
                        <wps:cNvSpPr/>
                        <wps:spPr>
                          <a:xfrm>
                            <a:off x="1533492" y="149177"/>
                            <a:ext cx="63280" cy="210356"/>
                          </a:xfrm>
                          <a:prstGeom prst="rect">
                            <a:avLst/>
                          </a:prstGeom>
                          <a:ln>
                            <a:noFill/>
                          </a:ln>
                        </wps:spPr>
                        <wps:txbx>
                          <w:txbxContent>
                            <w:p w14:paraId="660F6985" w14:textId="77777777" w:rsidR="00A32A4A" w:rsidRDefault="00A32A4A" w:rsidP="000D0D60">
                              <w:r>
                                <w:t>(</w:t>
                              </w:r>
                            </w:p>
                          </w:txbxContent>
                        </wps:txbx>
                        <wps:bodyPr horzOverflow="overflow" lIns="0" tIns="0" rIns="0" bIns="0" rtlCol="0">
                          <a:noAutofit/>
                        </wps:bodyPr>
                      </wps:wsp>
                      <wps:wsp>
                        <wps:cNvPr id="43" name="Rectangle 43"/>
                        <wps:cNvSpPr/>
                        <wps:spPr>
                          <a:xfrm>
                            <a:off x="1381333" y="149177"/>
                            <a:ext cx="199331" cy="210356"/>
                          </a:xfrm>
                          <a:prstGeom prst="rect">
                            <a:avLst/>
                          </a:prstGeom>
                          <a:ln>
                            <a:noFill/>
                          </a:ln>
                        </wps:spPr>
                        <wps:txbx>
                          <w:txbxContent>
                            <w:p w14:paraId="306EC4FE" w14:textId="77777777" w:rsidR="00A32A4A" w:rsidRDefault="00A32A4A" w:rsidP="000D0D60">
                              <w:r>
                                <w:t xml:space="preserve"> + </w:t>
                              </w:r>
                            </w:p>
                          </w:txbxContent>
                        </wps:txbx>
                        <wps:bodyPr horzOverflow="overflow" lIns="0" tIns="0" rIns="0" bIns="0" rtlCol="0">
                          <a:noAutofit/>
                        </wps:bodyPr>
                      </wps:wsp>
                      <wps:wsp>
                        <wps:cNvPr id="44" name="Rectangle 44"/>
                        <wps:cNvSpPr/>
                        <wps:spPr>
                          <a:xfrm>
                            <a:off x="1581404" y="108876"/>
                            <a:ext cx="80684" cy="139351"/>
                          </a:xfrm>
                          <a:prstGeom prst="rect">
                            <a:avLst/>
                          </a:prstGeom>
                          <a:ln>
                            <a:noFill/>
                          </a:ln>
                        </wps:spPr>
                        <wps:txbx>
                          <w:txbxContent>
                            <w:p w14:paraId="1473D629" w14:textId="77777777" w:rsidR="00A32A4A" w:rsidRDefault="00A32A4A" w:rsidP="000D0D60">
                              <w:r>
                                <w:rPr>
                                  <w:rFonts w:ascii="Cambria Math" w:eastAsia="Cambria Math" w:hAnsi="Cambria Math" w:cs="Cambria Math"/>
                                  <w:sz w:val="17"/>
                                </w:rPr>
                                <w:t>0</w:t>
                              </w:r>
                            </w:p>
                          </w:txbxContent>
                        </wps:txbx>
                        <wps:bodyPr horzOverflow="overflow" lIns="0" tIns="0" rIns="0" bIns="0" rtlCol="0">
                          <a:noAutofit/>
                        </wps:bodyPr>
                      </wps:wsp>
                      <wps:wsp>
                        <wps:cNvPr id="45" name="Rectangle 45"/>
                        <wps:cNvSpPr/>
                        <wps:spPr>
                          <a:xfrm>
                            <a:off x="1638808" y="108876"/>
                            <a:ext cx="28567" cy="139351"/>
                          </a:xfrm>
                          <a:prstGeom prst="rect">
                            <a:avLst/>
                          </a:prstGeom>
                          <a:ln>
                            <a:noFill/>
                          </a:ln>
                        </wps:spPr>
                        <wps:txbx>
                          <w:txbxContent>
                            <w:p w14:paraId="7A8D10D6" w14:textId="77777777" w:rsidR="00A32A4A" w:rsidRDefault="00A32A4A" w:rsidP="000D0D60">
                              <w:r>
                                <w:rPr>
                                  <w:rFonts w:ascii="Cambria Math" w:eastAsia="Cambria Math" w:hAnsi="Cambria Math" w:cs="Cambria Math"/>
                                  <w:sz w:val="17"/>
                                </w:rPr>
                                <w:t>,</w:t>
                              </w:r>
                            </w:p>
                          </w:txbxContent>
                        </wps:txbx>
                        <wps:bodyPr horzOverflow="overflow" lIns="0" tIns="0" rIns="0" bIns="0" rtlCol="0">
                          <a:noAutofit/>
                        </wps:bodyPr>
                      </wps:wsp>
                      <wps:wsp>
                        <wps:cNvPr id="46" name="Rectangle 46"/>
                        <wps:cNvSpPr/>
                        <wps:spPr>
                          <a:xfrm>
                            <a:off x="1657858" y="108876"/>
                            <a:ext cx="228793" cy="139351"/>
                          </a:xfrm>
                          <a:prstGeom prst="rect">
                            <a:avLst/>
                          </a:prstGeom>
                          <a:ln>
                            <a:noFill/>
                          </a:ln>
                        </wps:spPr>
                        <wps:txbx>
                          <w:txbxContent>
                            <w:p w14:paraId="77D31C3A" w14:textId="77777777" w:rsidR="00A32A4A" w:rsidRDefault="00A32A4A" w:rsidP="000D0D60">
                              <w:r>
                                <w:rPr>
                                  <w:rFonts w:ascii="Cambria Math" w:eastAsia="Cambria Math" w:hAnsi="Cambria Math" w:cs="Cambria Math"/>
                                  <w:sz w:val="17"/>
                                </w:rPr>
                                <w:t>829</w:t>
                              </w:r>
                            </w:p>
                          </w:txbxContent>
                        </wps:txbx>
                        <wps:bodyPr horzOverflow="overflow" lIns="0" tIns="0" rIns="0" bIns="0" rtlCol="0">
                          <a:noAutofit/>
                        </wps:bodyPr>
                      </wps:wsp>
                      <wps:wsp>
                        <wps:cNvPr id="47" name="Rectangle 47"/>
                        <wps:cNvSpPr/>
                        <wps:spPr>
                          <a:xfrm>
                            <a:off x="1657858" y="271182"/>
                            <a:ext cx="130293" cy="139351"/>
                          </a:xfrm>
                          <a:prstGeom prst="rect">
                            <a:avLst/>
                          </a:prstGeom>
                          <a:ln>
                            <a:noFill/>
                          </a:ln>
                        </wps:spPr>
                        <wps:txbx>
                          <w:txbxContent>
                            <w:p w14:paraId="7F5AF036" w14:textId="77777777" w:rsidR="00A32A4A" w:rsidRDefault="00A32A4A" w:rsidP="000D0D60">
                              <w:r>
                                <w:rPr>
                                  <w:rFonts w:ascii="Cambria Math" w:eastAsia="Cambria Math" w:hAnsi="Cambria Math" w:cs="Cambria Math"/>
                                  <w:sz w:val="17"/>
                                </w:rPr>
                                <w:t>𝑚</w:t>
                              </w:r>
                            </w:p>
                          </w:txbxContent>
                        </wps:txbx>
                        <wps:bodyPr horzOverflow="overflow" lIns="0" tIns="0" rIns="0" bIns="0" rtlCol="0">
                          <a:noAutofit/>
                        </wps:bodyPr>
                      </wps:wsp>
                      <wps:wsp>
                        <wps:cNvPr id="48" name="Shape 8133"/>
                        <wps:cNvSpPr/>
                        <wps:spPr>
                          <a:xfrm>
                            <a:off x="1581404" y="228473"/>
                            <a:ext cx="257492" cy="9525"/>
                          </a:xfrm>
                          <a:custGeom>
                            <a:avLst/>
                            <a:gdLst/>
                            <a:ahLst/>
                            <a:cxnLst/>
                            <a:rect l="0" t="0" r="0" b="0"/>
                            <a:pathLst>
                              <a:path w="257492" h="9525">
                                <a:moveTo>
                                  <a:pt x="0" y="0"/>
                                </a:moveTo>
                                <a:lnTo>
                                  <a:pt x="257492" y="0"/>
                                </a:lnTo>
                                <a:lnTo>
                                  <a:pt x="257492" y="9525"/>
                                </a:lnTo>
                                <a:lnTo>
                                  <a:pt x="0" y="952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9" name="Rectangle 49"/>
                        <wps:cNvSpPr/>
                        <wps:spPr>
                          <a:xfrm>
                            <a:off x="1838833" y="149177"/>
                            <a:ext cx="63280" cy="210356"/>
                          </a:xfrm>
                          <a:prstGeom prst="rect">
                            <a:avLst/>
                          </a:prstGeom>
                          <a:ln>
                            <a:noFill/>
                          </a:ln>
                        </wps:spPr>
                        <wps:txbx>
                          <w:txbxContent>
                            <w:p w14:paraId="419A3A48" w14:textId="77777777" w:rsidR="00A32A4A" w:rsidRDefault="00A32A4A" w:rsidP="000D0D60">
                              <w:r>
                                <w:t>)</w:t>
                              </w:r>
                            </w:p>
                          </w:txbxContent>
                        </wps:txbx>
                        <wps:bodyPr horzOverflow="overflow" lIns="0" tIns="0" rIns="0" bIns="0" rtlCol="0">
                          <a:noAutofit/>
                        </wps:bodyPr>
                      </wps:wsp>
                      <wps:wsp>
                        <wps:cNvPr id="50" name="Rectangle 50"/>
                        <wps:cNvSpPr/>
                        <wps:spPr>
                          <a:xfrm>
                            <a:off x="2038571" y="149177"/>
                            <a:ext cx="63280" cy="210356"/>
                          </a:xfrm>
                          <a:prstGeom prst="rect">
                            <a:avLst/>
                          </a:prstGeom>
                          <a:ln>
                            <a:noFill/>
                          </a:ln>
                        </wps:spPr>
                        <wps:txbx>
                          <w:txbxContent>
                            <w:p w14:paraId="1A82E233" w14:textId="77777777" w:rsidR="00A32A4A" w:rsidRDefault="00A32A4A" w:rsidP="000D0D60">
                              <w:r>
                                <w:t>(</w:t>
                              </w:r>
                            </w:p>
                          </w:txbxContent>
                        </wps:txbx>
                        <wps:bodyPr horzOverflow="overflow" lIns="0" tIns="0" rIns="0" bIns="0" rtlCol="0">
                          <a:noAutofit/>
                        </wps:bodyPr>
                      </wps:wsp>
                      <wps:wsp>
                        <wps:cNvPr id="51" name="Rectangle 51"/>
                        <wps:cNvSpPr/>
                        <wps:spPr>
                          <a:xfrm>
                            <a:off x="1886412" y="149177"/>
                            <a:ext cx="199331" cy="210356"/>
                          </a:xfrm>
                          <a:prstGeom prst="rect">
                            <a:avLst/>
                          </a:prstGeom>
                          <a:ln>
                            <a:noFill/>
                          </a:ln>
                        </wps:spPr>
                        <wps:txbx>
                          <w:txbxContent>
                            <w:p w14:paraId="06943CBD" w14:textId="77777777" w:rsidR="00A32A4A" w:rsidRDefault="00A32A4A" w:rsidP="000D0D60">
                              <w:r>
                                <w:t xml:space="preserve"> + </w:t>
                              </w:r>
                            </w:p>
                          </w:txbxContent>
                        </wps:txbx>
                        <wps:bodyPr horzOverflow="overflow" lIns="0" tIns="0" rIns="0" bIns="0" rtlCol="0">
                          <a:noAutofit/>
                        </wps:bodyPr>
                      </wps:wsp>
                      <wps:wsp>
                        <wps:cNvPr id="52" name="Rectangle 52"/>
                        <wps:cNvSpPr/>
                        <wps:spPr>
                          <a:xfrm>
                            <a:off x="2134870" y="108876"/>
                            <a:ext cx="80684" cy="139351"/>
                          </a:xfrm>
                          <a:prstGeom prst="rect">
                            <a:avLst/>
                          </a:prstGeom>
                          <a:ln>
                            <a:noFill/>
                          </a:ln>
                        </wps:spPr>
                        <wps:txbx>
                          <w:txbxContent>
                            <w:p w14:paraId="6C2815EE" w14:textId="77777777" w:rsidR="00A32A4A" w:rsidRDefault="00A32A4A" w:rsidP="000D0D60">
                              <w:r>
                                <w:rPr>
                                  <w:rFonts w:ascii="Cambria Math" w:eastAsia="Cambria Math" w:hAnsi="Cambria Math" w:cs="Cambria Math"/>
                                  <w:sz w:val="17"/>
                                </w:rPr>
                                <w:t>1</w:t>
                              </w:r>
                            </w:p>
                          </w:txbxContent>
                        </wps:txbx>
                        <wps:bodyPr horzOverflow="overflow" lIns="0" tIns="0" rIns="0" bIns="0" rtlCol="0">
                          <a:noAutofit/>
                        </wps:bodyPr>
                      </wps:wsp>
                      <wps:wsp>
                        <wps:cNvPr id="53" name="Rectangle 53"/>
                        <wps:cNvSpPr/>
                        <wps:spPr>
                          <a:xfrm>
                            <a:off x="2086864" y="271182"/>
                            <a:ext cx="80684" cy="139351"/>
                          </a:xfrm>
                          <a:prstGeom prst="rect">
                            <a:avLst/>
                          </a:prstGeom>
                          <a:ln>
                            <a:noFill/>
                          </a:ln>
                        </wps:spPr>
                        <wps:txbx>
                          <w:txbxContent>
                            <w:p w14:paraId="624BD30A" w14:textId="77777777" w:rsidR="00A32A4A" w:rsidRDefault="00A32A4A" w:rsidP="000D0D60">
                              <w:r>
                                <w:rPr>
                                  <w:rFonts w:ascii="Cambria Math" w:eastAsia="Cambria Math" w:hAnsi="Cambria Math" w:cs="Cambria Math"/>
                                  <w:sz w:val="17"/>
                                </w:rPr>
                                <w:t>2</w:t>
                              </w:r>
                            </w:p>
                          </w:txbxContent>
                        </wps:txbx>
                        <wps:bodyPr horzOverflow="overflow" lIns="0" tIns="0" rIns="0" bIns="0" rtlCol="0">
                          <a:noAutofit/>
                        </wps:bodyPr>
                      </wps:wsp>
                      <wps:wsp>
                        <wps:cNvPr id="54" name="Rectangle 54"/>
                        <wps:cNvSpPr/>
                        <wps:spPr>
                          <a:xfrm>
                            <a:off x="2144268" y="271182"/>
                            <a:ext cx="130293" cy="139351"/>
                          </a:xfrm>
                          <a:prstGeom prst="rect">
                            <a:avLst/>
                          </a:prstGeom>
                          <a:ln>
                            <a:noFill/>
                          </a:ln>
                        </wps:spPr>
                        <wps:txbx>
                          <w:txbxContent>
                            <w:p w14:paraId="2759426E" w14:textId="77777777" w:rsidR="00A32A4A" w:rsidRDefault="00A32A4A" w:rsidP="000D0D60">
                              <w:r>
                                <w:rPr>
                                  <w:rFonts w:ascii="Cambria Math" w:eastAsia="Cambria Math" w:hAnsi="Cambria Math" w:cs="Cambria Math"/>
                                  <w:sz w:val="17"/>
                                </w:rPr>
                                <w:t xml:space="preserve">𝑚 </w:t>
                              </w:r>
                            </w:p>
                          </w:txbxContent>
                        </wps:txbx>
                        <wps:bodyPr horzOverflow="overflow" lIns="0" tIns="0" rIns="0" bIns="0" rtlCol="0">
                          <a:noAutofit/>
                        </wps:bodyPr>
                      </wps:wsp>
                      <wps:wsp>
                        <wps:cNvPr id="55" name="Shape 8134"/>
                        <wps:cNvSpPr/>
                        <wps:spPr>
                          <a:xfrm>
                            <a:off x="2086864" y="228473"/>
                            <a:ext cx="152717" cy="9525"/>
                          </a:xfrm>
                          <a:custGeom>
                            <a:avLst/>
                            <a:gdLst/>
                            <a:ahLst/>
                            <a:cxnLst/>
                            <a:rect l="0" t="0" r="0" b="0"/>
                            <a:pathLst>
                              <a:path w="152717" h="9525">
                                <a:moveTo>
                                  <a:pt x="0" y="0"/>
                                </a:moveTo>
                                <a:lnTo>
                                  <a:pt x="152717" y="0"/>
                                </a:lnTo>
                                <a:lnTo>
                                  <a:pt x="152717" y="9525"/>
                                </a:lnTo>
                                <a:lnTo>
                                  <a:pt x="0" y="9525"/>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6" name="Rectangle 56"/>
                        <wps:cNvSpPr/>
                        <wps:spPr>
                          <a:xfrm>
                            <a:off x="2239645" y="149177"/>
                            <a:ext cx="63279" cy="210356"/>
                          </a:xfrm>
                          <a:prstGeom prst="rect">
                            <a:avLst/>
                          </a:prstGeom>
                          <a:ln>
                            <a:noFill/>
                          </a:ln>
                        </wps:spPr>
                        <wps:txbx>
                          <w:txbxContent>
                            <w:p w14:paraId="568870EE" w14:textId="77777777" w:rsidR="00A32A4A" w:rsidRDefault="00A32A4A" w:rsidP="000D0D60">
                              <w:r>
                                <w:t>)</w:t>
                              </w:r>
                            </w:p>
                          </w:txbxContent>
                        </wps:txbx>
                        <wps:bodyPr horzOverflow="overflow" lIns="0" tIns="0" rIns="0" bIns="0" rtlCol="0">
                          <a:noAutofit/>
                        </wps:bodyPr>
                      </wps:wsp>
                      <wps:wsp>
                        <wps:cNvPr id="57" name="Rectangle 57"/>
                        <wps:cNvSpPr/>
                        <wps:spPr>
                          <a:xfrm>
                            <a:off x="2287143" y="149177"/>
                            <a:ext cx="47506" cy="210356"/>
                          </a:xfrm>
                          <a:prstGeom prst="rect">
                            <a:avLst/>
                          </a:prstGeom>
                          <a:ln>
                            <a:noFill/>
                          </a:ln>
                        </wps:spPr>
                        <wps:txbx>
                          <w:txbxContent>
                            <w:p w14:paraId="6D900394" w14:textId="77777777" w:rsidR="00A32A4A" w:rsidRDefault="00A32A4A" w:rsidP="000D0D60">
                              <w:r>
                                <w:t xml:space="preserve"> </w:t>
                              </w:r>
                            </w:p>
                          </w:txbxContent>
                        </wps:txbx>
                        <wps:bodyPr horzOverflow="overflow" lIns="0" tIns="0" rIns="0" bIns="0" rtlCol="0">
                          <a:noAutofit/>
                        </wps:bodyPr>
                      </wps:wsp>
                      <wps:wsp>
                        <wps:cNvPr id="58" name="Shape 1132"/>
                        <wps:cNvSpPr/>
                        <wps:spPr>
                          <a:xfrm>
                            <a:off x="1166749" y="90424"/>
                            <a:ext cx="1057275" cy="0"/>
                          </a:xfrm>
                          <a:custGeom>
                            <a:avLst/>
                            <a:gdLst/>
                            <a:ahLst/>
                            <a:cxnLst/>
                            <a:rect l="0" t="0" r="0" b="0"/>
                            <a:pathLst>
                              <a:path w="1057275">
                                <a:moveTo>
                                  <a:pt x="0" y="0"/>
                                </a:moveTo>
                                <a:lnTo>
                                  <a:pt x="105727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59" name="Shape 1133"/>
                        <wps:cNvSpPr/>
                        <wps:spPr>
                          <a:xfrm>
                            <a:off x="0" y="0"/>
                            <a:ext cx="2505075" cy="495300"/>
                          </a:xfrm>
                          <a:custGeom>
                            <a:avLst/>
                            <a:gdLst/>
                            <a:ahLst/>
                            <a:cxnLst/>
                            <a:rect l="0" t="0" r="0" b="0"/>
                            <a:pathLst>
                              <a:path w="2505075" h="495300">
                                <a:moveTo>
                                  <a:pt x="0" y="495300"/>
                                </a:moveTo>
                                <a:lnTo>
                                  <a:pt x="2505075" y="495300"/>
                                </a:lnTo>
                                <a:lnTo>
                                  <a:pt x="2505075"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133" o:spid="_x0000_s1027" style="width:197.25pt;height:39pt;mso-position-horizontal-relative:char;mso-position-vertical-relative:line" coordsize="25050,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">
                <v:rect id="Rectangle 1150" o:spid="_x0000_s1028" style="position:absolute;left:1511;top:1491;width:4832;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14:paraId="564EE128" w14:textId="77777777" w:rsidR="00A32A4A" w:rsidRDefault="00A32A4A" w:rsidP="000D0D60">
                        <w:proofErr w:type="gramStart"/>
                        <w:r>
                          <w:t>UCL :</w:t>
                        </w:r>
                        <w:proofErr w:type="gramEnd"/>
                      </w:p>
                    </w:txbxContent>
                  </v:textbox>
                </v:rect>
                <v:rect id="Rectangle 1151" o:spid="_x0000_s1029" style="position:absolute;left:5038;top:1653;width:98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vksQA&#10;AADdAAAADwAAAGRycy9kb3ducmV2LnhtbERPTWvCQBC9F/oflil4q5sIF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1L5LEAAAA3QAAAA8AAAAAAAAAAAAAAAAAmAIAAGRycy9k&#10;b3ducmV2LnhtbFBLBQYAAAAABAAEAPUAAACJAwAAAAA=&#10;" filled="f" stroked="f">
                  <v:textbox inset="0,0,0,0">
                    <w:txbxContent>
                      <w:p w14:paraId="2B20A4BB" w14:textId="77777777" w:rsidR="00A32A4A" w:rsidRDefault="00A32A4A" w:rsidP="000D0D60">
                        <w:r>
                          <w:rPr>
                            <w:rFonts w:ascii="Cambria Math" w:eastAsia="Cambria Math" w:hAnsi="Cambria Math" w:cs="Cambria Math"/>
                          </w:rPr>
                          <w:t>𝜆</w:t>
                        </w:r>
                      </w:p>
                    </w:txbxContent>
                  </v:textbox>
                </v:rect>
                <v:rect id="Rectangle 32" o:spid="_x0000_s1030" style="position:absolute;left:5803;top:1491;width:475;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1E5C74AD" w14:textId="77777777" w:rsidR="00A32A4A" w:rsidRDefault="00A32A4A" w:rsidP="000D0D60">
                        <w:r>
                          <w:t xml:space="preserve"> </w:t>
                        </w:r>
                      </w:p>
                    </w:txbxContent>
                  </v:textbox>
                </v:rect>
                <v:rect id="Rectangle 33" o:spid="_x0000_s1031" style="position:absolute;left:6184;top:1491;width:1072;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5BF4C30C" w14:textId="77777777" w:rsidR="00A32A4A" w:rsidRDefault="00A32A4A" w:rsidP="000D0D60">
                        <w:r>
                          <w:t>+</w:t>
                        </w:r>
                      </w:p>
                    </w:txbxContent>
                  </v:textbox>
                </v:rect>
                <v:rect id="Rectangle 34" o:spid="_x0000_s1032" style="position:absolute;left:6946;top:1491;width:4910;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14:paraId="57EB9806" w14:textId="77777777" w:rsidR="00A32A4A" w:rsidRDefault="00A32A4A" w:rsidP="000D0D60">
                        <w:r>
                          <w:t xml:space="preserve"> 2,576 </w:t>
                        </w:r>
                      </w:p>
                    </w:txbxContent>
                  </v:textbox>
                </v:rect>
                <v:rect id="Rectangle 35" o:spid="_x0000_s1033" style="position:absolute;left:10763;top:1558;width:142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0433F0E8" w14:textId="77777777" w:rsidR="00A32A4A" w:rsidRDefault="00A32A4A" w:rsidP="000D0D60">
                        <w:r>
                          <w:rPr>
                            <w:rFonts w:ascii="Cambria Math" w:eastAsia="Cambria Math" w:hAnsi="Cambria Math" w:cs="Cambria Math"/>
                          </w:rPr>
                          <w:t>√</w:t>
                        </w:r>
                      </w:p>
                    </w:txbxContent>
                  </v:textbox>
                </v:rect>
                <v:rect id="Rectangle 36" o:spid="_x0000_s1034" style="position:absolute;left:11811;top:1653;width:78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7AD95C6" w14:textId="77777777" w:rsidR="00A32A4A" w:rsidRDefault="00A32A4A" w:rsidP="000D0D60">
                        <w:r>
                          <w:rPr>
                            <w:rFonts w:ascii="Cambria Math" w:eastAsia="Cambria Math" w:hAnsi="Cambria Math" w:cs="Cambria Math"/>
                          </w:rPr>
                          <w:t>(</w:t>
                        </w:r>
                      </w:p>
                    </w:txbxContent>
                  </v:textbox>
                </v:rect>
                <v:rect id="Rectangle 37" o:spid="_x0000_s1035" style="position:absolute;left:12573;top:1088;width:811;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3957AE30" w14:textId="77777777" w:rsidR="00A32A4A" w:rsidRDefault="00A32A4A" w:rsidP="000D0D60">
                        <w:r>
                          <w:rPr>
                            <w:rFonts w:ascii="Cambria Math" w:eastAsia="Cambria Math" w:hAnsi="Cambria Math" w:cs="Cambria Math"/>
                            <w:sz w:val="17"/>
                          </w:rPr>
                          <w:t>𝜆</w:t>
                        </w:r>
                      </w:p>
                    </w:txbxContent>
                  </v:textbox>
                </v:rect>
                <v:rect id="Rectangle 38" o:spid="_x0000_s1036" style="position:absolute;left:12382;top:2711;width:1303;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14:paraId="73C2386F" w14:textId="77777777" w:rsidR="00A32A4A" w:rsidRDefault="00A32A4A" w:rsidP="000D0D60">
                        <w:r>
                          <w:rPr>
                            <w:rFonts w:ascii="Cambria Math" w:eastAsia="Cambria Math" w:hAnsi="Cambria Math" w:cs="Cambria Math"/>
                            <w:sz w:val="17"/>
                          </w:rPr>
                          <w:t>𝑚</w:t>
                        </w:r>
                      </w:p>
                    </w:txbxContent>
                  </v:textbox>
                </v:rect>
                <v:shape id="Shape 8131" o:spid="_x0000_s1037" style="position:absolute;left:12382;top:2284;width:956;height:95;visibility:visible;mso-wrap-style:square;v-text-anchor:top" coordsize="95567,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KEsQA&#10;AADbAAAADwAAAGRycy9kb3ducmV2LnhtbESP0WoCMRRE3wv9h3CFvtWstRVdjVJaqlKK4OoHXJLr&#10;ZnFzs2yyuu3Xm0Khj8PMnGEWq97V4kJtqDwrGA0zEMTam4pLBcfDx+MURIjIBmvPpOCbAqyW93cL&#10;zI2/8p4uRSxFgnDIUYGNscmlDNqSwzD0DXHyTr51GJNsS2lavCa4q+VTlk2kw4rTgsWG3izpc9E5&#10;BUXdjXmn7bvuntfrr82n/3nxW6UeBv3rHESkPv6H/9pbo2A8g98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qChLEAAAA2wAAAA8AAAAAAAAAAAAAAAAAmAIAAGRycy9k&#10;b3ducmV2LnhtbFBLBQYAAAAABAAEAPUAAACJAwAAAAA=&#10;" path="m,l95567,r,9525l,9525,,e" fillcolor="black" stroked="f" strokeweight="0">
                  <v:stroke miterlimit="83231f" joinstyle="miter"/>
                  <v:path arrowok="t" textboxrect="0,0,95567,9525"/>
                </v:shape>
                <v:shape id="Shape 8132" o:spid="_x0000_s1038" style="position:absolute;left:11811;top:665;width:1527;height:95;visibility:visible;mso-wrap-style:square;v-text-anchor:top" coordsize="152717,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O1QL8A&#10;AADbAAAADwAAAGRycy9kb3ducmV2LnhtbERPy6rCMBDdC/5DGMGNaKpXRKpRRBDExQUfC5djMzbV&#10;ZlKaqPXvzUJweTjv+bKxpXhS7QvHCoaDBARx5nTBuYLTcdOfgvABWWPpmBS8ycNy0W7NMdXuxXt6&#10;HkIuYgj7FBWYEKpUSp8ZsugHriKO3NXVFkOEdS51ja8Ybks5SpKJtFhwbDBY0dpQdj88rIJb3jtm&#10;ieud9do0u/8xXt5/94tS3U6zmoEI1ISf+OveagXjuD5+iT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U7VAvwAAANsAAAAPAAAAAAAAAAAAAAAAAJgCAABkcnMvZG93bnJl&#10;di54bWxQSwUGAAAAAAQABAD1AAAAhAMAAAAA&#10;" path="m,l152717,r,9525l,9525,,e" fillcolor="black" stroked="f" strokeweight="0">
                  <v:stroke miterlimit="83231f" joinstyle="miter"/>
                  <v:path arrowok="t" textboxrect="0,0,152717,9525"/>
                </v:shape>
                <v:rect id="Rectangle 41" o:spid="_x0000_s1039" style="position:absolute;left:13337;top:1491;width:63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7CFBE1B9" w14:textId="77777777" w:rsidR="00A32A4A" w:rsidRDefault="00A32A4A" w:rsidP="000D0D60">
                        <w:r>
                          <w:t>)</w:t>
                        </w:r>
                      </w:p>
                    </w:txbxContent>
                  </v:textbox>
                </v:rect>
                <v:rect id="Rectangle 42" o:spid="_x0000_s1040" style="position:absolute;left:15334;top:1491;width:63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660F6985" w14:textId="77777777" w:rsidR="00A32A4A" w:rsidRDefault="00A32A4A" w:rsidP="000D0D60">
                        <w:r>
                          <w:t>(</w:t>
                        </w:r>
                      </w:p>
                    </w:txbxContent>
                  </v:textbox>
                </v:rect>
                <v:rect id="Rectangle 43" o:spid="_x0000_s1041" style="position:absolute;left:13813;top:1491;width:199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306EC4FE" w14:textId="77777777" w:rsidR="00A32A4A" w:rsidRDefault="00A32A4A" w:rsidP="000D0D60">
                        <w:r>
                          <w:t xml:space="preserve"> + </w:t>
                        </w:r>
                      </w:p>
                    </w:txbxContent>
                  </v:textbox>
                </v:rect>
                <v:rect id="Rectangle 44" o:spid="_x0000_s1042" style="position:absolute;left:15814;top:1088;width:806;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14:paraId="1473D629" w14:textId="77777777" w:rsidR="00A32A4A" w:rsidRDefault="00A32A4A" w:rsidP="000D0D60">
                        <w:r>
                          <w:rPr>
                            <w:rFonts w:ascii="Cambria Math" w:eastAsia="Cambria Math" w:hAnsi="Cambria Math" w:cs="Cambria Math"/>
                            <w:sz w:val="17"/>
                          </w:rPr>
                          <w:t>0</w:t>
                        </w:r>
                      </w:p>
                    </w:txbxContent>
                  </v:textbox>
                </v:rect>
                <v:rect id="Rectangle 45" o:spid="_x0000_s1043" style="position:absolute;left:16388;top:1088;width:285;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7A8D10D6" w14:textId="77777777" w:rsidR="00A32A4A" w:rsidRDefault="00A32A4A" w:rsidP="000D0D60">
                        <w:r>
                          <w:rPr>
                            <w:rFonts w:ascii="Cambria Math" w:eastAsia="Cambria Math" w:hAnsi="Cambria Math" w:cs="Cambria Math"/>
                            <w:sz w:val="17"/>
                          </w:rPr>
                          <w:t>,</w:t>
                        </w:r>
                      </w:p>
                    </w:txbxContent>
                  </v:textbox>
                </v:rect>
                <v:rect id="Rectangle 46" o:spid="_x0000_s1044" style="position:absolute;left:16578;top:1088;width:2288;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14:paraId="77D31C3A" w14:textId="77777777" w:rsidR="00A32A4A" w:rsidRDefault="00A32A4A" w:rsidP="000D0D60">
                        <w:r>
                          <w:rPr>
                            <w:rFonts w:ascii="Cambria Math" w:eastAsia="Cambria Math" w:hAnsi="Cambria Math" w:cs="Cambria Math"/>
                            <w:sz w:val="17"/>
                          </w:rPr>
                          <w:t>829</w:t>
                        </w:r>
                      </w:p>
                    </w:txbxContent>
                  </v:textbox>
                </v:rect>
                <v:rect id="Rectangle 47" o:spid="_x0000_s1045" style="position:absolute;left:16578;top:2711;width:1303;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14:paraId="7F5AF036" w14:textId="77777777" w:rsidR="00A32A4A" w:rsidRDefault="00A32A4A" w:rsidP="000D0D60">
                        <w:r>
                          <w:rPr>
                            <w:rFonts w:ascii="Cambria Math" w:eastAsia="Cambria Math" w:hAnsi="Cambria Math" w:cs="Cambria Math"/>
                            <w:sz w:val="17"/>
                          </w:rPr>
                          <w:t>𝑚</w:t>
                        </w:r>
                      </w:p>
                    </w:txbxContent>
                  </v:textbox>
                </v:rect>
                <v:shape id="Shape 8133" o:spid="_x0000_s1046" style="position:absolute;left:15814;top:2284;width:2574;height:95;visibility:visible;mso-wrap-style:square;v-text-anchor:top" coordsize="25749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hd8AA&#10;AADbAAAADwAAAGRycy9kb3ducmV2LnhtbERPy4rCMBTdC/5DuANuZEx1RIZqFBUEl+oMur02t4+x&#10;uSlNrPHvJwvB5eG8F6tgatFR6yrLCsajBARxZnXFhYLfn93nNwjnkTXWlknBkxyslv3eAlNtH3yk&#10;7uQLEUPYpaig9L5JpXRZSQbdyDbEkctta9BH2BZSt/iI4aaWkySZSYMVx4YSG9qWlN1Od6Pgfshx&#10;9rWvNrfj3/C6rndher4EpQYfYT0H4Sn4t/jl3msF0zg2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Xhd8AAAADbAAAADwAAAAAAAAAAAAAAAACYAgAAZHJzL2Rvd25y&#10;ZXYueG1sUEsFBgAAAAAEAAQA9QAAAIUDAAAAAA==&#10;" path="m,l257492,r,9525l,9525,,e" fillcolor="black" stroked="f" strokeweight="0">
                  <v:stroke miterlimit="83231f" joinstyle="miter"/>
                  <v:path arrowok="t" textboxrect="0,0,257492,9525"/>
                </v:shape>
                <v:rect id="Rectangle 49" o:spid="_x0000_s1047" style="position:absolute;left:18388;top:1491;width:63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14:paraId="419A3A48" w14:textId="77777777" w:rsidR="00A32A4A" w:rsidRDefault="00A32A4A" w:rsidP="000D0D60">
                        <w:r>
                          <w:t>)</w:t>
                        </w:r>
                      </w:p>
                    </w:txbxContent>
                  </v:textbox>
                </v:rect>
                <v:rect id="Rectangle 50" o:spid="_x0000_s1048" style="position:absolute;left:20385;top:1491;width:63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14:paraId="1A82E233" w14:textId="77777777" w:rsidR="00A32A4A" w:rsidRDefault="00A32A4A" w:rsidP="000D0D60">
                        <w:r>
                          <w:t>(</w:t>
                        </w:r>
                      </w:p>
                    </w:txbxContent>
                  </v:textbox>
                </v:rect>
                <v:rect id="Rectangle 51" o:spid="_x0000_s1049" style="position:absolute;left:18864;top:1491;width:199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06943CBD" w14:textId="77777777" w:rsidR="00A32A4A" w:rsidRDefault="00A32A4A" w:rsidP="000D0D60">
                        <w:r>
                          <w:t xml:space="preserve"> + </w:t>
                        </w:r>
                      </w:p>
                    </w:txbxContent>
                  </v:textbox>
                </v:rect>
                <v:rect id="Rectangle 52" o:spid="_x0000_s1050" style="position:absolute;left:21348;top:1088;width:807;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6C2815EE" w14:textId="77777777" w:rsidR="00A32A4A" w:rsidRDefault="00A32A4A" w:rsidP="000D0D60">
                        <w:r>
                          <w:rPr>
                            <w:rFonts w:ascii="Cambria Math" w:eastAsia="Cambria Math" w:hAnsi="Cambria Math" w:cs="Cambria Math"/>
                            <w:sz w:val="17"/>
                          </w:rPr>
                          <w:t>1</w:t>
                        </w:r>
                      </w:p>
                    </w:txbxContent>
                  </v:textbox>
                </v:rect>
                <v:rect id="Rectangle 53" o:spid="_x0000_s1051" style="position:absolute;left:20868;top:2711;width:807;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14:paraId="624BD30A" w14:textId="77777777" w:rsidR="00A32A4A" w:rsidRDefault="00A32A4A" w:rsidP="000D0D60">
                        <w:r>
                          <w:rPr>
                            <w:rFonts w:ascii="Cambria Math" w:eastAsia="Cambria Math" w:hAnsi="Cambria Math" w:cs="Cambria Math"/>
                            <w:sz w:val="17"/>
                          </w:rPr>
                          <w:t>2</w:t>
                        </w:r>
                      </w:p>
                    </w:txbxContent>
                  </v:textbox>
                </v:rect>
                <v:rect id="Rectangle 54" o:spid="_x0000_s1052" style="position:absolute;left:21442;top:2711;width:1303;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14:paraId="2759426E" w14:textId="77777777" w:rsidR="00A32A4A" w:rsidRDefault="00A32A4A" w:rsidP="000D0D60">
                        <w:r>
                          <w:rPr>
                            <w:rFonts w:ascii="Cambria Math" w:eastAsia="Cambria Math" w:hAnsi="Cambria Math" w:cs="Cambria Math"/>
                            <w:sz w:val="17"/>
                          </w:rPr>
                          <w:t xml:space="preserve">𝑚 </w:t>
                        </w:r>
                      </w:p>
                    </w:txbxContent>
                  </v:textbox>
                </v:rect>
                <v:shape id="Shape 8134" o:spid="_x0000_s1053" style="position:absolute;left:20868;top:2284;width:1527;height:95;visibility:visible;mso-wrap-style:square;v-text-anchor:top" coordsize="152717,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2ABcUA&#10;AADbAAAADwAAAGRycy9kb3ducmV2LnhtbESPQWvCQBSE70L/w/IKvQTd2KqU6CoiCOKhUNNDjy/Z&#10;12w0+zZkV03+fbdQ8DjMzDfMatPbRtyo87VjBdNJCoK4dLrmSsFXvh+/g/ABWWPjmBQM5GGzfhqt&#10;MNPuzp90O4VKRAj7DBWYENpMSl8asugnriWO3o/rLIYou0rqDu8Rbhv5mqYLabHmuGCwpZ2h8nK6&#10;WgXnKsnL1CXfemf648cMi+HtUij18txvlyAC9eER/m8ftIL5HP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YAFxQAAANsAAAAPAAAAAAAAAAAAAAAAAJgCAABkcnMv&#10;ZG93bnJldi54bWxQSwUGAAAAAAQABAD1AAAAigMAAAAA&#10;" path="m,l152717,r,9525l,9525,,e" fillcolor="black" stroked="f" strokeweight="0">
                  <v:stroke miterlimit="83231f" joinstyle="miter"/>
                  <v:path arrowok="t" textboxrect="0,0,152717,9525"/>
                </v:shape>
                <v:rect id="Rectangle 56" o:spid="_x0000_s1054" style="position:absolute;left:22396;top:1491;width:63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14:paraId="568870EE" w14:textId="77777777" w:rsidR="00A32A4A" w:rsidRDefault="00A32A4A" w:rsidP="000D0D60">
                        <w:r>
                          <w:t>)</w:t>
                        </w:r>
                      </w:p>
                    </w:txbxContent>
                  </v:textbox>
                </v:rect>
                <v:rect id="Rectangle 57" o:spid="_x0000_s1055" style="position:absolute;left:22871;top:1491;width:475;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14:paraId="6D900394" w14:textId="77777777" w:rsidR="00A32A4A" w:rsidRDefault="00A32A4A" w:rsidP="000D0D60">
                        <w:r>
                          <w:t xml:space="preserve"> </w:t>
                        </w:r>
                      </w:p>
                    </w:txbxContent>
                  </v:textbox>
                </v:rect>
                <v:shape id="Shape 1132" o:spid="_x0000_s1056" style="position:absolute;left:11667;top:904;width:10573;height:0;visibility:visible;mso-wrap-style:square;v-text-anchor:top" coordsize="1057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F4qMIA&#10;AADbAAAADwAAAGRycy9kb3ducmV2LnhtbERPXWvCMBR9F/Yfwh3sTdNtOqSaliFYFKawTvZ8aa5N&#10;WXNTmljrfv3yMPDxcL7X+WhbMVDvG8cKnmcJCOLK6YZrBaev7XQJwgdkja1jUnAjD3n2MFljqt2V&#10;P2koQy1iCPsUFZgQulRKXxmy6GeuI47c2fUWQ4R9LXWP1xhuW/mSJG/SYsOxwWBHG0PVT3mxCoaP&#10;pdlUx+NhLn+772JfsC1Or0o9PY7vKxCBxnAX/7t3WsEijo1f4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8XiowgAAANsAAAAPAAAAAAAAAAAAAAAAAJgCAABkcnMvZG93&#10;bnJldi54bWxQSwUGAAAAAAQABAD1AAAAhwMAAAAA&#10;" path="m,l1057275,e" filled="f" strokeweight="1.5pt">
                  <v:stroke miterlimit="83231f" joinstyle="miter"/>
                  <v:path arrowok="t" textboxrect="0,0,1057275,0"/>
                </v:shape>
                <v:shape id="Shape 1133" o:spid="_x0000_s1057" style="position:absolute;width:25050;height:4953;visibility:visible;mso-wrap-style:square;v-text-anchor:top" coordsize="2505075,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JTpcUA&#10;AADbAAAADwAAAGRycy9kb3ducmV2LnhtbESP0WrCQBRE3wX/YblC3+rGVq1NXUUKpQVRbPQDLtlr&#10;EpO9m2a3Sfr3rlDwcZiZM8xy3ZtKtNS4wrKCyTgCQZxaXXCm4HT8eFyAcB5ZY2WZFPyRg/VqOFhi&#10;rG3H39QmPhMBwi5GBbn3dSylS3My6Ma2Jg7e2TYGfZBNJnWDXYCbSj5F0VwaLDgs5FjTe05pmfwa&#10;BbtduX+pprTtp+XzZXv83CTnn4NSD6N+8wbCU+/v4f/2l1Ywe4Xbl/AD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0lOlxQAAANsAAAAPAAAAAAAAAAAAAAAAAJgCAABkcnMv&#10;ZG93bnJldi54bWxQSwUGAAAAAAQABAD1AAAAigMAAAAA&#10;" path="m,495300r2505075,l2505075,,,,,495300xe" filled="f" strokeweight=".26486mm">
                  <v:stroke miterlimit="83231f" joinstyle="miter"/>
                  <v:path arrowok="t" textboxrect="0,0,2505075,495300"/>
                </v:shape>
                <w10:anchorlock/>
              </v:group>
            </w:pict>
          </mc:Fallback>
        </mc:AlternateContent>
      </w:r>
    </w:p>
    <w:p w14:paraId="08F390AF" w14:textId="77777777" w:rsidR="00AA7D7A" w:rsidRDefault="00AA7D7A" w:rsidP="000D0D60">
      <w:pPr>
        <w:spacing w:line="360" w:lineRule="auto"/>
        <w:ind w:left="90" w:right="-15"/>
        <w:jc w:val="both"/>
        <w:rPr>
          <w:b/>
          <w:color w:val="000000" w:themeColor="text1"/>
          <w:szCs w:val="24"/>
        </w:rPr>
      </w:pPr>
    </w:p>
    <w:p w14:paraId="03024C90" w14:textId="77777777" w:rsidR="00AA7D7A" w:rsidRDefault="00AA7D7A" w:rsidP="000D0D60">
      <w:pPr>
        <w:spacing w:line="360" w:lineRule="auto"/>
        <w:ind w:left="90" w:right="-15"/>
        <w:jc w:val="both"/>
        <w:rPr>
          <w:b/>
          <w:color w:val="000000" w:themeColor="text1"/>
          <w:szCs w:val="24"/>
        </w:rPr>
      </w:pPr>
    </w:p>
    <w:p w14:paraId="0A3FF2A1" w14:textId="77777777" w:rsidR="00AA7D7A" w:rsidRDefault="00AA7D7A" w:rsidP="001F411B">
      <w:pPr>
        <w:spacing w:line="276" w:lineRule="auto"/>
        <w:ind w:left="90" w:right="-15"/>
        <w:jc w:val="both"/>
        <w:rPr>
          <w:b/>
          <w:color w:val="000000" w:themeColor="text1"/>
          <w:szCs w:val="24"/>
        </w:rPr>
      </w:pPr>
    </w:p>
    <w:p w14:paraId="23A3CD75" w14:textId="77777777" w:rsidR="000D0D60" w:rsidRPr="008451D9" w:rsidRDefault="000D0D60" w:rsidP="001F411B">
      <w:pPr>
        <w:spacing w:line="276" w:lineRule="auto"/>
        <w:ind w:left="90" w:right="-15"/>
        <w:jc w:val="both"/>
        <w:rPr>
          <w:color w:val="000000" w:themeColor="text1"/>
          <w:szCs w:val="24"/>
        </w:rPr>
      </w:pPr>
      <w:r w:rsidRPr="008451D9">
        <w:rPr>
          <w:b/>
          <w:color w:val="000000" w:themeColor="text1"/>
          <w:szCs w:val="24"/>
        </w:rPr>
        <w:t xml:space="preserve">Keterangan: </w:t>
      </w:r>
    </w:p>
    <w:p w14:paraId="5E0DCED4" w14:textId="77777777" w:rsidR="000D0D60" w:rsidRPr="008451D9" w:rsidRDefault="000D0D60" w:rsidP="001F411B">
      <w:pPr>
        <w:spacing w:line="276" w:lineRule="auto"/>
        <w:ind w:left="142" w:right="333"/>
        <w:jc w:val="both"/>
        <w:rPr>
          <w:color w:val="000000" w:themeColor="text1"/>
          <w:szCs w:val="24"/>
        </w:rPr>
      </w:pPr>
      <w:proofErr w:type="gramStart"/>
      <w:r w:rsidRPr="008451D9">
        <w:rPr>
          <w:color w:val="000000" w:themeColor="text1"/>
          <w:szCs w:val="24"/>
        </w:rPr>
        <w:t>UCL :</w:t>
      </w:r>
      <w:proofErr w:type="gramEnd"/>
      <w:r w:rsidRPr="008451D9">
        <w:rPr>
          <w:color w:val="000000" w:themeColor="text1"/>
          <w:szCs w:val="24"/>
        </w:rPr>
        <w:t xml:space="preserve"> Garis Kendali Batas Atas </w:t>
      </w:r>
    </w:p>
    <w:p w14:paraId="52C4863D" w14:textId="77777777" w:rsidR="000D0D60" w:rsidRPr="008451D9" w:rsidRDefault="000D0D60" w:rsidP="001F411B">
      <w:pPr>
        <w:spacing w:line="276" w:lineRule="auto"/>
        <w:ind w:left="142" w:right="333"/>
        <w:jc w:val="both"/>
        <w:rPr>
          <w:color w:val="000000" w:themeColor="text1"/>
          <w:szCs w:val="24"/>
        </w:rPr>
      </w:pPr>
      <w:r w:rsidRPr="008451D9">
        <w:rPr>
          <w:rFonts w:eastAsia="Calibri"/>
          <w:noProof/>
          <w:color w:val="000000" w:themeColor="text1"/>
          <w:szCs w:val="24"/>
        </w:rPr>
        <w:drawing>
          <wp:inline distT="0" distB="0" distL="0" distR="0" wp14:anchorId="4C89DABE" wp14:editId="5F999485">
            <wp:extent cx="76200" cy="101600"/>
            <wp:effectExtent l="0" t="0" r="0" b="0"/>
            <wp:docPr id="7803" name="Picture 7803"/>
            <wp:cNvGraphicFramePr/>
            <a:graphic xmlns:a="http://schemas.openxmlformats.org/drawingml/2006/main">
              <a:graphicData uri="http://schemas.openxmlformats.org/drawingml/2006/picture">
                <pic:pic xmlns:pic="http://schemas.openxmlformats.org/drawingml/2006/picture">
                  <pic:nvPicPr>
                    <pic:cNvPr id="7803" name="Picture 7803"/>
                    <pic:cNvPicPr/>
                  </pic:nvPicPr>
                  <pic:blipFill>
                    <a:blip r:embed="rId12"/>
                    <a:stretch>
                      <a:fillRect/>
                    </a:stretch>
                  </pic:blipFill>
                  <pic:spPr>
                    <a:xfrm>
                      <a:off x="0" y="0"/>
                      <a:ext cx="76200" cy="101600"/>
                    </a:xfrm>
                    <a:prstGeom prst="rect">
                      <a:avLst/>
                    </a:prstGeom>
                  </pic:spPr>
                </pic:pic>
              </a:graphicData>
            </a:graphic>
          </wp:inline>
        </w:drawing>
      </w:r>
      <w:r w:rsidRPr="008451D9">
        <w:rPr>
          <w:color w:val="000000" w:themeColor="text1"/>
          <w:szCs w:val="24"/>
        </w:rPr>
        <w:t xml:space="preserve">  </w:t>
      </w:r>
      <w:r w:rsidRPr="008451D9">
        <w:rPr>
          <w:color w:val="000000" w:themeColor="text1"/>
          <w:szCs w:val="24"/>
        </w:rPr>
        <w:tab/>
        <w:t xml:space="preserve">: Rata-Rata Tingkat Kecelakaan AEK </w:t>
      </w:r>
    </w:p>
    <w:p w14:paraId="585EA93A" w14:textId="77777777" w:rsidR="000D0D60" w:rsidRPr="00FA5703" w:rsidRDefault="000D0D60" w:rsidP="001F411B">
      <w:pPr>
        <w:spacing w:line="276" w:lineRule="auto"/>
        <w:ind w:left="142" w:right="333"/>
        <w:rPr>
          <w:color w:val="000000" w:themeColor="text1"/>
          <w:sz w:val="24"/>
          <w:szCs w:val="24"/>
        </w:rPr>
      </w:pPr>
      <w:r w:rsidRPr="00FA5703">
        <w:rPr>
          <w:rFonts w:eastAsia="Calibri"/>
          <w:noProof/>
          <w:color w:val="000000" w:themeColor="text1"/>
          <w:position w:val="-1"/>
          <w:sz w:val="24"/>
          <w:szCs w:val="24"/>
        </w:rPr>
        <w:drawing>
          <wp:inline distT="0" distB="0" distL="0" distR="0" wp14:anchorId="21E3A8EE" wp14:editId="35D47A8B">
            <wp:extent cx="120650" cy="73025"/>
            <wp:effectExtent l="0" t="0" r="0" b="0"/>
            <wp:docPr id="7804" name="Picture 7804"/>
            <wp:cNvGraphicFramePr/>
            <a:graphic xmlns:a="http://schemas.openxmlformats.org/drawingml/2006/main">
              <a:graphicData uri="http://schemas.openxmlformats.org/drawingml/2006/picture">
                <pic:pic xmlns:pic="http://schemas.openxmlformats.org/drawingml/2006/picture">
                  <pic:nvPicPr>
                    <pic:cNvPr id="7804" name="Picture 7804"/>
                    <pic:cNvPicPr/>
                  </pic:nvPicPr>
                  <pic:blipFill>
                    <a:blip r:embed="rId13"/>
                    <a:stretch>
                      <a:fillRect/>
                    </a:stretch>
                  </pic:blipFill>
                  <pic:spPr>
                    <a:xfrm>
                      <a:off x="0" y="0"/>
                      <a:ext cx="120650" cy="73025"/>
                    </a:xfrm>
                    <a:prstGeom prst="rect">
                      <a:avLst/>
                    </a:prstGeom>
                  </pic:spPr>
                </pic:pic>
              </a:graphicData>
            </a:graphic>
          </wp:inline>
        </w:drawing>
      </w:r>
      <w:r w:rsidRPr="00FA5703">
        <w:rPr>
          <w:color w:val="000000" w:themeColor="text1"/>
          <w:sz w:val="24"/>
          <w:szCs w:val="24"/>
        </w:rPr>
        <w:t xml:space="preserve">  </w:t>
      </w:r>
      <w:r w:rsidRPr="00FA5703">
        <w:rPr>
          <w:color w:val="000000" w:themeColor="text1"/>
          <w:sz w:val="24"/>
          <w:szCs w:val="24"/>
        </w:rPr>
        <w:tab/>
      </w:r>
      <w:proofErr w:type="gramStart"/>
      <w:r w:rsidRPr="00FA5703">
        <w:rPr>
          <w:color w:val="000000" w:themeColor="text1"/>
          <w:sz w:val="24"/>
          <w:szCs w:val="24"/>
        </w:rPr>
        <w:t>:Angka</w:t>
      </w:r>
      <w:proofErr w:type="gramEnd"/>
      <w:r w:rsidRPr="00FA5703">
        <w:rPr>
          <w:color w:val="000000" w:themeColor="text1"/>
          <w:sz w:val="24"/>
          <w:szCs w:val="24"/>
        </w:rPr>
        <w:t xml:space="preserve"> Kecelakaan Ruas Yang Ditinjau </w:t>
      </w:r>
    </w:p>
    <w:p w14:paraId="428EF275" w14:textId="77777777" w:rsidR="000D0D60" w:rsidRPr="00FA5703" w:rsidRDefault="000D0D60" w:rsidP="001F411B">
      <w:pPr>
        <w:spacing w:line="276" w:lineRule="auto"/>
        <w:ind w:left="142" w:right="333"/>
        <w:rPr>
          <w:color w:val="000000" w:themeColor="text1"/>
          <w:sz w:val="24"/>
          <w:szCs w:val="24"/>
        </w:rPr>
      </w:pPr>
      <w:r w:rsidRPr="00FA5703">
        <w:rPr>
          <w:color w:val="000000" w:themeColor="text1"/>
          <w:sz w:val="24"/>
          <w:szCs w:val="24"/>
        </w:rPr>
        <w:t xml:space="preserve">Ruas jalan dengan tingkat kecelakaan yang berada diatas garis UCL didesinisikan </w:t>
      </w:r>
      <w:proofErr w:type="gramStart"/>
      <w:r w:rsidRPr="00FA5703">
        <w:rPr>
          <w:color w:val="000000" w:themeColor="text1"/>
          <w:sz w:val="24"/>
          <w:szCs w:val="24"/>
        </w:rPr>
        <w:t xml:space="preserve">sebagai </w:t>
      </w:r>
      <w:r>
        <w:rPr>
          <w:color w:val="000000" w:themeColor="text1"/>
          <w:sz w:val="24"/>
          <w:szCs w:val="24"/>
        </w:rPr>
        <w:t xml:space="preserve"> </w:t>
      </w:r>
      <w:r w:rsidRPr="008451D9">
        <w:rPr>
          <w:color w:val="000000" w:themeColor="text1"/>
          <w:szCs w:val="24"/>
        </w:rPr>
        <w:t>lokasi</w:t>
      </w:r>
      <w:proofErr w:type="gramEnd"/>
      <w:r w:rsidRPr="008451D9">
        <w:rPr>
          <w:color w:val="000000" w:themeColor="text1"/>
          <w:szCs w:val="24"/>
        </w:rPr>
        <w:t xml:space="preserve"> rawan kecelakaan. </w:t>
      </w:r>
    </w:p>
    <w:p w14:paraId="52D290EA" w14:textId="77777777" w:rsidR="00550BFE" w:rsidRDefault="00550BFE">
      <w:pPr>
        <w:pStyle w:val="BodyText"/>
        <w:rPr>
          <w:sz w:val="20"/>
        </w:rPr>
      </w:pPr>
    </w:p>
    <w:p w14:paraId="0C025870" w14:textId="77777777" w:rsidR="00A32A4A" w:rsidRPr="00A32A4A" w:rsidRDefault="00A32A4A" w:rsidP="00A32A4A">
      <w:pPr>
        <w:pStyle w:val="ListParagraph"/>
        <w:ind w:left="628" w:firstLine="0"/>
        <w:rPr>
          <w:b/>
          <w:bCs/>
          <w:spacing w:val="-52"/>
        </w:rPr>
      </w:pPr>
    </w:p>
    <w:p w14:paraId="03FDC2DE" w14:textId="036E456F" w:rsidR="00722E22" w:rsidRPr="00722E22" w:rsidRDefault="00ED35D8" w:rsidP="001F411B">
      <w:pPr>
        <w:pStyle w:val="ListParagraph"/>
        <w:numPr>
          <w:ilvl w:val="0"/>
          <w:numId w:val="4"/>
        </w:numPr>
        <w:spacing w:line="276" w:lineRule="auto"/>
        <w:ind w:left="567"/>
        <w:rPr>
          <w:b/>
          <w:bCs/>
          <w:spacing w:val="-52"/>
        </w:rPr>
      </w:pPr>
      <w:r w:rsidRPr="00722E22">
        <w:rPr>
          <w:b/>
          <w:bCs/>
        </w:rPr>
        <w:t>HASIL DAN PEMBAHASAN</w:t>
      </w:r>
      <w:r w:rsidRPr="00722E22">
        <w:rPr>
          <w:b/>
          <w:bCs/>
          <w:spacing w:val="-52"/>
        </w:rPr>
        <w:t xml:space="preserve"> </w:t>
      </w:r>
    </w:p>
    <w:p w14:paraId="19C2E6AA" w14:textId="392960AB" w:rsidR="00722E22" w:rsidRPr="00722E22" w:rsidRDefault="00722E22" w:rsidP="001F411B">
      <w:pPr>
        <w:pStyle w:val="ListParagraph"/>
        <w:spacing w:line="276" w:lineRule="auto"/>
        <w:ind w:left="142" w:firstLine="0"/>
        <w:rPr>
          <w:b/>
          <w:color w:val="000000" w:themeColor="text1"/>
          <w:szCs w:val="24"/>
        </w:rPr>
      </w:pPr>
      <w:r w:rsidRPr="00722E22">
        <w:rPr>
          <w:b/>
          <w:color w:val="000000" w:themeColor="text1"/>
          <w:szCs w:val="24"/>
        </w:rPr>
        <w:t xml:space="preserve">Berasarkan Waktu </w:t>
      </w:r>
    </w:p>
    <w:p w14:paraId="6517B589" w14:textId="2A0797B8" w:rsidR="00722E22" w:rsidRPr="00F51FFE" w:rsidRDefault="00722E22" w:rsidP="001F411B">
      <w:pPr>
        <w:tabs>
          <w:tab w:val="left" w:pos="567"/>
        </w:tabs>
        <w:spacing w:line="276" w:lineRule="auto"/>
        <w:ind w:left="142" w:right="333"/>
        <w:jc w:val="both"/>
        <w:rPr>
          <w:color w:val="000000" w:themeColor="text1"/>
          <w:szCs w:val="24"/>
        </w:rPr>
      </w:pPr>
      <w:r w:rsidRPr="00F51FFE">
        <w:rPr>
          <w:color w:val="000000" w:themeColor="text1"/>
          <w:szCs w:val="24"/>
        </w:rPr>
        <w:t xml:space="preserve">Jumlah angka kecelakaan lalu lintas di ruas jalan Kecamatan Buntu Pane mengalami angka hamper tinggi setiap harinya. Jumlah angka kecelakaan lalu lintas berdasarkan waktu dibagi menjadi 2 </w:t>
      </w:r>
      <w:proofErr w:type="gramStart"/>
      <w:r w:rsidRPr="00F51FFE">
        <w:rPr>
          <w:color w:val="000000" w:themeColor="text1"/>
          <w:szCs w:val="24"/>
        </w:rPr>
        <w:t>( dua</w:t>
      </w:r>
      <w:proofErr w:type="gramEnd"/>
      <w:r w:rsidRPr="00F51FFE">
        <w:rPr>
          <w:color w:val="000000" w:themeColor="text1"/>
          <w:szCs w:val="24"/>
        </w:rPr>
        <w:t xml:space="preserve"> ) yaitu :</w:t>
      </w:r>
    </w:p>
    <w:p w14:paraId="599C484C" w14:textId="1756F358" w:rsidR="00722E22" w:rsidRPr="00F51FFE" w:rsidRDefault="008C1ECF" w:rsidP="008C1ECF">
      <w:pPr>
        <w:pStyle w:val="ListParagraph"/>
        <w:widowControl/>
        <w:numPr>
          <w:ilvl w:val="0"/>
          <w:numId w:val="9"/>
        </w:numPr>
        <w:autoSpaceDE/>
        <w:autoSpaceDN/>
        <w:spacing w:line="276" w:lineRule="auto"/>
        <w:ind w:left="567" w:hanging="207"/>
        <w:contextualSpacing/>
        <w:jc w:val="both"/>
        <w:rPr>
          <w:color w:val="000000" w:themeColor="text1"/>
          <w:szCs w:val="24"/>
        </w:rPr>
      </w:pPr>
      <w:r>
        <w:rPr>
          <w:color w:val="000000" w:themeColor="text1"/>
          <w:szCs w:val="24"/>
        </w:rPr>
        <w:t xml:space="preserve"> </w:t>
      </w:r>
      <w:r w:rsidR="00722E22" w:rsidRPr="00F51FFE">
        <w:rPr>
          <w:color w:val="000000" w:themeColor="text1"/>
          <w:szCs w:val="24"/>
        </w:rPr>
        <w:t>Berdasarkan Hari</w:t>
      </w:r>
    </w:p>
    <w:p w14:paraId="5B8E6B4B" w14:textId="77777777" w:rsidR="00722E22" w:rsidRPr="00F51FFE" w:rsidRDefault="00722E22" w:rsidP="008C1ECF">
      <w:pPr>
        <w:pStyle w:val="ListParagraph"/>
        <w:spacing w:line="276" w:lineRule="auto"/>
        <w:ind w:right="333" w:firstLine="0"/>
        <w:jc w:val="both"/>
        <w:rPr>
          <w:color w:val="000000" w:themeColor="text1"/>
          <w:lang w:val="id-ID"/>
        </w:rPr>
      </w:pPr>
      <w:proofErr w:type="gramStart"/>
      <w:r w:rsidRPr="00F51FFE">
        <w:rPr>
          <w:color w:val="000000" w:themeColor="text1"/>
        </w:rPr>
        <w:t>Karakteristik kecelakaan lalu lintas berdasarkan hari di Jalan Kecamatan Buntu Pane dilakukan dengan parameter jumlah hari dalam satu minggu, yaitu seperti hari senin, selasa, rabu, kamis, jum’at, sabtu dan minggu.</w:t>
      </w:r>
      <w:proofErr w:type="gramEnd"/>
      <w:r w:rsidRPr="00F51FFE">
        <w:rPr>
          <w:color w:val="000000" w:themeColor="text1"/>
        </w:rPr>
        <w:t xml:space="preserve"> Banyaknya jumlah korban manusia dalam kecelakaan lalu lintas untuk lebih detailnya dapat dilihat pada table berikut ini</w:t>
      </w:r>
      <w:r w:rsidRPr="00F51FFE">
        <w:rPr>
          <w:color w:val="000000" w:themeColor="text1"/>
          <w:lang w:val="id-ID"/>
        </w:rPr>
        <w:t>:</w:t>
      </w:r>
    </w:p>
    <w:p w14:paraId="01B6F45E" w14:textId="22F79A2E" w:rsidR="00722E22" w:rsidRPr="00F51FFE" w:rsidRDefault="00722E22" w:rsidP="001F411B">
      <w:pPr>
        <w:pStyle w:val="Caption"/>
        <w:spacing w:line="276" w:lineRule="auto"/>
        <w:ind w:left="0" w:firstLine="0"/>
        <w:jc w:val="center"/>
        <w:rPr>
          <w:b/>
          <w:bCs/>
          <w:i w:val="0"/>
          <w:iCs w:val="0"/>
          <w:color w:val="000000" w:themeColor="text1"/>
          <w:sz w:val="24"/>
          <w:szCs w:val="24"/>
        </w:rPr>
      </w:pPr>
      <w:r w:rsidRPr="00F51FFE">
        <w:rPr>
          <w:b/>
          <w:bCs/>
          <w:i w:val="0"/>
          <w:iCs w:val="0"/>
          <w:color w:val="000000" w:themeColor="text1"/>
          <w:sz w:val="24"/>
          <w:szCs w:val="24"/>
        </w:rPr>
        <w:t xml:space="preserve">Tabel </w:t>
      </w:r>
      <w:r w:rsidR="001F411B">
        <w:rPr>
          <w:b/>
          <w:bCs/>
          <w:i w:val="0"/>
          <w:iCs w:val="0"/>
          <w:color w:val="000000" w:themeColor="text1"/>
          <w:sz w:val="24"/>
          <w:szCs w:val="24"/>
        </w:rPr>
        <w:t>1</w:t>
      </w:r>
      <w:r w:rsidRPr="00F51FFE">
        <w:rPr>
          <w:b/>
          <w:bCs/>
          <w:i w:val="0"/>
          <w:iCs w:val="0"/>
          <w:color w:val="000000" w:themeColor="text1"/>
          <w:sz w:val="24"/>
          <w:szCs w:val="24"/>
        </w:rPr>
        <w:br/>
        <w:t xml:space="preserve">Jumlah Peristiwa Kecelakaan Lalu Lintas Di </w:t>
      </w:r>
      <w:r w:rsidRPr="00F51FFE">
        <w:rPr>
          <w:b/>
          <w:bCs/>
          <w:i w:val="0"/>
          <w:iCs w:val="0"/>
          <w:color w:val="000000" w:themeColor="text1"/>
          <w:sz w:val="24"/>
          <w:szCs w:val="24"/>
        </w:rPr>
        <w:br/>
        <w:t>Kecamatan Buntu Pane Berdasarkan Hari</w:t>
      </w:r>
      <w:r w:rsidRPr="00F51FFE">
        <w:rPr>
          <w:b/>
          <w:bCs/>
          <w:i w:val="0"/>
          <w:iCs w:val="0"/>
          <w:color w:val="000000" w:themeColor="text1"/>
          <w:sz w:val="24"/>
          <w:szCs w:val="24"/>
        </w:rPr>
        <w:br/>
        <w:t>Pada Tahun 2018, 2019, dan 2020</w:t>
      </w:r>
    </w:p>
    <w:tbl>
      <w:tblPr>
        <w:tblStyle w:val="PlainTable2"/>
        <w:tblW w:w="8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44"/>
        <w:gridCol w:w="1000"/>
        <w:gridCol w:w="1000"/>
        <w:gridCol w:w="1000"/>
        <w:gridCol w:w="1060"/>
        <w:gridCol w:w="1439"/>
      </w:tblGrid>
      <w:tr w:rsidR="00722E22" w:rsidRPr="00F51FFE" w14:paraId="45B7DB17" w14:textId="77777777" w:rsidTr="0000000C">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740" w:type="dxa"/>
            <w:vMerge w:val="restart"/>
            <w:noWrap/>
            <w:hideMark/>
          </w:tcPr>
          <w:p w14:paraId="62C95EA3" w14:textId="77777777" w:rsidR="00722E22" w:rsidRPr="00F51FFE" w:rsidRDefault="00722E22" w:rsidP="0000000C">
            <w:pPr>
              <w:spacing w:line="360" w:lineRule="auto"/>
              <w:jc w:val="center"/>
              <w:rPr>
                <w:color w:val="000000" w:themeColor="text1"/>
              </w:rPr>
            </w:pPr>
            <w:r w:rsidRPr="00F51FFE">
              <w:rPr>
                <w:color w:val="000000" w:themeColor="text1"/>
              </w:rPr>
              <w:t>No.</w:t>
            </w:r>
          </w:p>
        </w:tc>
        <w:tc>
          <w:tcPr>
            <w:tcW w:w="2044" w:type="dxa"/>
            <w:vMerge w:val="restart"/>
            <w:noWrap/>
            <w:hideMark/>
          </w:tcPr>
          <w:p w14:paraId="62407EAA"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Hari</w:t>
            </w:r>
          </w:p>
        </w:tc>
        <w:tc>
          <w:tcPr>
            <w:tcW w:w="3000" w:type="dxa"/>
            <w:gridSpan w:val="3"/>
            <w:noWrap/>
            <w:hideMark/>
          </w:tcPr>
          <w:p w14:paraId="5F481C5E"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Jumlah</w:t>
            </w:r>
          </w:p>
        </w:tc>
        <w:tc>
          <w:tcPr>
            <w:tcW w:w="1060" w:type="dxa"/>
            <w:vMerge w:val="restart"/>
            <w:noWrap/>
            <w:hideMark/>
          </w:tcPr>
          <w:p w14:paraId="6C752F77"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Total</w:t>
            </w:r>
          </w:p>
        </w:tc>
        <w:tc>
          <w:tcPr>
            <w:tcW w:w="1439" w:type="dxa"/>
            <w:vMerge w:val="restart"/>
            <w:noWrap/>
            <w:hideMark/>
          </w:tcPr>
          <w:p w14:paraId="66AAE8F5"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Persentase</w:t>
            </w:r>
          </w:p>
        </w:tc>
      </w:tr>
      <w:tr w:rsidR="00722E22" w:rsidRPr="00F51FFE" w14:paraId="4B9B5234" w14:textId="77777777" w:rsidTr="0000000C">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740" w:type="dxa"/>
            <w:vMerge/>
            <w:hideMark/>
          </w:tcPr>
          <w:p w14:paraId="395CE443" w14:textId="77777777" w:rsidR="00722E22" w:rsidRPr="00F51FFE" w:rsidRDefault="00722E22" w:rsidP="0000000C">
            <w:pPr>
              <w:spacing w:line="360" w:lineRule="auto"/>
              <w:jc w:val="center"/>
              <w:rPr>
                <w:color w:val="000000" w:themeColor="text1"/>
              </w:rPr>
            </w:pPr>
          </w:p>
        </w:tc>
        <w:tc>
          <w:tcPr>
            <w:tcW w:w="2044" w:type="dxa"/>
            <w:vMerge/>
            <w:hideMark/>
          </w:tcPr>
          <w:p w14:paraId="3BADAF30"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000" w:type="dxa"/>
            <w:noWrap/>
            <w:hideMark/>
          </w:tcPr>
          <w:p w14:paraId="11269DE8"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2018</w:t>
            </w:r>
          </w:p>
        </w:tc>
        <w:tc>
          <w:tcPr>
            <w:tcW w:w="1000" w:type="dxa"/>
            <w:noWrap/>
            <w:hideMark/>
          </w:tcPr>
          <w:p w14:paraId="11847C1D"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2019</w:t>
            </w:r>
          </w:p>
        </w:tc>
        <w:tc>
          <w:tcPr>
            <w:tcW w:w="1000" w:type="dxa"/>
            <w:noWrap/>
            <w:hideMark/>
          </w:tcPr>
          <w:p w14:paraId="229A2C2B"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2020</w:t>
            </w:r>
          </w:p>
        </w:tc>
        <w:tc>
          <w:tcPr>
            <w:tcW w:w="1060" w:type="dxa"/>
            <w:vMerge/>
            <w:hideMark/>
          </w:tcPr>
          <w:p w14:paraId="0F9D39FA"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439" w:type="dxa"/>
            <w:vMerge/>
            <w:hideMark/>
          </w:tcPr>
          <w:p w14:paraId="1DC5E2D2" w14:textId="77777777" w:rsidR="00722E22" w:rsidRPr="00F51FFE"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722E22" w:rsidRPr="00F51FFE" w14:paraId="4A3C5768"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20AD6C69" w14:textId="77777777" w:rsidR="00722E22" w:rsidRPr="00F51FFE" w:rsidRDefault="00722E22" w:rsidP="0000000C">
            <w:pPr>
              <w:spacing w:line="360" w:lineRule="auto"/>
              <w:jc w:val="center"/>
              <w:rPr>
                <w:b w:val="0"/>
                <w:bCs w:val="0"/>
                <w:color w:val="000000" w:themeColor="text1"/>
              </w:rPr>
            </w:pPr>
            <w:r w:rsidRPr="00F51FFE">
              <w:rPr>
                <w:b w:val="0"/>
                <w:bCs w:val="0"/>
                <w:color w:val="000000" w:themeColor="text1"/>
              </w:rPr>
              <w:t>1</w:t>
            </w:r>
          </w:p>
        </w:tc>
        <w:tc>
          <w:tcPr>
            <w:tcW w:w="2044" w:type="dxa"/>
            <w:noWrap/>
            <w:hideMark/>
          </w:tcPr>
          <w:p w14:paraId="3824B19E"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Senin</w:t>
            </w:r>
          </w:p>
        </w:tc>
        <w:tc>
          <w:tcPr>
            <w:tcW w:w="1000" w:type="dxa"/>
            <w:noWrap/>
            <w:hideMark/>
          </w:tcPr>
          <w:p w14:paraId="72BEBA16"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7</w:t>
            </w:r>
          </w:p>
        </w:tc>
        <w:tc>
          <w:tcPr>
            <w:tcW w:w="1000" w:type="dxa"/>
            <w:noWrap/>
            <w:hideMark/>
          </w:tcPr>
          <w:p w14:paraId="19F5C6F8"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5</w:t>
            </w:r>
          </w:p>
        </w:tc>
        <w:tc>
          <w:tcPr>
            <w:tcW w:w="1000" w:type="dxa"/>
            <w:noWrap/>
            <w:hideMark/>
          </w:tcPr>
          <w:p w14:paraId="04DEDE01"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9</w:t>
            </w:r>
          </w:p>
        </w:tc>
        <w:tc>
          <w:tcPr>
            <w:tcW w:w="1060" w:type="dxa"/>
            <w:noWrap/>
            <w:hideMark/>
          </w:tcPr>
          <w:p w14:paraId="74F791E5"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21</w:t>
            </w:r>
          </w:p>
        </w:tc>
        <w:tc>
          <w:tcPr>
            <w:tcW w:w="1439" w:type="dxa"/>
            <w:noWrap/>
            <w:hideMark/>
          </w:tcPr>
          <w:p w14:paraId="58A4ED9C"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16%</w:t>
            </w:r>
          </w:p>
        </w:tc>
      </w:tr>
      <w:tr w:rsidR="00722E22" w:rsidRPr="00F51FFE" w14:paraId="5CDB7F4C"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07F2138A" w14:textId="77777777" w:rsidR="00722E22" w:rsidRPr="00F51FFE" w:rsidRDefault="00722E22" w:rsidP="0000000C">
            <w:pPr>
              <w:spacing w:line="360" w:lineRule="auto"/>
              <w:jc w:val="center"/>
              <w:rPr>
                <w:b w:val="0"/>
                <w:bCs w:val="0"/>
                <w:color w:val="000000" w:themeColor="text1"/>
              </w:rPr>
            </w:pPr>
            <w:r w:rsidRPr="00F51FFE">
              <w:rPr>
                <w:b w:val="0"/>
                <w:bCs w:val="0"/>
                <w:color w:val="000000" w:themeColor="text1"/>
              </w:rPr>
              <w:t>2</w:t>
            </w:r>
          </w:p>
        </w:tc>
        <w:tc>
          <w:tcPr>
            <w:tcW w:w="2044" w:type="dxa"/>
            <w:noWrap/>
            <w:hideMark/>
          </w:tcPr>
          <w:p w14:paraId="6CE4580B"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Selasa</w:t>
            </w:r>
          </w:p>
        </w:tc>
        <w:tc>
          <w:tcPr>
            <w:tcW w:w="1000" w:type="dxa"/>
            <w:noWrap/>
            <w:hideMark/>
          </w:tcPr>
          <w:p w14:paraId="0F127FB5"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6</w:t>
            </w:r>
          </w:p>
        </w:tc>
        <w:tc>
          <w:tcPr>
            <w:tcW w:w="1000" w:type="dxa"/>
            <w:noWrap/>
            <w:hideMark/>
          </w:tcPr>
          <w:p w14:paraId="53B9F0D5"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7</w:t>
            </w:r>
          </w:p>
        </w:tc>
        <w:tc>
          <w:tcPr>
            <w:tcW w:w="1000" w:type="dxa"/>
            <w:noWrap/>
            <w:hideMark/>
          </w:tcPr>
          <w:p w14:paraId="1F59106B"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5</w:t>
            </w:r>
          </w:p>
        </w:tc>
        <w:tc>
          <w:tcPr>
            <w:tcW w:w="1060" w:type="dxa"/>
            <w:noWrap/>
            <w:hideMark/>
          </w:tcPr>
          <w:p w14:paraId="36D7A812"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18</w:t>
            </w:r>
          </w:p>
        </w:tc>
        <w:tc>
          <w:tcPr>
            <w:tcW w:w="1439" w:type="dxa"/>
            <w:noWrap/>
            <w:hideMark/>
          </w:tcPr>
          <w:p w14:paraId="0A579428"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14%</w:t>
            </w:r>
          </w:p>
        </w:tc>
      </w:tr>
      <w:tr w:rsidR="00722E22" w:rsidRPr="00F51FFE" w14:paraId="59B93D85"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6BAF6C5C" w14:textId="77777777" w:rsidR="00722E22" w:rsidRPr="00F51FFE" w:rsidRDefault="00722E22" w:rsidP="0000000C">
            <w:pPr>
              <w:spacing w:line="360" w:lineRule="auto"/>
              <w:jc w:val="center"/>
              <w:rPr>
                <w:b w:val="0"/>
                <w:bCs w:val="0"/>
                <w:color w:val="000000" w:themeColor="text1"/>
              </w:rPr>
            </w:pPr>
            <w:r w:rsidRPr="00F51FFE">
              <w:rPr>
                <w:b w:val="0"/>
                <w:bCs w:val="0"/>
                <w:color w:val="000000" w:themeColor="text1"/>
              </w:rPr>
              <w:t>3</w:t>
            </w:r>
          </w:p>
        </w:tc>
        <w:tc>
          <w:tcPr>
            <w:tcW w:w="2044" w:type="dxa"/>
            <w:noWrap/>
            <w:hideMark/>
          </w:tcPr>
          <w:p w14:paraId="43DCF8E3"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Rabu</w:t>
            </w:r>
          </w:p>
        </w:tc>
        <w:tc>
          <w:tcPr>
            <w:tcW w:w="1000" w:type="dxa"/>
            <w:noWrap/>
            <w:hideMark/>
          </w:tcPr>
          <w:p w14:paraId="0F44F2DC"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5</w:t>
            </w:r>
          </w:p>
        </w:tc>
        <w:tc>
          <w:tcPr>
            <w:tcW w:w="1000" w:type="dxa"/>
            <w:noWrap/>
            <w:hideMark/>
          </w:tcPr>
          <w:p w14:paraId="6325A5F4"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4</w:t>
            </w:r>
          </w:p>
        </w:tc>
        <w:tc>
          <w:tcPr>
            <w:tcW w:w="1000" w:type="dxa"/>
            <w:noWrap/>
            <w:hideMark/>
          </w:tcPr>
          <w:p w14:paraId="365C7F25"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8</w:t>
            </w:r>
          </w:p>
        </w:tc>
        <w:tc>
          <w:tcPr>
            <w:tcW w:w="1060" w:type="dxa"/>
            <w:noWrap/>
            <w:hideMark/>
          </w:tcPr>
          <w:p w14:paraId="158691CD"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17</w:t>
            </w:r>
          </w:p>
        </w:tc>
        <w:tc>
          <w:tcPr>
            <w:tcW w:w="1439" w:type="dxa"/>
            <w:noWrap/>
            <w:hideMark/>
          </w:tcPr>
          <w:p w14:paraId="66941367"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13%</w:t>
            </w:r>
          </w:p>
        </w:tc>
      </w:tr>
      <w:tr w:rsidR="00722E22" w:rsidRPr="00F51FFE" w14:paraId="3966B026"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3279EEC2" w14:textId="77777777" w:rsidR="00722E22" w:rsidRPr="00F51FFE" w:rsidRDefault="00722E22" w:rsidP="0000000C">
            <w:pPr>
              <w:spacing w:line="360" w:lineRule="auto"/>
              <w:jc w:val="center"/>
              <w:rPr>
                <w:b w:val="0"/>
                <w:bCs w:val="0"/>
                <w:color w:val="000000" w:themeColor="text1"/>
              </w:rPr>
            </w:pPr>
            <w:r w:rsidRPr="00F51FFE">
              <w:rPr>
                <w:b w:val="0"/>
                <w:bCs w:val="0"/>
                <w:color w:val="000000" w:themeColor="text1"/>
              </w:rPr>
              <w:t>4</w:t>
            </w:r>
          </w:p>
        </w:tc>
        <w:tc>
          <w:tcPr>
            <w:tcW w:w="2044" w:type="dxa"/>
            <w:noWrap/>
            <w:hideMark/>
          </w:tcPr>
          <w:p w14:paraId="0AC96158"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Kamis</w:t>
            </w:r>
          </w:p>
        </w:tc>
        <w:tc>
          <w:tcPr>
            <w:tcW w:w="1000" w:type="dxa"/>
            <w:noWrap/>
            <w:hideMark/>
          </w:tcPr>
          <w:p w14:paraId="6AA830C7"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4</w:t>
            </w:r>
          </w:p>
        </w:tc>
        <w:tc>
          <w:tcPr>
            <w:tcW w:w="1000" w:type="dxa"/>
            <w:noWrap/>
            <w:hideMark/>
          </w:tcPr>
          <w:p w14:paraId="51642AE4"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6</w:t>
            </w:r>
          </w:p>
        </w:tc>
        <w:tc>
          <w:tcPr>
            <w:tcW w:w="1000" w:type="dxa"/>
            <w:noWrap/>
            <w:hideMark/>
          </w:tcPr>
          <w:p w14:paraId="0ACE5C8D"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4</w:t>
            </w:r>
          </w:p>
        </w:tc>
        <w:tc>
          <w:tcPr>
            <w:tcW w:w="1060" w:type="dxa"/>
            <w:noWrap/>
            <w:hideMark/>
          </w:tcPr>
          <w:p w14:paraId="29C13A08"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14</w:t>
            </w:r>
          </w:p>
        </w:tc>
        <w:tc>
          <w:tcPr>
            <w:tcW w:w="1439" w:type="dxa"/>
            <w:noWrap/>
            <w:hideMark/>
          </w:tcPr>
          <w:p w14:paraId="74DC1035"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11%</w:t>
            </w:r>
          </w:p>
        </w:tc>
      </w:tr>
      <w:tr w:rsidR="00722E22" w:rsidRPr="00F51FFE" w14:paraId="2BBECBC9"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3380750D" w14:textId="77777777" w:rsidR="00722E22" w:rsidRPr="00F51FFE" w:rsidRDefault="00722E22" w:rsidP="0000000C">
            <w:pPr>
              <w:spacing w:line="360" w:lineRule="auto"/>
              <w:jc w:val="center"/>
              <w:rPr>
                <w:b w:val="0"/>
                <w:bCs w:val="0"/>
                <w:color w:val="000000" w:themeColor="text1"/>
              </w:rPr>
            </w:pPr>
            <w:r w:rsidRPr="00F51FFE">
              <w:rPr>
                <w:b w:val="0"/>
                <w:bCs w:val="0"/>
                <w:color w:val="000000" w:themeColor="text1"/>
              </w:rPr>
              <w:t>5</w:t>
            </w:r>
          </w:p>
        </w:tc>
        <w:tc>
          <w:tcPr>
            <w:tcW w:w="2044" w:type="dxa"/>
            <w:noWrap/>
            <w:hideMark/>
          </w:tcPr>
          <w:p w14:paraId="621745FE"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Jumat</w:t>
            </w:r>
          </w:p>
        </w:tc>
        <w:tc>
          <w:tcPr>
            <w:tcW w:w="1000" w:type="dxa"/>
            <w:noWrap/>
            <w:hideMark/>
          </w:tcPr>
          <w:p w14:paraId="31E50C0C"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6</w:t>
            </w:r>
          </w:p>
        </w:tc>
        <w:tc>
          <w:tcPr>
            <w:tcW w:w="1000" w:type="dxa"/>
            <w:noWrap/>
            <w:hideMark/>
          </w:tcPr>
          <w:p w14:paraId="3B0BFBFB"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4</w:t>
            </w:r>
          </w:p>
        </w:tc>
        <w:tc>
          <w:tcPr>
            <w:tcW w:w="1000" w:type="dxa"/>
            <w:noWrap/>
            <w:hideMark/>
          </w:tcPr>
          <w:p w14:paraId="55CE9AEF"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7</w:t>
            </w:r>
          </w:p>
        </w:tc>
        <w:tc>
          <w:tcPr>
            <w:tcW w:w="1060" w:type="dxa"/>
            <w:noWrap/>
            <w:hideMark/>
          </w:tcPr>
          <w:p w14:paraId="721A98FD"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17</w:t>
            </w:r>
          </w:p>
        </w:tc>
        <w:tc>
          <w:tcPr>
            <w:tcW w:w="1439" w:type="dxa"/>
            <w:noWrap/>
            <w:hideMark/>
          </w:tcPr>
          <w:p w14:paraId="016C1DC5"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13%</w:t>
            </w:r>
          </w:p>
        </w:tc>
      </w:tr>
      <w:tr w:rsidR="00722E22" w:rsidRPr="00F51FFE" w14:paraId="787C0F3E"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519CA0DB" w14:textId="77777777" w:rsidR="00722E22" w:rsidRPr="00F51FFE" w:rsidRDefault="00722E22" w:rsidP="0000000C">
            <w:pPr>
              <w:spacing w:line="360" w:lineRule="auto"/>
              <w:jc w:val="center"/>
              <w:rPr>
                <w:b w:val="0"/>
                <w:bCs w:val="0"/>
                <w:color w:val="000000" w:themeColor="text1"/>
              </w:rPr>
            </w:pPr>
            <w:r w:rsidRPr="00F51FFE">
              <w:rPr>
                <w:b w:val="0"/>
                <w:bCs w:val="0"/>
                <w:color w:val="000000" w:themeColor="text1"/>
              </w:rPr>
              <w:t>6</w:t>
            </w:r>
          </w:p>
        </w:tc>
        <w:tc>
          <w:tcPr>
            <w:tcW w:w="2044" w:type="dxa"/>
            <w:noWrap/>
            <w:hideMark/>
          </w:tcPr>
          <w:p w14:paraId="00D3D7CD"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Sabtu</w:t>
            </w:r>
          </w:p>
        </w:tc>
        <w:tc>
          <w:tcPr>
            <w:tcW w:w="1000" w:type="dxa"/>
            <w:noWrap/>
            <w:hideMark/>
          </w:tcPr>
          <w:p w14:paraId="5A0A945C"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9</w:t>
            </w:r>
          </w:p>
        </w:tc>
        <w:tc>
          <w:tcPr>
            <w:tcW w:w="1000" w:type="dxa"/>
            <w:noWrap/>
            <w:hideMark/>
          </w:tcPr>
          <w:p w14:paraId="62EA72CD"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5</w:t>
            </w:r>
          </w:p>
        </w:tc>
        <w:tc>
          <w:tcPr>
            <w:tcW w:w="1000" w:type="dxa"/>
            <w:noWrap/>
            <w:hideMark/>
          </w:tcPr>
          <w:p w14:paraId="5742FE8F"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7</w:t>
            </w:r>
          </w:p>
        </w:tc>
        <w:tc>
          <w:tcPr>
            <w:tcW w:w="1060" w:type="dxa"/>
            <w:noWrap/>
            <w:hideMark/>
          </w:tcPr>
          <w:p w14:paraId="402C96DB"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21</w:t>
            </w:r>
          </w:p>
        </w:tc>
        <w:tc>
          <w:tcPr>
            <w:tcW w:w="1439" w:type="dxa"/>
            <w:noWrap/>
            <w:hideMark/>
          </w:tcPr>
          <w:p w14:paraId="09A42069"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16%</w:t>
            </w:r>
          </w:p>
        </w:tc>
      </w:tr>
      <w:tr w:rsidR="00722E22" w:rsidRPr="00F51FFE" w14:paraId="11CA0297"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4A61B914" w14:textId="77777777" w:rsidR="00722E22" w:rsidRPr="00F51FFE" w:rsidRDefault="00722E22" w:rsidP="0000000C">
            <w:pPr>
              <w:spacing w:line="360" w:lineRule="auto"/>
              <w:jc w:val="center"/>
              <w:rPr>
                <w:b w:val="0"/>
                <w:bCs w:val="0"/>
                <w:color w:val="000000" w:themeColor="text1"/>
              </w:rPr>
            </w:pPr>
            <w:r w:rsidRPr="00F51FFE">
              <w:rPr>
                <w:b w:val="0"/>
                <w:bCs w:val="0"/>
                <w:color w:val="000000" w:themeColor="text1"/>
              </w:rPr>
              <w:t>7</w:t>
            </w:r>
          </w:p>
        </w:tc>
        <w:tc>
          <w:tcPr>
            <w:tcW w:w="2044" w:type="dxa"/>
            <w:noWrap/>
            <w:hideMark/>
          </w:tcPr>
          <w:p w14:paraId="22062256"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Minggu</w:t>
            </w:r>
          </w:p>
        </w:tc>
        <w:tc>
          <w:tcPr>
            <w:tcW w:w="1000" w:type="dxa"/>
            <w:noWrap/>
            <w:hideMark/>
          </w:tcPr>
          <w:p w14:paraId="60601090"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10</w:t>
            </w:r>
          </w:p>
        </w:tc>
        <w:tc>
          <w:tcPr>
            <w:tcW w:w="1000" w:type="dxa"/>
            <w:noWrap/>
            <w:hideMark/>
          </w:tcPr>
          <w:p w14:paraId="60683D8D"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7</w:t>
            </w:r>
          </w:p>
        </w:tc>
        <w:tc>
          <w:tcPr>
            <w:tcW w:w="1000" w:type="dxa"/>
            <w:noWrap/>
            <w:hideMark/>
          </w:tcPr>
          <w:p w14:paraId="1A0E30E1"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3</w:t>
            </w:r>
          </w:p>
        </w:tc>
        <w:tc>
          <w:tcPr>
            <w:tcW w:w="1060" w:type="dxa"/>
            <w:noWrap/>
            <w:hideMark/>
          </w:tcPr>
          <w:p w14:paraId="2D75D55F"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20</w:t>
            </w:r>
          </w:p>
        </w:tc>
        <w:tc>
          <w:tcPr>
            <w:tcW w:w="1439" w:type="dxa"/>
            <w:noWrap/>
            <w:hideMark/>
          </w:tcPr>
          <w:p w14:paraId="1C8768BE" w14:textId="77777777" w:rsidR="00722E22" w:rsidRPr="00F51FFE"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16%</w:t>
            </w:r>
          </w:p>
        </w:tc>
      </w:tr>
      <w:tr w:rsidR="00722E22" w:rsidRPr="00F51FFE" w14:paraId="0177B987"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2784" w:type="dxa"/>
            <w:gridSpan w:val="2"/>
            <w:noWrap/>
            <w:hideMark/>
          </w:tcPr>
          <w:p w14:paraId="0DD20BDD" w14:textId="77777777" w:rsidR="00722E22" w:rsidRPr="00F51FFE" w:rsidRDefault="00722E22" w:rsidP="0000000C">
            <w:pPr>
              <w:spacing w:line="360" w:lineRule="auto"/>
              <w:ind w:left="747"/>
              <w:jc w:val="center"/>
              <w:rPr>
                <w:color w:val="000000" w:themeColor="text1"/>
              </w:rPr>
            </w:pPr>
            <w:r w:rsidRPr="00F51FFE">
              <w:rPr>
                <w:color w:val="000000" w:themeColor="text1"/>
              </w:rPr>
              <w:t>Total</w:t>
            </w:r>
          </w:p>
        </w:tc>
        <w:tc>
          <w:tcPr>
            <w:tcW w:w="1000" w:type="dxa"/>
            <w:noWrap/>
            <w:hideMark/>
          </w:tcPr>
          <w:p w14:paraId="4E1DC8D1"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47</w:t>
            </w:r>
          </w:p>
        </w:tc>
        <w:tc>
          <w:tcPr>
            <w:tcW w:w="1000" w:type="dxa"/>
            <w:noWrap/>
            <w:hideMark/>
          </w:tcPr>
          <w:p w14:paraId="67ADE838"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38</w:t>
            </w:r>
          </w:p>
        </w:tc>
        <w:tc>
          <w:tcPr>
            <w:tcW w:w="1000" w:type="dxa"/>
            <w:noWrap/>
            <w:hideMark/>
          </w:tcPr>
          <w:p w14:paraId="15B29492"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43</w:t>
            </w:r>
          </w:p>
        </w:tc>
        <w:tc>
          <w:tcPr>
            <w:tcW w:w="1060" w:type="dxa"/>
            <w:noWrap/>
            <w:hideMark/>
          </w:tcPr>
          <w:p w14:paraId="7EFA71E9"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128</w:t>
            </w:r>
          </w:p>
        </w:tc>
        <w:tc>
          <w:tcPr>
            <w:tcW w:w="1439" w:type="dxa"/>
            <w:noWrap/>
            <w:hideMark/>
          </w:tcPr>
          <w:p w14:paraId="68F105C8" w14:textId="77777777" w:rsidR="00722E22" w:rsidRPr="00F51FFE"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100%</w:t>
            </w:r>
          </w:p>
        </w:tc>
      </w:tr>
    </w:tbl>
    <w:p w14:paraId="69152AC9" w14:textId="2C106DBA" w:rsidR="00722E22" w:rsidRPr="000848DB" w:rsidRDefault="000848DB" w:rsidP="000848DB">
      <w:pPr>
        <w:tabs>
          <w:tab w:val="left" w:pos="284"/>
          <w:tab w:val="left" w:pos="900"/>
        </w:tabs>
        <w:rPr>
          <w:i/>
          <w:iCs/>
          <w:color w:val="000000" w:themeColor="text1"/>
        </w:rPr>
      </w:pPr>
      <w:r>
        <w:rPr>
          <w:i/>
          <w:iCs/>
          <w:color w:val="000000" w:themeColor="text1"/>
        </w:rPr>
        <w:tab/>
      </w:r>
      <w:r w:rsidR="00722E22" w:rsidRPr="000848DB">
        <w:rPr>
          <w:i/>
          <w:iCs/>
          <w:color w:val="000000" w:themeColor="text1"/>
        </w:rPr>
        <w:t>Sumber: Polsek Kecamatan Buntu Pane</w:t>
      </w:r>
      <w:r w:rsidR="00722E22" w:rsidRPr="000848DB">
        <w:rPr>
          <w:i/>
          <w:iCs/>
          <w:color w:val="000000" w:themeColor="text1"/>
          <w:lang w:val="id-ID"/>
        </w:rPr>
        <w:t>, 2021</w:t>
      </w:r>
    </w:p>
    <w:p w14:paraId="6C174A71" w14:textId="77777777" w:rsidR="00722E22" w:rsidRDefault="00722E22" w:rsidP="00722E22">
      <w:pPr>
        <w:pStyle w:val="ListParagraph"/>
        <w:spacing w:line="360" w:lineRule="auto"/>
        <w:ind w:firstLine="0"/>
        <w:rPr>
          <w:b/>
          <w:color w:val="000000" w:themeColor="text1"/>
          <w:szCs w:val="24"/>
        </w:rPr>
      </w:pPr>
    </w:p>
    <w:p w14:paraId="4B73541E" w14:textId="77777777" w:rsidR="001F411B" w:rsidRDefault="001F411B" w:rsidP="00722E22">
      <w:pPr>
        <w:pStyle w:val="ListParagraph"/>
        <w:spacing w:line="360" w:lineRule="auto"/>
        <w:ind w:firstLine="0"/>
        <w:rPr>
          <w:b/>
          <w:color w:val="000000" w:themeColor="text1"/>
          <w:szCs w:val="24"/>
        </w:rPr>
      </w:pPr>
    </w:p>
    <w:p w14:paraId="226ED28D" w14:textId="77777777" w:rsidR="001F411B" w:rsidRDefault="001F411B" w:rsidP="00722E22">
      <w:pPr>
        <w:pStyle w:val="ListParagraph"/>
        <w:spacing w:line="360" w:lineRule="auto"/>
        <w:ind w:firstLine="0"/>
        <w:rPr>
          <w:b/>
          <w:color w:val="000000" w:themeColor="text1"/>
          <w:szCs w:val="24"/>
        </w:rPr>
      </w:pPr>
    </w:p>
    <w:p w14:paraId="109021EC" w14:textId="77777777" w:rsidR="001F411B" w:rsidRDefault="001F411B" w:rsidP="00722E22">
      <w:pPr>
        <w:pStyle w:val="ListParagraph"/>
        <w:spacing w:line="360" w:lineRule="auto"/>
        <w:ind w:firstLine="0"/>
        <w:rPr>
          <w:b/>
          <w:color w:val="000000" w:themeColor="text1"/>
          <w:szCs w:val="24"/>
        </w:rPr>
      </w:pPr>
    </w:p>
    <w:p w14:paraId="04722524" w14:textId="77777777" w:rsidR="001F411B" w:rsidRPr="00F51FFE" w:rsidRDefault="001F411B" w:rsidP="00722E22">
      <w:pPr>
        <w:pStyle w:val="ListParagraph"/>
        <w:spacing w:line="360" w:lineRule="auto"/>
        <w:ind w:firstLine="0"/>
        <w:rPr>
          <w:b/>
          <w:color w:val="000000" w:themeColor="text1"/>
          <w:szCs w:val="24"/>
        </w:rPr>
      </w:pPr>
    </w:p>
    <w:p w14:paraId="548FCC28" w14:textId="18005054" w:rsidR="00722E22" w:rsidRPr="00F51FFE" w:rsidRDefault="00722E22" w:rsidP="001F411B">
      <w:pPr>
        <w:pStyle w:val="ListParagraph"/>
        <w:spacing w:line="360" w:lineRule="auto"/>
        <w:ind w:left="142" w:right="333" w:firstLine="0"/>
        <w:jc w:val="both"/>
        <w:rPr>
          <w:b/>
          <w:color w:val="000000" w:themeColor="text1"/>
          <w:szCs w:val="24"/>
        </w:rPr>
      </w:pPr>
      <w:r w:rsidRPr="00F51FFE">
        <w:rPr>
          <w:b/>
          <w:color w:val="000000" w:themeColor="text1"/>
          <w:szCs w:val="24"/>
        </w:rPr>
        <w:t xml:space="preserve">Berdasarkan Waktu </w:t>
      </w:r>
    </w:p>
    <w:p w14:paraId="2B980528" w14:textId="66D483E1" w:rsidR="00722E22" w:rsidRDefault="00722E22" w:rsidP="00CB7A82">
      <w:pPr>
        <w:shd w:val="clear" w:color="auto" w:fill="FFFFFF"/>
        <w:spacing w:after="100" w:afterAutospacing="1" w:line="276" w:lineRule="auto"/>
        <w:ind w:left="142" w:right="333"/>
        <w:jc w:val="both"/>
        <w:rPr>
          <w:color w:val="000000" w:themeColor="text1"/>
        </w:rPr>
      </w:pPr>
      <w:proofErr w:type="gramStart"/>
      <w:r w:rsidRPr="00F51FFE">
        <w:rPr>
          <w:color w:val="000000" w:themeColor="text1"/>
        </w:rPr>
        <w:t xml:space="preserve">Karakteristik kecelakaan berdasarkan waktu kejadian di </w:t>
      </w:r>
      <w:r w:rsidR="00CB7A82">
        <w:rPr>
          <w:color w:val="000000" w:themeColor="text1"/>
        </w:rPr>
        <w:t>j</w:t>
      </w:r>
      <w:r w:rsidRPr="00F51FFE">
        <w:rPr>
          <w:color w:val="000000" w:themeColor="text1"/>
        </w:rPr>
        <w:t>alan Kecamatan Buntu Pane dilakukan dengan parameter waktu Terang (06.00-16.00) dan waktu Gelap (19.00-05.00).</w:t>
      </w:r>
      <w:proofErr w:type="gramEnd"/>
      <w:r w:rsidRPr="00F51FFE">
        <w:rPr>
          <w:color w:val="000000" w:themeColor="text1"/>
        </w:rPr>
        <w:t xml:space="preserve"> Banyaknya jumlah korban manusia dalam kecelakaan lalu lintas untuk lebih jelasnya dapat dilihat pada Tabel berikut </w:t>
      </w:r>
      <w:proofErr w:type="gramStart"/>
      <w:r w:rsidRPr="00F51FFE">
        <w:rPr>
          <w:color w:val="000000" w:themeColor="text1"/>
        </w:rPr>
        <w:t>ini .</w:t>
      </w:r>
      <w:proofErr w:type="gramEnd"/>
    </w:p>
    <w:p w14:paraId="6B0B35F8" w14:textId="777DE0DE" w:rsidR="00722E22" w:rsidRPr="00F51FFE" w:rsidRDefault="00722E22" w:rsidP="001F411B">
      <w:pPr>
        <w:spacing w:after="160" w:line="276" w:lineRule="auto"/>
        <w:jc w:val="center"/>
        <w:rPr>
          <w:b/>
          <w:bCs/>
          <w:color w:val="000000" w:themeColor="text1"/>
        </w:rPr>
      </w:pPr>
      <w:bookmarkStart w:id="1" w:name="_Toc118448796"/>
      <w:r w:rsidRPr="00F51FFE">
        <w:rPr>
          <w:b/>
          <w:bCs/>
          <w:iCs/>
          <w:color w:val="000000" w:themeColor="text1"/>
        </w:rPr>
        <w:t xml:space="preserve">Tabel </w:t>
      </w:r>
      <w:r w:rsidR="001F411B">
        <w:rPr>
          <w:b/>
          <w:bCs/>
          <w:iCs/>
          <w:color w:val="000000" w:themeColor="text1"/>
        </w:rPr>
        <w:t>2</w:t>
      </w:r>
      <w:r w:rsidRPr="00F51FFE">
        <w:rPr>
          <w:b/>
          <w:bCs/>
          <w:iCs/>
          <w:color w:val="000000" w:themeColor="text1"/>
        </w:rPr>
        <w:br/>
        <w:t>Jumlah Peristiwa Kecelakaan Lalu Lintas</w:t>
      </w:r>
      <w:r w:rsidRPr="00F51FFE">
        <w:rPr>
          <w:b/>
          <w:bCs/>
          <w:iCs/>
          <w:color w:val="000000" w:themeColor="text1"/>
        </w:rPr>
        <w:br/>
        <w:t xml:space="preserve">Di Kecamatan Buntu Pane Berdasarkan Waktu Kejadian </w:t>
      </w:r>
      <w:r w:rsidRPr="00F51FFE">
        <w:rPr>
          <w:b/>
          <w:bCs/>
          <w:iCs/>
          <w:color w:val="000000" w:themeColor="text1"/>
        </w:rPr>
        <w:br/>
        <w:t>Pada Tahun 2018, 2019, Dan 2020</w:t>
      </w:r>
      <w:bookmarkEnd w:id="1"/>
    </w:p>
    <w:tbl>
      <w:tblPr>
        <w:tblStyle w:val="PlainTable2"/>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228"/>
        <w:gridCol w:w="1064"/>
        <w:gridCol w:w="1064"/>
        <w:gridCol w:w="1064"/>
        <w:gridCol w:w="1064"/>
        <w:gridCol w:w="1222"/>
      </w:tblGrid>
      <w:tr w:rsidR="00722E22" w:rsidRPr="00F51FFE" w14:paraId="425D1DCC" w14:textId="77777777" w:rsidTr="000848D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2" w:type="dxa"/>
            <w:vMerge w:val="restart"/>
            <w:noWrap/>
            <w:hideMark/>
          </w:tcPr>
          <w:p w14:paraId="282266E1" w14:textId="77777777" w:rsidR="00722E22" w:rsidRPr="00F51FFE" w:rsidRDefault="00722E22" w:rsidP="000848DB">
            <w:pPr>
              <w:jc w:val="center"/>
              <w:rPr>
                <w:color w:val="000000" w:themeColor="text1"/>
              </w:rPr>
            </w:pPr>
            <w:r w:rsidRPr="00F51FFE">
              <w:rPr>
                <w:color w:val="000000" w:themeColor="text1"/>
              </w:rPr>
              <w:t>No.</w:t>
            </w:r>
          </w:p>
        </w:tc>
        <w:tc>
          <w:tcPr>
            <w:tcW w:w="2228" w:type="dxa"/>
            <w:vMerge w:val="restart"/>
            <w:noWrap/>
            <w:hideMark/>
          </w:tcPr>
          <w:p w14:paraId="4AD192D7" w14:textId="77777777" w:rsidR="00722E22" w:rsidRPr="00F51FFE" w:rsidRDefault="00722E22" w:rsidP="000848DB">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Jam</w:t>
            </w:r>
          </w:p>
        </w:tc>
        <w:tc>
          <w:tcPr>
            <w:tcW w:w="3191" w:type="dxa"/>
            <w:gridSpan w:val="3"/>
            <w:noWrap/>
            <w:hideMark/>
          </w:tcPr>
          <w:p w14:paraId="64FB186C" w14:textId="77777777" w:rsidR="00722E22" w:rsidRPr="00F51FFE" w:rsidRDefault="00722E22" w:rsidP="000848DB">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Jumlah</w:t>
            </w:r>
          </w:p>
        </w:tc>
        <w:tc>
          <w:tcPr>
            <w:tcW w:w="1064" w:type="dxa"/>
            <w:vMerge w:val="restart"/>
            <w:noWrap/>
            <w:hideMark/>
          </w:tcPr>
          <w:p w14:paraId="0FE4CAAB" w14:textId="77777777" w:rsidR="00722E22" w:rsidRPr="00F51FFE" w:rsidRDefault="00722E22" w:rsidP="000848DB">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Total</w:t>
            </w:r>
          </w:p>
        </w:tc>
        <w:tc>
          <w:tcPr>
            <w:tcW w:w="1222" w:type="dxa"/>
            <w:vMerge w:val="restart"/>
            <w:noWrap/>
            <w:hideMark/>
          </w:tcPr>
          <w:p w14:paraId="573FB705" w14:textId="77777777" w:rsidR="00722E22" w:rsidRPr="00F51FFE" w:rsidRDefault="00722E22" w:rsidP="000848DB">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Persentase</w:t>
            </w:r>
          </w:p>
        </w:tc>
      </w:tr>
      <w:tr w:rsidR="00722E22" w:rsidRPr="00F51FFE" w14:paraId="56B0056A" w14:textId="77777777" w:rsidTr="000848D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2" w:type="dxa"/>
            <w:vMerge/>
            <w:hideMark/>
          </w:tcPr>
          <w:p w14:paraId="094CF2EE" w14:textId="77777777" w:rsidR="00722E22" w:rsidRPr="00F51FFE" w:rsidRDefault="00722E22" w:rsidP="000848DB">
            <w:pPr>
              <w:jc w:val="center"/>
              <w:rPr>
                <w:b w:val="0"/>
                <w:bCs w:val="0"/>
                <w:color w:val="000000" w:themeColor="text1"/>
              </w:rPr>
            </w:pPr>
          </w:p>
        </w:tc>
        <w:tc>
          <w:tcPr>
            <w:tcW w:w="2228" w:type="dxa"/>
            <w:vMerge/>
            <w:hideMark/>
          </w:tcPr>
          <w:p w14:paraId="68104370"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064" w:type="dxa"/>
            <w:noWrap/>
            <w:hideMark/>
          </w:tcPr>
          <w:p w14:paraId="52F81B9E"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51FFE">
              <w:rPr>
                <w:b/>
                <w:bCs/>
                <w:color w:val="000000" w:themeColor="text1"/>
              </w:rPr>
              <w:t>2018</w:t>
            </w:r>
          </w:p>
        </w:tc>
        <w:tc>
          <w:tcPr>
            <w:tcW w:w="1064" w:type="dxa"/>
            <w:noWrap/>
            <w:hideMark/>
          </w:tcPr>
          <w:p w14:paraId="134866E0"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51FFE">
              <w:rPr>
                <w:b/>
                <w:bCs/>
                <w:color w:val="000000" w:themeColor="text1"/>
              </w:rPr>
              <w:t>2019</w:t>
            </w:r>
          </w:p>
        </w:tc>
        <w:tc>
          <w:tcPr>
            <w:tcW w:w="1064" w:type="dxa"/>
            <w:noWrap/>
            <w:hideMark/>
          </w:tcPr>
          <w:p w14:paraId="5B9F571F"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51FFE">
              <w:rPr>
                <w:b/>
                <w:bCs/>
                <w:color w:val="000000" w:themeColor="text1"/>
              </w:rPr>
              <w:t>2020</w:t>
            </w:r>
          </w:p>
        </w:tc>
        <w:tc>
          <w:tcPr>
            <w:tcW w:w="1064" w:type="dxa"/>
            <w:vMerge/>
            <w:hideMark/>
          </w:tcPr>
          <w:p w14:paraId="0ADE1F80"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222" w:type="dxa"/>
            <w:vMerge/>
            <w:hideMark/>
          </w:tcPr>
          <w:p w14:paraId="066B1FCF"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722E22" w:rsidRPr="00F51FFE" w14:paraId="4063B5F1" w14:textId="77777777" w:rsidTr="000848DB">
        <w:trPr>
          <w:trHeight w:val="300"/>
          <w:jc w:val="center"/>
        </w:trPr>
        <w:tc>
          <w:tcPr>
            <w:cnfStyle w:val="001000000000" w:firstRow="0" w:lastRow="0" w:firstColumn="1" w:lastColumn="0" w:oddVBand="0" w:evenVBand="0" w:oddHBand="0" w:evenHBand="0" w:firstRowFirstColumn="0" w:firstRowLastColumn="0" w:lastRowFirstColumn="0" w:lastRowLastColumn="0"/>
            <w:tcW w:w="662" w:type="dxa"/>
            <w:noWrap/>
            <w:hideMark/>
          </w:tcPr>
          <w:p w14:paraId="39CC9CB5" w14:textId="77777777" w:rsidR="00722E22" w:rsidRPr="00F51FFE" w:rsidRDefault="00722E22" w:rsidP="000848DB">
            <w:pPr>
              <w:jc w:val="center"/>
              <w:rPr>
                <w:b w:val="0"/>
                <w:bCs w:val="0"/>
                <w:color w:val="000000" w:themeColor="text1"/>
              </w:rPr>
            </w:pPr>
            <w:r w:rsidRPr="00F51FFE">
              <w:rPr>
                <w:b w:val="0"/>
                <w:bCs w:val="0"/>
                <w:color w:val="000000" w:themeColor="text1"/>
              </w:rPr>
              <w:t>1</w:t>
            </w:r>
          </w:p>
        </w:tc>
        <w:tc>
          <w:tcPr>
            <w:tcW w:w="2228" w:type="dxa"/>
            <w:noWrap/>
            <w:hideMark/>
          </w:tcPr>
          <w:p w14:paraId="79A4A67D"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06.00-19.00</w:t>
            </w:r>
          </w:p>
        </w:tc>
        <w:tc>
          <w:tcPr>
            <w:tcW w:w="1064" w:type="dxa"/>
            <w:noWrap/>
            <w:hideMark/>
          </w:tcPr>
          <w:p w14:paraId="3C940857"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20</w:t>
            </w:r>
          </w:p>
        </w:tc>
        <w:tc>
          <w:tcPr>
            <w:tcW w:w="1064" w:type="dxa"/>
            <w:noWrap/>
            <w:hideMark/>
          </w:tcPr>
          <w:p w14:paraId="1610BFE9"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11</w:t>
            </w:r>
          </w:p>
        </w:tc>
        <w:tc>
          <w:tcPr>
            <w:tcW w:w="1064" w:type="dxa"/>
            <w:noWrap/>
            <w:hideMark/>
          </w:tcPr>
          <w:p w14:paraId="1B9EFA01"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23</w:t>
            </w:r>
          </w:p>
        </w:tc>
        <w:tc>
          <w:tcPr>
            <w:tcW w:w="1064" w:type="dxa"/>
            <w:noWrap/>
            <w:hideMark/>
          </w:tcPr>
          <w:p w14:paraId="3CE9C038"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54</w:t>
            </w:r>
          </w:p>
        </w:tc>
        <w:tc>
          <w:tcPr>
            <w:tcW w:w="1222" w:type="dxa"/>
            <w:noWrap/>
            <w:hideMark/>
          </w:tcPr>
          <w:p w14:paraId="6E800599"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51FFE">
              <w:rPr>
                <w:color w:val="000000" w:themeColor="text1"/>
              </w:rPr>
              <w:t>56%</w:t>
            </w:r>
          </w:p>
        </w:tc>
      </w:tr>
      <w:tr w:rsidR="00722E22" w:rsidRPr="00F51FFE" w14:paraId="577EF0FB" w14:textId="77777777" w:rsidTr="000848D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62" w:type="dxa"/>
            <w:noWrap/>
            <w:hideMark/>
          </w:tcPr>
          <w:p w14:paraId="4C47C607" w14:textId="77777777" w:rsidR="00722E22" w:rsidRPr="00F51FFE" w:rsidRDefault="00722E22" w:rsidP="000848DB">
            <w:pPr>
              <w:jc w:val="center"/>
              <w:rPr>
                <w:b w:val="0"/>
                <w:bCs w:val="0"/>
                <w:color w:val="000000" w:themeColor="text1"/>
              </w:rPr>
            </w:pPr>
            <w:r w:rsidRPr="00F51FFE">
              <w:rPr>
                <w:b w:val="0"/>
                <w:bCs w:val="0"/>
                <w:color w:val="000000" w:themeColor="text1"/>
              </w:rPr>
              <w:t>2</w:t>
            </w:r>
          </w:p>
        </w:tc>
        <w:tc>
          <w:tcPr>
            <w:tcW w:w="2228" w:type="dxa"/>
            <w:noWrap/>
            <w:hideMark/>
          </w:tcPr>
          <w:p w14:paraId="7884CE76"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19.00-06.00</w:t>
            </w:r>
          </w:p>
        </w:tc>
        <w:tc>
          <w:tcPr>
            <w:tcW w:w="1064" w:type="dxa"/>
            <w:noWrap/>
            <w:hideMark/>
          </w:tcPr>
          <w:p w14:paraId="19F16F7E"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17</w:t>
            </w:r>
          </w:p>
        </w:tc>
        <w:tc>
          <w:tcPr>
            <w:tcW w:w="1064" w:type="dxa"/>
            <w:noWrap/>
            <w:hideMark/>
          </w:tcPr>
          <w:p w14:paraId="5E4EFA88"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9</w:t>
            </w:r>
          </w:p>
        </w:tc>
        <w:tc>
          <w:tcPr>
            <w:tcW w:w="1064" w:type="dxa"/>
            <w:noWrap/>
            <w:hideMark/>
          </w:tcPr>
          <w:p w14:paraId="16EE115F"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17</w:t>
            </w:r>
          </w:p>
        </w:tc>
        <w:tc>
          <w:tcPr>
            <w:tcW w:w="1064" w:type="dxa"/>
            <w:noWrap/>
            <w:hideMark/>
          </w:tcPr>
          <w:p w14:paraId="461D1472"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43</w:t>
            </w:r>
          </w:p>
        </w:tc>
        <w:tc>
          <w:tcPr>
            <w:tcW w:w="1222" w:type="dxa"/>
            <w:noWrap/>
            <w:hideMark/>
          </w:tcPr>
          <w:p w14:paraId="64A63653" w14:textId="77777777" w:rsidR="00722E22" w:rsidRPr="00F51FFE" w:rsidRDefault="00722E22" w:rsidP="000848D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51FFE">
              <w:rPr>
                <w:color w:val="000000" w:themeColor="text1"/>
              </w:rPr>
              <w:t>44%</w:t>
            </w:r>
          </w:p>
        </w:tc>
      </w:tr>
      <w:tr w:rsidR="00722E22" w:rsidRPr="00F51FFE" w14:paraId="0D49A605" w14:textId="77777777" w:rsidTr="000848DB">
        <w:trPr>
          <w:trHeight w:val="300"/>
          <w:jc w:val="center"/>
        </w:trPr>
        <w:tc>
          <w:tcPr>
            <w:cnfStyle w:val="001000000000" w:firstRow="0" w:lastRow="0" w:firstColumn="1" w:lastColumn="0" w:oddVBand="0" w:evenVBand="0" w:oddHBand="0" w:evenHBand="0" w:firstRowFirstColumn="0" w:firstRowLastColumn="0" w:lastRowFirstColumn="0" w:lastRowLastColumn="0"/>
            <w:tcW w:w="2890" w:type="dxa"/>
            <w:gridSpan w:val="2"/>
            <w:noWrap/>
            <w:hideMark/>
          </w:tcPr>
          <w:p w14:paraId="3BEFBD6D" w14:textId="77777777" w:rsidR="00722E22" w:rsidRPr="00F51FFE" w:rsidRDefault="00722E22" w:rsidP="000848DB">
            <w:pPr>
              <w:jc w:val="center"/>
              <w:rPr>
                <w:color w:val="000000" w:themeColor="text1"/>
              </w:rPr>
            </w:pPr>
            <w:r w:rsidRPr="00F51FFE">
              <w:rPr>
                <w:color w:val="000000" w:themeColor="text1"/>
              </w:rPr>
              <w:t>Total</w:t>
            </w:r>
          </w:p>
        </w:tc>
        <w:tc>
          <w:tcPr>
            <w:tcW w:w="1064" w:type="dxa"/>
            <w:noWrap/>
            <w:hideMark/>
          </w:tcPr>
          <w:p w14:paraId="7742DC2E"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37</w:t>
            </w:r>
          </w:p>
        </w:tc>
        <w:tc>
          <w:tcPr>
            <w:tcW w:w="1064" w:type="dxa"/>
            <w:noWrap/>
            <w:hideMark/>
          </w:tcPr>
          <w:p w14:paraId="5B05CBE4"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20</w:t>
            </w:r>
          </w:p>
        </w:tc>
        <w:tc>
          <w:tcPr>
            <w:tcW w:w="1064" w:type="dxa"/>
            <w:noWrap/>
            <w:hideMark/>
          </w:tcPr>
          <w:p w14:paraId="086BDB59"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40</w:t>
            </w:r>
          </w:p>
        </w:tc>
        <w:tc>
          <w:tcPr>
            <w:tcW w:w="1064" w:type="dxa"/>
            <w:noWrap/>
            <w:hideMark/>
          </w:tcPr>
          <w:p w14:paraId="2CCA9FED"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97</w:t>
            </w:r>
          </w:p>
        </w:tc>
        <w:tc>
          <w:tcPr>
            <w:tcW w:w="1222" w:type="dxa"/>
            <w:noWrap/>
            <w:hideMark/>
          </w:tcPr>
          <w:p w14:paraId="74662295" w14:textId="77777777" w:rsidR="00722E22" w:rsidRPr="00F51FFE" w:rsidRDefault="00722E22" w:rsidP="000848DB">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1FFE">
              <w:rPr>
                <w:b/>
                <w:bCs/>
                <w:color w:val="000000" w:themeColor="text1"/>
              </w:rPr>
              <w:t>100%</w:t>
            </w:r>
          </w:p>
        </w:tc>
      </w:tr>
    </w:tbl>
    <w:p w14:paraId="5D72B2E8" w14:textId="579EDA88" w:rsidR="00722E22" w:rsidRDefault="000848DB" w:rsidP="000848DB">
      <w:pPr>
        <w:tabs>
          <w:tab w:val="left" w:pos="284"/>
        </w:tabs>
        <w:rPr>
          <w:i/>
          <w:iCs/>
          <w:color w:val="000000" w:themeColor="text1"/>
        </w:rPr>
      </w:pPr>
      <w:r>
        <w:rPr>
          <w:i/>
          <w:iCs/>
          <w:color w:val="000000" w:themeColor="text1"/>
        </w:rPr>
        <w:tab/>
      </w:r>
      <w:r w:rsidR="00722E22" w:rsidRPr="00F51FFE">
        <w:rPr>
          <w:i/>
          <w:iCs/>
          <w:color w:val="000000" w:themeColor="text1"/>
        </w:rPr>
        <w:t>Sumber: Polsek Kecamatan Buntu Pane</w:t>
      </w:r>
      <w:r w:rsidR="00722E22" w:rsidRPr="00F51FFE">
        <w:rPr>
          <w:i/>
          <w:iCs/>
          <w:color w:val="000000" w:themeColor="text1"/>
          <w:lang w:val="id-ID"/>
        </w:rPr>
        <w:t>, 2021</w:t>
      </w:r>
    </w:p>
    <w:p w14:paraId="0021960C" w14:textId="77777777" w:rsidR="000848DB" w:rsidRDefault="000848DB" w:rsidP="001F411B">
      <w:pPr>
        <w:pStyle w:val="Heading3"/>
        <w:spacing w:before="0" w:after="134" w:line="276" w:lineRule="auto"/>
        <w:ind w:left="142" w:right="333"/>
        <w:jc w:val="both"/>
        <w:rPr>
          <w:color w:val="000000" w:themeColor="text1"/>
          <w:szCs w:val="24"/>
        </w:rPr>
      </w:pPr>
      <w:bookmarkStart w:id="2" w:name="_Toc118448707"/>
    </w:p>
    <w:p w14:paraId="144644C0" w14:textId="25BF72B5" w:rsidR="00722E22" w:rsidRPr="00FA5703" w:rsidRDefault="00722E22" w:rsidP="001F411B">
      <w:pPr>
        <w:pStyle w:val="Heading3"/>
        <w:spacing w:before="0" w:after="134" w:line="276" w:lineRule="auto"/>
        <w:ind w:left="142" w:right="333"/>
        <w:jc w:val="both"/>
        <w:rPr>
          <w:color w:val="000000" w:themeColor="text1"/>
          <w:szCs w:val="24"/>
        </w:rPr>
      </w:pPr>
      <w:r w:rsidRPr="00FA5703">
        <w:rPr>
          <w:color w:val="000000" w:themeColor="text1"/>
          <w:szCs w:val="24"/>
        </w:rPr>
        <w:t>Berdasarkan Kendaraan yang Terlihat</w:t>
      </w:r>
      <w:bookmarkEnd w:id="2"/>
    </w:p>
    <w:p w14:paraId="66C844C0" w14:textId="77777777" w:rsidR="00722E22" w:rsidRPr="00FA5703" w:rsidRDefault="00722E22" w:rsidP="000848DB">
      <w:pPr>
        <w:spacing w:line="276" w:lineRule="auto"/>
        <w:ind w:left="142" w:right="333"/>
        <w:jc w:val="both"/>
        <w:rPr>
          <w:color w:val="000000" w:themeColor="text1"/>
        </w:rPr>
      </w:pPr>
      <w:r w:rsidRPr="00FA5703">
        <w:rPr>
          <w:color w:val="000000" w:themeColor="text1"/>
        </w:rPr>
        <w:t>Karakteristik kecelakaan berdasarkan jenis kendaraan di jalan Kecamatan Buntu Pane dilakukan dengan parameter jenis kendaraan, yaitu: sepeda motor, mobil penumpang, bus, pick-up, truck</w:t>
      </w:r>
      <w:proofErr w:type="gramStart"/>
      <w:r w:rsidRPr="00FA5703">
        <w:rPr>
          <w:color w:val="000000" w:themeColor="text1"/>
        </w:rPr>
        <w:t>,  pejalan</w:t>
      </w:r>
      <w:proofErr w:type="gramEnd"/>
      <w:r w:rsidRPr="00FA5703">
        <w:rPr>
          <w:color w:val="000000" w:themeColor="text1"/>
        </w:rPr>
        <w:t xml:space="preserve"> kaki, truck 2as, dan lain-lain. </w:t>
      </w:r>
      <w:proofErr w:type="gramStart"/>
      <w:r w:rsidRPr="00FA5703">
        <w:rPr>
          <w:color w:val="000000" w:themeColor="text1"/>
        </w:rPr>
        <w:t>Untuk lebih jelasnya dapat dilihat pada table berikut ini.</w:t>
      </w:r>
      <w:proofErr w:type="gramEnd"/>
    </w:p>
    <w:p w14:paraId="2C027323" w14:textId="67688D4D" w:rsidR="00722E22" w:rsidRPr="00FA5703" w:rsidRDefault="00722E22" w:rsidP="001F411B">
      <w:pPr>
        <w:spacing w:after="160" w:line="276" w:lineRule="auto"/>
        <w:jc w:val="center"/>
        <w:rPr>
          <w:b/>
          <w:bCs/>
          <w:color w:val="000000" w:themeColor="text1"/>
          <w:lang w:val="id-ID"/>
        </w:rPr>
      </w:pPr>
      <w:bookmarkStart w:id="3" w:name="_Toc118448797"/>
      <w:r w:rsidRPr="00FA5703">
        <w:rPr>
          <w:b/>
          <w:bCs/>
          <w:iCs/>
          <w:color w:val="000000" w:themeColor="text1"/>
        </w:rPr>
        <w:t xml:space="preserve">Tabel </w:t>
      </w:r>
      <w:r w:rsidR="001F411B">
        <w:rPr>
          <w:b/>
          <w:bCs/>
          <w:iCs/>
          <w:color w:val="000000" w:themeColor="text1"/>
        </w:rPr>
        <w:t>3</w:t>
      </w:r>
      <w:r w:rsidRPr="00FA5703">
        <w:rPr>
          <w:b/>
          <w:bCs/>
          <w:iCs/>
          <w:color w:val="000000" w:themeColor="text1"/>
        </w:rPr>
        <w:br/>
        <w:t xml:space="preserve">Jumlah Peristiwa Kecelakaan Di Kecamatan Buntu Pane </w:t>
      </w:r>
      <w:r w:rsidRPr="00FA5703">
        <w:rPr>
          <w:b/>
          <w:bCs/>
          <w:iCs/>
          <w:color w:val="000000" w:themeColor="text1"/>
        </w:rPr>
        <w:br/>
        <w:t xml:space="preserve">Berdasarkan Kendaraan Yang Terlibat </w:t>
      </w:r>
      <w:r w:rsidRPr="00FA5703">
        <w:rPr>
          <w:b/>
          <w:bCs/>
          <w:iCs/>
          <w:color w:val="000000" w:themeColor="text1"/>
        </w:rPr>
        <w:br/>
        <w:t>Pada Tahun 2018, 2019, Dan 2020</w:t>
      </w:r>
      <w:bookmarkEnd w:id="3"/>
    </w:p>
    <w:tbl>
      <w:tblPr>
        <w:tblStyle w:val="PlainTable2"/>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882"/>
        <w:gridCol w:w="1054"/>
        <w:gridCol w:w="1054"/>
        <w:gridCol w:w="1055"/>
        <w:gridCol w:w="1054"/>
        <w:gridCol w:w="1564"/>
      </w:tblGrid>
      <w:tr w:rsidR="00722E22" w:rsidRPr="00FA5703" w14:paraId="068AE306" w14:textId="77777777" w:rsidTr="000848DB">
        <w:trPr>
          <w:cnfStyle w:val="100000000000" w:firstRow="1" w:lastRow="0" w:firstColumn="0" w:lastColumn="0" w:oddVBand="0" w:evenVBand="0" w:oddHBand="0" w:evenHBand="0" w:firstRowFirstColumn="0" w:firstRowLastColumn="0" w:lastRowFirstColumn="0" w:lastRowLastColumn="0"/>
          <w:trHeight w:val="298"/>
          <w:tblHeader/>
          <w:jc w:val="center"/>
        </w:trPr>
        <w:tc>
          <w:tcPr>
            <w:cnfStyle w:val="001000000000" w:firstRow="0" w:lastRow="0" w:firstColumn="1" w:lastColumn="0" w:oddVBand="0" w:evenVBand="0" w:oddHBand="0" w:evenHBand="0" w:firstRowFirstColumn="0" w:firstRowLastColumn="0" w:lastRowFirstColumn="0" w:lastRowLastColumn="0"/>
            <w:tcW w:w="656" w:type="dxa"/>
            <w:vMerge w:val="restart"/>
            <w:noWrap/>
            <w:hideMark/>
          </w:tcPr>
          <w:p w14:paraId="7507C314" w14:textId="77777777" w:rsidR="00722E22" w:rsidRPr="00FA5703" w:rsidRDefault="00722E22" w:rsidP="0000000C">
            <w:pPr>
              <w:spacing w:line="360" w:lineRule="auto"/>
              <w:jc w:val="center"/>
              <w:rPr>
                <w:color w:val="000000" w:themeColor="text1"/>
              </w:rPr>
            </w:pPr>
            <w:r w:rsidRPr="00FA5703">
              <w:rPr>
                <w:color w:val="000000" w:themeColor="text1"/>
              </w:rPr>
              <w:t>No.</w:t>
            </w:r>
          </w:p>
        </w:tc>
        <w:tc>
          <w:tcPr>
            <w:tcW w:w="1882" w:type="dxa"/>
            <w:vMerge w:val="restart"/>
            <w:noWrap/>
            <w:hideMark/>
          </w:tcPr>
          <w:p w14:paraId="45D3CD67"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Jenis Kendaraan</w:t>
            </w:r>
          </w:p>
        </w:tc>
        <w:tc>
          <w:tcPr>
            <w:tcW w:w="3163" w:type="dxa"/>
            <w:gridSpan w:val="3"/>
            <w:noWrap/>
            <w:hideMark/>
          </w:tcPr>
          <w:p w14:paraId="697BBAE9"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Jumlah</w:t>
            </w:r>
          </w:p>
        </w:tc>
        <w:tc>
          <w:tcPr>
            <w:tcW w:w="1054" w:type="dxa"/>
            <w:vMerge w:val="restart"/>
            <w:noWrap/>
            <w:hideMark/>
          </w:tcPr>
          <w:p w14:paraId="4ABE7C52"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Total</w:t>
            </w:r>
          </w:p>
        </w:tc>
        <w:tc>
          <w:tcPr>
            <w:tcW w:w="1564" w:type="dxa"/>
            <w:vMerge w:val="restart"/>
            <w:noWrap/>
            <w:hideMark/>
          </w:tcPr>
          <w:p w14:paraId="08B4436A"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Persentase</w:t>
            </w:r>
          </w:p>
        </w:tc>
      </w:tr>
      <w:tr w:rsidR="00722E22" w:rsidRPr="00FA5703" w14:paraId="0CA4335F" w14:textId="77777777" w:rsidTr="000848DB">
        <w:trPr>
          <w:cnfStyle w:val="100000000000" w:firstRow="1" w:lastRow="0" w:firstColumn="0" w:lastColumn="0" w:oddVBand="0" w:evenVBand="0" w:oddHBand="0" w:evenHBand="0" w:firstRowFirstColumn="0" w:firstRowLastColumn="0" w:lastRowFirstColumn="0" w:lastRowLastColumn="0"/>
          <w:trHeight w:val="298"/>
          <w:tblHeader/>
          <w:jc w:val="center"/>
        </w:trPr>
        <w:tc>
          <w:tcPr>
            <w:cnfStyle w:val="001000000000" w:firstRow="0" w:lastRow="0" w:firstColumn="1" w:lastColumn="0" w:oddVBand="0" w:evenVBand="0" w:oddHBand="0" w:evenHBand="0" w:firstRowFirstColumn="0" w:firstRowLastColumn="0" w:lastRowFirstColumn="0" w:lastRowLastColumn="0"/>
            <w:tcW w:w="656" w:type="dxa"/>
            <w:vMerge/>
            <w:hideMark/>
          </w:tcPr>
          <w:p w14:paraId="1934026C" w14:textId="77777777" w:rsidR="00722E22" w:rsidRPr="00FA5703" w:rsidRDefault="00722E22" w:rsidP="0000000C">
            <w:pPr>
              <w:spacing w:line="360" w:lineRule="auto"/>
              <w:jc w:val="center"/>
              <w:rPr>
                <w:b w:val="0"/>
                <w:bCs w:val="0"/>
                <w:color w:val="000000" w:themeColor="text1"/>
              </w:rPr>
            </w:pPr>
          </w:p>
        </w:tc>
        <w:tc>
          <w:tcPr>
            <w:tcW w:w="1882" w:type="dxa"/>
            <w:vMerge/>
            <w:hideMark/>
          </w:tcPr>
          <w:p w14:paraId="7B4DA746"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054" w:type="dxa"/>
            <w:noWrap/>
            <w:hideMark/>
          </w:tcPr>
          <w:p w14:paraId="6D17118D"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FA5703">
              <w:rPr>
                <w:color w:val="000000" w:themeColor="text1"/>
              </w:rPr>
              <w:t>2018</w:t>
            </w:r>
          </w:p>
        </w:tc>
        <w:tc>
          <w:tcPr>
            <w:tcW w:w="1054" w:type="dxa"/>
            <w:noWrap/>
            <w:hideMark/>
          </w:tcPr>
          <w:p w14:paraId="2909486F"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FA5703">
              <w:rPr>
                <w:color w:val="000000" w:themeColor="text1"/>
              </w:rPr>
              <w:t>2019</w:t>
            </w:r>
          </w:p>
        </w:tc>
        <w:tc>
          <w:tcPr>
            <w:tcW w:w="1054" w:type="dxa"/>
            <w:noWrap/>
            <w:hideMark/>
          </w:tcPr>
          <w:p w14:paraId="642C87B0"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FA5703">
              <w:rPr>
                <w:color w:val="000000" w:themeColor="text1"/>
              </w:rPr>
              <w:t>2020</w:t>
            </w:r>
          </w:p>
        </w:tc>
        <w:tc>
          <w:tcPr>
            <w:tcW w:w="1054" w:type="dxa"/>
            <w:vMerge/>
            <w:hideMark/>
          </w:tcPr>
          <w:p w14:paraId="1B5E6213"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564" w:type="dxa"/>
            <w:vMerge/>
            <w:hideMark/>
          </w:tcPr>
          <w:p w14:paraId="0EE54567"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722E22" w:rsidRPr="00FA5703" w14:paraId="082B56DD" w14:textId="77777777" w:rsidTr="000848D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656" w:type="dxa"/>
            <w:noWrap/>
            <w:hideMark/>
          </w:tcPr>
          <w:p w14:paraId="12538AC6" w14:textId="77777777" w:rsidR="00722E22" w:rsidRPr="00FA5703" w:rsidRDefault="00722E22" w:rsidP="0000000C">
            <w:pPr>
              <w:spacing w:line="360" w:lineRule="auto"/>
              <w:jc w:val="center"/>
              <w:rPr>
                <w:b w:val="0"/>
                <w:bCs w:val="0"/>
                <w:color w:val="000000" w:themeColor="text1"/>
              </w:rPr>
            </w:pPr>
            <w:r w:rsidRPr="00FA5703">
              <w:rPr>
                <w:b w:val="0"/>
                <w:bCs w:val="0"/>
                <w:color w:val="000000" w:themeColor="text1"/>
              </w:rPr>
              <w:t>1</w:t>
            </w:r>
          </w:p>
        </w:tc>
        <w:tc>
          <w:tcPr>
            <w:tcW w:w="1882" w:type="dxa"/>
            <w:noWrap/>
            <w:hideMark/>
          </w:tcPr>
          <w:p w14:paraId="29FF7771"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Sepeda Motor</w:t>
            </w:r>
          </w:p>
        </w:tc>
        <w:tc>
          <w:tcPr>
            <w:tcW w:w="1054" w:type="dxa"/>
            <w:noWrap/>
            <w:hideMark/>
          </w:tcPr>
          <w:p w14:paraId="4895F5A7"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26</w:t>
            </w:r>
          </w:p>
        </w:tc>
        <w:tc>
          <w:tcPr>
            <w:tcW w:w="1054" w:type="dxa"/>
            <w:noWrap/>
            <w:hideMark/>
          </w:tcPr>
          <w:p w14:paraId="3BFDEC13"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17</w:t>
            </w:r>
          </w:p>
        </w:tc>
        <w:tc>
          <w:tcPr>
            <w:tcW w:w="1054" w:type="dxa"/>
            <w:noWrap/>
            <w:hideMark/>
          </w:tcPr>
          <w:p w14:paraId="175657A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30</w:t>
            </w:r>
          </w:p>
        </w:tc>
        <w:tc>
          <w:tcPr>
            <w:tcW w:w="1054" w:type="dxa"/>
            <w:noWrap/>
            <w:hideMark/>
          </w:tcPr>
          <w:p w14:paraId="666DE887"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73</w:t>
            </w:r>
          </w:p>
        </w:tc>
        <w:tc>
          <w:tcPr>
            <w:tcW w:w="1564" w:type="dxa"/>
            <w:noWrap/>
            <w:hideMark/>
          </w:tcPr>
          <w:p w14:paraId="217E5FB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49%</w:t>
            </w:r>
          </w:p>
        </w:tc>
      </w:tr>
      <w:tr w:rsidR="00722E22" w:rsidRPr="00FA5703" w14:paraId="4EB07F60" w14:textId="77777777" w:rsidTr="000848DB">
        <w:trPr>
          <w:trHeight w:val="298"/>
          <w:jc w:val="center"/>
        </w:trPr>
        <w:tc>
          <w:tcPr>
            <w:cnfStyle w:val="001000000000" w:firstRow="0" w:lastRow="0" w:firstColumn="1" w:lastColumn="0" w:oddVBand="0" w:evenVBand="0" w:oddHBand="0" w:evenHBand="0" w:firstRowFirstColumn="0" w:firstRowLastColumn="0" w:lastRowFirstColumn="0" w:lastRowLastColumn="0"/>
            <w:tcW w:w="656" w:type="dxa"/>
            <w:noWrap/>
            <w:hideMark/>
          </w:tcPr>
          <w:p w14:paraId="01B00C2B" w14:textId="77777777" w:rsidR="00722E22" w:rsidRPr="00FA5703" w:rsidRDefault="00722E22" w:rsidP="0000000C">
            <w:pPr>
              <w:spacing w:line="360" w:lineRule="auto"/>
              <w:jc w:val="center"/>
              <w:rPr>
                <w:b w:val="0"/>
                <w:bCs w:val="0"/>
                <w:color w:val="000000" w:themeColor="text1"/>
              </w:rPr>
            </w:pPr>
            <w:r w:rsidRPr="00FA5703">
              <w:rPr>
                <w:b w:val="0"/>
                <w:bCs w:val="0"/>
                <w:color w:val="000000" w:themeColor="text1"/>
              </w:rPr>
              <w:t>2</w:t>
            </w:r>
          </w:p>
        </w:tc>
        <w:tc>
          <w:tcPr>
            <w:tcW w:w="1882" w:type="dxa"/>
            <w:noWrap/>
            <w:hideMark/>
          </w:tcPr>
          <w:p w14:paraId="59CF83B8"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Mobil Penumpang</w:t>
            </w:r>
          </w:p>
        </w:tc>
        <w:tc>
          <w:tcPr>
            <w:tcW w:w="1054" w:type="dxa"/>
            <w:noWrap/>
            <w:hideMark/>
          </w:tcPr>
          <w:p w14:paraId="08FD093C"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7</w:t>
            </w:r>
          </w:p>
        </w:tc>
        <w:tc>
          <w:tcPr>
            <w:tcW w:w="1054" w:type="dxa"/>
            <w:noWrap/>
            <w:hideMark/>
          </w:tcPr>
          <w:p w14:paraId="6E57EFAD"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9</w:t>
            </w:r>
          </w:p>
        </w:tc>
        <w:tc>
          <w:tcPr>
            <w:tcW w:w="1054" w:type="dxa"/>
            <w:noWrap/>
            <w:hideMark/>
          </w:tcPr>
          <w:p w14:paraId="3E92B87C"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5</w:t>
            </w:r>
          </w:p>
        </w:tc>
        <w:tc>
          <w:tcPr>
            <w:tcW w:w="1054" w:type="dxa"/>
            <w:noWrap/>
            <w:hideMark/>
          </w:tcPr>
          <w:p w14:paraId="1DBC3175"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21</w:t>
            </w:r>
          </w:p>
        </w:tc>
        <w:tc>
          <w:tcPr>
            <w:tcW w:w="1564" w:type="dxa"/>
            <w:noWrap/>
            <w:hideMark/>
          </w:tcPr>
          <w:p w14:paraId="57C2291F"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14%</w:t>
            </w:r>
          </w:p>
        </w:tc>
      </w:tr>
      <w:tr w:rsidR="00722E22" w:rsidRPr="00FA5703" w14:paraId="5690672F" w14:textId="77777777" w:rsidTr="000848D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656" w:type="dxa"/>
            <w:noWrap/>
            <w:hideMark/>
          </w:tcPr>
          <w:p w14:paraId="64135C0A" w14:textId="77777777" w:rsidR="00722E22" w:rsidRPr="00FA5703" w:rsidRDefault="00722E22" w:rsidP="0000000C">
            <w:pPr>
              <w:spacing w:line="360" w:lineRule="auto"/>
              <w:jc w:val="center"/>
              <w:rPr>
                <w:b w:val="0"/>
                <w:bCs w:val="0"/>
                <w:color w:val="000000" w:themeColor="text1"/>
              </w:rPr>
            </w:pPr>
            <w:r w:rsidRPr="00FA5703">
              <w:rPr>
                <w:b w:val="0"/>
                <w:bCs w:val="0"/>
                <w:color w:val="000000" w:themeColor="text1"/>
              </w:rPr>
              <w:t>3</w:t>
            </w:r>
          </w:p>
        </w:tc>
        <w:tc>
          <w:tcPr>
            <w:tcW w:w="1882" w:type="dxa"/>
            <w:noWrap/>
            <w:hideMark/>
          </w:tcPr>
          <w:p w14:paraId="55BEE77D"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Bus</w:t>
            </w:r>
          </w:p>
        </w:tc>
        <w:tc>
          <w:tcPr>
            <w:tcW w:w="1054" w:type="dxa"/>
            <w:noWrap/>
            <w:hideMark/>
          </w:tcPr>
          <w:p w14:paraId="17C389E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w:t>
            </w:r>
          </w:p>
        </w:tc>
        <w:tc>
          <w:tcPr>
            <w:tcW w:w="1054" w:type="dxa"/>
            <w:noWrap/>
            <w:hideMark/>
          </w:tcPr>
          <w:p w14:paraId="438EB83D"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w:t>
            </w:r>
          </w:p>
        </w:tc>
        <w:tc>
          <w:tcPr>
            <w:tcW w:w="1054" w:type="dxa"/>
            <w:noWrap/>
            <w:hideMark/>
          </w:tcPr>
          <w:p w14:paraId="553EDB05"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0</w:t>
            </w:r>
          </w:p>
        </w:tc>
        <w:tc>
          <w:tcPr>
            <w:tcW w:w="1054" w:type="dxa"/>
            <w:noWrap/>
            <w:hideMark/>
          </w:tcPr>
          <w:p w14:paraId="67652701"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w:t>
            </w:r>
          </w:p>
        </w:tc>
        <w:tc>
          <w:tcPr>
            <w:tcW w:w="1564" w:type="dxa"/>
            <w:noWrap/>
            <w:hideMark/>
          </w:tcPr>
          <w:p w14:paraId="2E96498D"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w:t>
            </w:r>
          </w:p>
        </w:tc>
      </w:tr>
      <w:tr w:rsidR="00722E22" w:rsidRPr="00FA5703" w14:paraId="70750C83" w14:textId="77777777" w:rsidTr="000848DB">
        <w:trPr>
          <w:trHeight w:val="298"/>
          <w:jc w:val="center"/>
        </w:trPr>
        <w:tc>
          <w:tcPr>
            <w:cnfStyle w:val="001000000000" w:firstRow="0" w:lastRow="0" w:firstColumn="1" w:lastColumn="0" w:oddVBand="0" w:evenVBand="0" w:oddHBand="0" w:evenHBand="0" w:firstRowFirstColumn="0" w:firstRowLastColumn="0" w:lastRowFirstColumn="0" w:lastRowLastColumn="0"/>
            <w:tcW w:w="656" w:type="dxa"/>
            <w:noWrap/>
            <w:hideMark/>
          </w:tcPr>
          <w:p w14:paraId="7CD3626B" w14:textId="77777777" w:rsidR="00722E22" w:rsidRPr="00FA5703" w:rsidRDefault="00722E22" w:rsidP="0000000C">
            <w:pPr>
              <w:spacing w:line="360" w:lineRule="auto"/>
              <w:jc w:val="center"/>
              <w:rPr>
                <w:b w:val="0"/>
                <w:bCs w:val="0"/>
                <w:color w:val="000000" w:themeColor="text1"/>
              </w:rPr>
            </w:pPr>
            <w:r w:rsidRPr="00FA5703">
              <w:rPr>
                <w:b w:val="0"/>
                <w:bCs w:val="0"/>
                <w:color w:val="000000" w:themeColor="text1"/>
              </w:rPr>
              <w:t>4</w:t>
            </w:r>
          </w:p>
        </w:tc>
        <w:tc>
          <w:tcPr>
            <w:tcW w:w="1882" w:type="dxa"/>
            <w:noWrap/>
            <w:hideMark/>
          </w:tcPr>
          <w:p w14:paraId="547395BC"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Pick-Up</w:t>
            </w:r>
          </w:p>
        </w:tc>
        <w:tc>
          <w:tcPr>
            <w:tcW w:w="1054" w:type="dxa"/>
            <w:noWrap/>
            <w:hideMark/>
          </w:tcPr>
          <w:p w14:paraId="714438AB"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6</w:t>
            </w:r>
          </w:p>
        </w:tc>
        <w:tc>
          <w:tcPr>
            <w:tcW w:w="1054" w:type="dxa"/>
            <w:noWrap/>
            <w:hideMark/>
          </w:tcPr>
          <w:p w14:paraId="613EDD1F"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4</w:t>
            </w:r>
          </w:p>
        </w:tc>
        <w:tc>
          <w:tcPr>
            <w:tcW w:w="1054" w:type="dxa"/>
            <w:noWrap/>
            <w:hideMark/>
          </w:tcPr>
          <w:p w14:paraId="43B5E8C5"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6</w:t>
            </w:r>
          </w:p>
        </w:tc>
        <w:tc>
          <w:tcPr>
            <w:tcW w:w="1054" w:type="dxa"/>
            <w:noWrap/>
            <w:hideMark/>
          </w:tcPr>
          <w:p w14:paraId="34AFA6BB"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16</w:t>
            </w:r>
          </w:p>
        </w:tc>
        <w:tc>
          <w:tcPr>
            <w:tcW w:w="1564" w:type="dxa"/>
            <w:noWrap/>
            <w:hideMark/>
          </w:tcPr>
          <w:p w14:paraId="519C339E"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11%</w:t>
            </w:r>
          </w:p>
        </w:tc>
      </w:tr>
      <w:tr w:rsidR="00722E22" w:rsidRPr="00FA5703" w14:paraId="0C9D4B98" w14:textId="77777777" w:rsidTr="000848D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656" w:type="dxa"/>
            <w:noWrap/>
            <w:hideMark/>
          </w:tcPr>
          <w:p w14:paraId="556DEECE" w14:textId="77777777" w:rsidR="00722E22" w:rsidRPr="00FA5703" w:rsidRDefault="00722E22" w:rsidP="0000000C">
            <w:pPr>
              <w:spacing w:line="360" w:lineRule="auto"/>
              <w:jc w:val="center"/>
              <w:rPr>
                <w:b w:val="0"/>
                <w:bCs w:val="0"/>
                <w:color w:val="000000" w:themeColor="text1"/>
              </w:rPr>
            </w:pPr>
            <w:r w:rsidRPr="00FA5703">
              <w:rPr>
                <w:b w:val="0"/>
                <w:bCs w:val="0"/>
                <w:color w:val="000000" w:themeColor="text1"/>
              </w:rPr>
              <w:t>5</w:t>
            </w:r>
          </w:p>
        </w:tc>
        <w:tc>
          <w:tcPr>
            <w:tcW w:w="1882" w:type="dxa"/>
            <w:noWrap/>
            <w:hideMark/>
          </w:tcPr>
          <w:p w14:paraId="756F405B"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Truck</w:t>
            </w:r>
          </w:p>
        </w:tc>
        <w:tc>
          <w:tcPr>
            <w:tcW w:w="1054" w:type="dxa"/>
            <w:noWrap/>
            <w:hideMark/>
          </w:tcPr>
          <w:p w14:paraId="4804D600"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5</w:t>
            </w:r>
          </w:p>
        </w:tc>
        <w:tc>
          <w:tcPr>
            <w:tcW w:w="1054" w:type="dxa"/>
            <w:noWrap/>
            <w:hideMark/>
          </w:tcPr>
          <w:p w14:paraId="7C9289E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5</w:t>
            </w:r>
          </w:p>
        </w:tc>
        <w:tc>
          <w:tcPr>
            <w:tcW w:w="1054" w:type="dxa"/>
            <w:noWrap/>
            <w:hideMark/>
          </w:tcPr>
          <w:p w14:paraId="1CC13CD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8</w:t>
            </w:r>
          </w:p>
        </w:tc>
        <w:tc>
          <w:tcPr>
            <w:tcW w:w="1054" w:type="dxa"/>
            <w:noWrap/>
            <w:hideMark/>
          </w:tcPr>
          <w:p w14:paraId="3C479005"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18</w:t>
            </w:r>
          </w:p>
        </w:tc>
        <w:tc>
          <w:tcPr>
            <w:tcW w:w="1564" w:type="dxa"/>
            <w:noWrap/>
            <w:hideMark/>
          </w:tcPr>
          <w:p w14:paraId="206CE51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12%</w:t>
            </w:r>
          </w:p>
        </w:tc>
      </w:tr>
      <w:tr w:rsidR="00722E22" w:rsidRPr="00FA5703" w14:paraId="52E072B5" w14:textId="77777777" w:rsidTr="000848DB">
        <w:trPr>
          <w:trHeight w:val="298"/>
          <w:jc w:val="center"/>
        </w:trPr>
        <w:tc>
          <w:tcPr>
            <w:cnfStyle w:val="001000000000" w:firstRow="0" w:lastRow="0" w:firstColumn="1" w:lastColumn="0" w:oddVBand="0" w:evenVBand="0" w:oddHBand="0" w:evenHBand="0" w:firstRowFirstColumn="0" w:firstRowLastColumn="0" w:lastRowFirstColumn="0" w:lastRowLastColumn="0"/>
            <w:tcW w:w="656" w:type="dxa"/>
            <w:noWrap/>
            <w:hideMark/>
          </w:tcPr>
          <w:p w14:paraId="0969CE74" w14:textId="77777777" w:rsidR="00722E22" w:rsidRPr="00FA5703" w:rsidRDefault="00722E22" w:rsidP="0000000C">
            <w:pPr>
              <w:spacing w:line="360" w:lineRule="auto"/>
              <w:jc w:val="center"/>
              <w:rPr>
                <w:b w:val="0"/>
                <w:bCs w:val="0"/>
                <w:color w:val="000000" w:themeColor="text1"/>
              </w:rPr>
            </w:pPr>
            <w:r w:rsidRPr="00FA5703">
              <w:rPr>
                <w:b w:val="0"/>
                <w:bCs w:val="0"/>
                <w:color w:val="000000" w:themeColor="text1"/>
              </w:rPr>
              <w:t>6</w:t>
            </w:r>
          </w:p>
        </w:tc>
        <w:tc>
          <w:tcPr>
            <w:tcW w:w="1882" w:type="dxa"/>
            <w:noWrap/>
            <w:hideMark/>
          </w:tcPr>
          <w:p w14:paraId="3B21EF83"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Pejalan Kaki</w:t>
            </w:r>
          </w:p>
        </w:tc>
        <w:tc>
          <w:tcPr>
            <w:tcW w:w="1054" w:type="dxa"/>
            <w:noWrap/>
            <w:hideMark/>
          </w:tcPr>
          <w:p w14:paraId="1FEE5759"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w:t>
            </w:r>
          </w:p>
        </w:tc>
        <w:tc>
          <w:tcPr>
            <w:tcW w:w="1054" w:type="dxa"/>
            <w:noWrap/>
            <w:hideMark/>
          </w:tcPr>
          <w:p w14:paraId="1599B43F"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w:t>
            </w:r>
          </w:p>
        </w:tc>
        <w:tc>
          <w:tcPr>
            <w:tcW w:w="1054" w:type="dxa"/>
            <w:noWrap/>
            <w:hideMark/>
          </w:tcPr>
          <w:p w14:paraId="44A4903B"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0</w:t>
            </w:r>
          </w:p>
        </w:tc>
        <w:tc>
          <w:tcPr>
            <w:tcW w:w="1054" w:type="dxa"/>
            <w:noWrap/>
            <w:hideMark/>
          </w:tcPr>
          <w:p w14:paraId="783DFBE0"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w:t>
            </w:r>
          </w:p>
        </w:tc>
        <w:tc>
          <w:tcPr>
            <w:tcW w:w="1564" w:type="dxa"/>
            <w:noWrap/>
            <w:hideMark/>
          </w:tcPr>
          <w:p w14:paraId="7CF4B569"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w:t>
            </w:r>
          </w:p>
        </w:tc>
      </w:tr>
      <w:tr w:rsidR="00722E22" w:rsidRPr="00FA5703" w14:paraId="1975E708" w14:textId="77777777" w:rsidTr="000848D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656" w:type="dxa"/>
            <w:noWrap/>
            <w:hideMark/>
          </w:tcPr>
          <w:p w14:paraId="079D6372" w14:textId="77777777" w:rsidR="00722E22" w:rsidRPr="00FA5703" w:rsidRDefault="00722E22" w:rsidP="0000000C">
            <w:pPr>
              <w:spacing w:line="360" w:lineRule="auto"/>
              <w:jc w:val="center"/>
              <w:rPr>
                <w:b w:val="0"/>
                <w:bCs w:val="0"/>
                <w:color w:val="000000" w:themeColor="text1"/>
              </w:rPr>
            </w:pPr>
            <w:r w:rsidRPr="00FA5703">
              <w:rPr>
                <w:b w:val="0"/>
                <w:bCs w:val="0"/>
                <w:color w:val="000000" w:themeColor="text1"/>
              </w:rPr>
              <w:t>7</w:t>
            </w:r>
          </w:p>
        </w:tc>
        <w:tc>
          <w:tcPr>
            <w:tcW w:w="1882" w:type="dxa"/>
            <w:noWrap/>
            <w:hideMark/>
          </w:tcPr>
          <w:p w14:paraId="3BFCD026"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Lain-Lain</w:t>
            </w:r>
          </w:p>
        </w:tc>
        <w:tc>
          <w:tcPr>
            <w:tcW w:w="1054" w:type="dxa"/>
            <w:noWrap/>
            <w:hideMark/>
          </w:tcPr>
          <w:p w14:paraId="6CCA236F"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3</w:t>
            </w:r>
          </w:p>
        </w:tc>
        <w:tc>
          <w:tcPr>
            <w:tcW w:w="1054" w:type="dxa"/>
            <w:noWrap/>
            <w:hideMark/>
          </w:tcPr>
          <w:p w14:paraId="21BE4D2A"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w:t>
            </w:r>
          </w:p>
        </w:tc>
        <w:tc>
          <w:tcPr>
            <w:tcW w:w="1054" w:type="dxa"/>
            <w:noWrap/>
            <w:hideMark/>
          </w:tcPr>
          <w:p w14:paraId="1CA3170E"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3</w:t>
            </w:r>
          </w:p>
        </w:tc>
        <w:tc>
          <w:tcPr>
            <w:tcW w:w="1054" w:type="dxa"/>
            <w:noWrap/>
            <w:hideMark/>
          </w:tcPr>
          <w:p w14:paraId="37B842E9"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7</w:t>
            </w:r>
          </w:p>
        </w:tc>
        <w:tc>
          <w:tcPr>
            <w:tcW w:w="1564" w:type="dxa"/>
            <w:noWrap/>
            <w:hideMark/>
          </w:tcPr>
          <w:p w14:paraId="32EBC1C8"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5%</w:t>
            </w:r>
          </w:p>
        </w:tc>
      </w:tr>
      <w:tr w:rsidR="00722E22" w:rsidRPr="00FA5703" w14:paraId="566F1C24" w14:textId="77777777" w:rsidTr="000848DB">
        <w:trPr>
          <w:trHeight w:val="298"/>
          <w:jc w:val="center"/>
        </w:trPr>
        <w:tc>
          <w:tcPr>
            <w:cnfStyle w:val="001000000000" w:firstRow="0" w:lastRow="0" w:firstColumn="1" w:lastColumn="0" w:oddVBand="0" w:evenVBand="0" w:oddHBand="0" w:evenHBand="0" w:firstRowFirstColumn="0" w:firstRowLastColumn="0" w:lastRowFirstColumn="0" w:lastRowLastColumn="0"/>
            <w:tcW w:w="656" w:type="dxa"/>
            <w:noWrap/>
            <w:hideMark/>
          </w:tcPr>
          <w:p w14:paraId="5B2CDB6C" w14:textId="77777777" w:rsidR="00722E22" w:rsidRPr="00FA5703" w:rsidRDefault="00722E22" w:rsidP="0000000C">
            <w:pPr>
              <w:spacing w:line="360" w:lineRule="auto"/>
              <w:jc w:val="center"/>
              <w:rPr>
                <w:b w:val="0"/>
                <w:bCs w:val="0"/>
                <w:color w:val="000000" w:themeColor="text1"/>
              </w:rPr>
            </w:pPr>
            <w:r w:rsidRPr="00FA5703">
              <w:rPr>
                <w:b w:val="0"/>
                <w:bCs w:val="0"/>
                <w:color w:val="000000" w:themeColor="text1"/>
              </w:rPr>
              <w:t>8</w:t>
            </w:r>
          </w:p>
        </w:tc>
        <w:tc>
          <w:tcPr>
            <w:tcW w:w="1882" w:type="dxa"/>
            <w:noWrap/>
            <w:hideMark/>
          </w:tcPr>
          <w:p w14:paraId="62EA9CF1"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Truck 2 As</w:t>
            </w:r>
          </w:p>
        </w:tc>
        <w:tc>
          <w:tcPr>
            <w:tcW w:w="1054" w:type="dxa"/>
            <w:noWrap/>
            <w:hideMark/>
          </w:tcPr>
          <w:p w14:paraId="5D93BA2B"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4</w:t>
            </w:r>
          </w:p>
        </w:tc>
        <w:tc>
          <w:tcPr>
            <w:tcW w:w="1054" w:type="dxa"/>
            <w:noWrap/>
            <w:hideMark/>
          </w:tcPr>
          <w:p w14:paraId="0759DDB0"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w:t>
            </w:r>
          </w:p>
        </w:tc>
        <w:tc>
          <w:tcPr>
            <w:tcW w:w="1054" w:type="dxa"/>
            <w:noWrap/>
            <w:hideMark/>
          </w:tcPr>
          <w:p w14:paraId="1D9A6927"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4</w:t>
            </w:r>
          </w:p>
        </w:tc>
        <w:tc>
          <w:tcPr>
            <w:tcW w:w="1054" w:type="dxa"/>
            <w:noWrap/>
            <w:hideMark/>
          </w:tcPr>
          <w:p w14:paraId="47C0CA32"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10</w:t>
            </w:r>
          </w:p>
        </w:tc>
        <w:tc>
          <w:tcPr>
            <w:tcW w:w="1564" w:type="dxa"/>
            <w:noWrap/>
            <w:hideMark/>
          </w:tcPr>
          <w:p w14:paraId="4A19AF83"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7%</w:t>
            </w:r>
          </w:p>
        </w:tc>
      </w:tr>
      <w:tr w:rsidR="00722E22" w:rsidRPr="00FA5703" w14:paraId="37013BA3" w14:textId="77777777" w:rsidTr="000848D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538" w:type="dxa"/>
            <w:gridSpan w:val="2"/>
            <w:noWrap/>
            <w:hideMark/>
          </w:tcPr>
          <w:p w14:paraId="7F976BF6" w14:textId="77777777" w:rsidR="00722E22" w:rsidRPr="00FA5703" w:rsidRDefault="00722E22" w:rsidP="0000000C">
            <w:pPr>
              <w:spacing w:line="360" w:lineRule="auto"/>
              <w:jc w:val="center"/>
              <w:rPr>
                <w:color w:val="000000" w:themeColor="text1"/>
              </w:rPr>
            </w:pPr>
            <w:r w:rsidRPr="00FA5703">
              <w:rPr>
                <w:color w:val="000000" w:themeColor="text1"/>
              </w:rPr>
              <w:lastRenderedPageBreak/>
              <w:t>Total</w:t>
            </w:r>
          </w:p>
        </w:tc>
        <w:tc>
          <w:tcPr>
            <w:tcW w:w="1054" w:type="dxa"/>
            <w:noWrap/>
            <w:hideMark/>
          </w:tcPr>
          <w:p w14:paraId="6F15C93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53</w:t>
            </w:r>
          </w:p>
        </w:tc>
        <w:tc>
          <w:tcPr>
            <w:tcW w:w="1054" w:type="dxa"/>
            <w:noWrap/>
            <w:hideMark/>
          </w:tcPr>
          <w:p w14:paraId="31D5C8D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41</w:t>
            </w:r>
          </w:p>
        </w:tc>
        <w:tc>
          <w:tcPr>
            <w:tcW w:w="1054" w:type="dxa"/>
            <w:noWrap/>
            <w:hideMark/>
          </w:tcPr>
          <w:p w14:paraId="71874D1A"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56</w:t>
            </w:r>
          </w:p>
        </w:tc>
        <w:tc>
          <w:tcPr>
            <w:tcW w:w="1054" w:type="dxa"/>
            <w:noWrap/>
            <w:hideMark/>
          </w:tcPr>
          <w:p w14:paraId="6EA5CC9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150</w:t>
            </w:r>
          </w:p>
        </w:tc>
        <w:tc>
          <w:tcPr>
            <w:tcW w:w="1564" w:type="dxa"/>
            <w:noWrap/>
            <w:hideMark/>
          </w:tcPr>
          <w:p w14:paraId="69A69724"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100%</w:t>
            </w:r>
          </w:p>
        </w:tc>
      </w:tr>
    </w:tbl>
    <w:p w14:paraId="4559A3D9" w14:textId="57F11AD2" w:rsidR="00722E22" w:rsidRPr="00FA5703" w:rsidRDefault="000848DB" w:rsidP="000848DB">
      <w:pPr>
        <w:tabs>
          <w:tab w:val="left" w:pos="284"/>
        </w:tabs>
        <w:rPr>
          <w:i/>
          <w:iCs/>
          <w:color w:val="000000" w:themeColor="text1"/>
        </w:rPr>
      </w:pPr>
      <w:r>
        <w:rPr>
          <w:i/>
          <w:iCs/>
          <w:color w:val="000000" w:themeColor="text1"/>
        </w:rPr>
        <w:tab/>
      </w:r>
      <w:r w:rsidR="00722E22">
        <w:rPr>
          <w:i/>
          <w:iCs/>
          <w:color w:val="000000" w:themeColor="text1"/>
        </w:rPr>
        <w:t xml:space="preserve"> </w:t>
      </w:r>
      <w:r w:rsidR="00722E22" w:rsidRPr="00FA5703">
        <w:rPr>
          <w:i/>
          <w:iCs/>
          <w:color w:val="000000" w:themeColor="text1"/>
        </w:rPr>
        <w:t>Sumber: Polsek Kecamatan Buntu Pane</w:t>
      </w:r>
      <w:r w:rsidR="00722E22" w:rsidRPr="00FA5703">
        <w:rPr>
          <w:i/>
          <w:iCs/>
          <w:color w:val="000000" w:themeColor="text1"/>
          <w:lang w:val="id-ID"/>
        </w:rPr>
        <w:t>, 2021</w:t>
      </w:r>
    </w:p>
    <w:p w14:paraId="6CDCBE62" w14:textId="77777777" w:rsidR="00722E22" w:rsidRDefault="00722E22" w:rsidP="00722E22">
      <w:pPr>
        <w:pStyle w:val="Heading3"/>
        <w:spacing w:before="0" w:after="134" w:line="360" w:lineRule="auto"/>
        <w:ind w:left="361" w:right="-15"/>
        <w:rPr>
          <w:color w:val="000000" w:themeColor="text1"/>
          <w:szCs w:val="24"/>
        </w:rPr>
      </w:pPr>
      <w:bookmarkStart w:id="4" w:name="_Toc118448708"/>
    </w:p>
    <w:p w14:paraId="1AEF8830" w14:textId="51CAD1BA" w:rsidR="00722E22" w:rsidRPr="00FA5703" w:rsidRDefault="00722E22" w:rsidP="000848DB">
      <w:pPr>
        <w:pStyle w:val="Heading3"/>
        <w:spacing w:before="0" w:after="134" w:line="276" w:lineRule="auto"/>
        <w:ind w:left="142" w:right="333"/>
        <w:jc w:val="both"/>
        <w:rPr>
          <w:color w:val="000000" w:themeColor="text1"/>
          <w:szCs w:val="24"/>
        </w:rPr>
      </w:pPr>
      <w:r w:rsidRPr="00FA5703">
        <w:rPr>
          <w:color w:val="000000" w:themeColor="text1"/>
          <w:szCs w:val="24"/>
        </w:rPr>
        <w:t xml:space="preserve">Berdasarkan </w:t>
      </w:r>
      <w:proofErr w:type="gramStart"/>
      <w:r w:rsidRPr="00FA5703">
        <w:rPr>
          <w:color w:val="000000" w:themeColor="text1"/>
          <w:szCs w:val="24"/>
        </w:rPr>
        <w:t>Usia</w:t>
      </w:r>
      <w:proofErr w:type="gramEnd"/>
      <w:r w:rsidRPr="00FA5703">
        <w:rPr>
          <w:color w:val="000000" w:themeColor="text1"/>
          <w:szCs w:val="24"/>
        </w:rPr>
        <w:t xml:space="preserve"> Tersangka dan Korban</w:t>
      </w:r>
      <w:bookmarkEnd w:id="4"/>
    </w:p>
    <w:p w14:paraId="7248506F" w14:textId="77777777" w:rsidR="00722E22" w:rsidRPr="00FA5703" w:rsidRDefault="00722E22" w:rsidP="000848DB">
      <w:pPr>
        <w:spacing w:line="276" w:lineRule="auto"/>
        <w:ind w:left="142" w:right="333" w:firstLine="714"/>
        <w:jc w:val="both"/>
        <w:rPr>
          <w:color w:val="000000" w:themeColor="text1"/>
        </w:rPr>
      </w:pPr>
      <w:r w:rsidRPr="00FA5703">
        <w:rPr>
          <w:color w:val="000000" w:themeColor="text1"/>
        </w:rPr>
        <w:t xml:space="preserve">Karakteristik kecelakaan berdasarkan usia tersangka dan korban di jalan Kecamatan Buntu Pane dilakukan dengan </w:t>
      </w:r>
      <w:proofErr w:type="gramStart"/>
      <w:r w:rsidRPr="00FA5703">
        <w:rPr>
          <w:color w:val="000000" w:themeColor="text1"/>
        </w:rPr>
        <w:t>parameter  usia</w:t>
      </w:r>
      <w:proofErr w:type="gramEnd"/>
      <w:r w:rsidRPr="00FA5703">
        <w:rPr>
          <w:color w:val="000000" w:themeColor="text1"/>
        </w:rPr>
        <w:t xml:space="preserve">, yaitu: umur 7-9, 10,15, 16-30, 31-40, 41-50,dan  &gt;50. </w:t>
      </w:r>
      <w:proofErr w:type="gramStart"/>
      <w:r w:rsidRPr="00FA5703">
        <w:rPr>
          <w:color w:val="000000" w:themeColor="text1"/>
        </w:rPr>
        <w:t>Untuk lebih jelasnya dapat dilihat pada table berikut ini.</w:t>
      </w:r>
      <w:proofErr w:type="gramEnd"/>
    </w:p>
    <w:p w14:paraId="1B95B375" w14:textId="77777777" w:rsidR="000848DB" w:rsidRDefault="000848DB" w:rsidP="000848DB">
      <w:pPr>
        <w:spacing w:after="160" w:line="276" w:lineRule="auto"/>
        <w:jc w:val="center"/>
        <w:rPr>
          <w:b/>
          <w:bCs/>
          <w:iCs/>
          <w:color w:val="000000" w:themeColor="text1"/>
        </w:rPr>
      </w:pPr>
      <w:bookmarkStart w:id="5" w:name="_Toc118448798"/>
    </w:p>
    <w:p w14:paraId="5B42989A" w14:textId="22F5B286" w:rsidR="00722E22" w:rsidRPr="00FA5703" w:rsidRDefault="00722E22" w:rsidP="000848DB">
      <w:pPr>
        <w:spacing w:after="160" w:line="276" w:lineRule="auto"/>
        <w:jc w:val="center"/>
        <w:rPr>
          <w:b/>
          <w:bCs/>
          <w:color w:val="000000" w:themeColor="text1"/>
        </w:rPr>
      </w:pPr>
      <w:r w:rsidRPr="00FA5703">
        <w:rPr>
          <w:b/>
          <w:bCs/>
          <w:iCs/>
          <w:color w:val="000000" w:themeColor="text1"/>
        </w:rPr>
        <w:t>Tabel 4</w:t>
      </w:r>
      <w:r w:rsidRPr="00FA5703">
        <w:rPr>
          <w:b/>
          <w:bCs/>
          <w:iCs/>
          <w:color w:val="000000" w:themeColor="text1"/>
        </w:rPr>
        <w:br/>
        <w:t xml:space="preserve">Jumlah Peristiwa Kecelakaan Di Kecamatan Buntu Pane </w:t>
      </w:r>
      <w:r w:rsidRPr="00FA5703">
        <w:rPr>
          <w:b/>
          <w:bCs/>
          <w:iCs/>
          <w:color w:val="000000" w:themeColor="text1"/>
        </w:rPr>
        <w:br/>
        <w:t xml:space="preserve">Berdasarkan </w:t>
      </w:r>
      <w:proofErr w:type="gramStart"/>
      <w:r w:rsidRPr="00FA5703">
        <w:rPr>
          <w:b/>
          <w:bCs/>
          <w:iCs/>
          <w:color w:val="000000" w:themeColor="text1"/>
        </w:rPr>
        <w:t xml:space="preserve">Usia Tersangka Dan Korban </w:t>
      </w:r>
      <w:r w:rsidRPr="00FA5703">
        <w:rPr>
          <w:b/>
          <w:bCs/>
          <w:iCs/>
          <w:color w:val="000000" w:themeColor="text1"/>
        </w:rPr>
        <w:br/>
        <w:t>Pada</w:t>
      </w:r>
      <w:proofErr w:type="gramEnd"/>
      <w:r w:rsidRPr="00FA5703">
        <w:rPr>
          <w:b/>
          <w:bCs/>
          <w:iCs/>
          <w:color w:val="000000" w:themeColor="text1"/>
        </w:rPr>
        <w:t xml:space="preserve"> Tahun 2018, 2019, Dan 2020</w:t>
      </w:r>
      <w:bookmarkEnd w:id="5"/>
    </w:p>
    <w:tbl>
      <w:tblPr>
        <w:tblStyle w:val="PlainTable2"/>
        <w:tblW w:w="8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670"/>
        <w:gridCol w:w="1000"/>
        <w:gridCol w:w="1000"/>
        <w:gridCol w:w="1000"/>
        <w:gridCol w:w="1060"/>
        <w:gridCol w:w="1659"/>
      </w:tblGrid>
      <w:tr w:rsidR="00722E22" w:rsidRPr="00FA5703" w14:paraId="08E1B4E6" w14:textId="77777777" w:rsidTr="0000000C">
        <w:trPr>
          <w:cnfStyle w:val="100000000000" w:firstRow="1" w:lastRow="0" w:firstColumn="0" w:lastColumn="0" w:oddVBand="0" w:evenVBand="0" w:oddHBand="0" w:evenHBand="0" w:firstRowFirstColumn="0" w:firstRowLastColumn="0" w:lastRowFirstColumn="0" w:lastRowLastColumn="0"/>
          <w:trHeight w:val="320"/>
          <w:tblHeader/>
          <w:jc w:val="center"/>
        </w:trPr>
        <w:tc>
          <w:tcPr>
            <w:cnfStyle w:val="001000000000" w:firstRow="0" w:lastRow="0" w:firstColumn="1" w:lastColumn="0" w:oddVBand="0" w:evenVBand="0" w:oddHBand="0" w:evenHBand="0" w:firstRowFirstColumn="0" w:firstRowLastColumn="0" w:lastRowFirstColumn="0" w:lastRowLastColumn="0"/>
            <w:tcW w:w="740" w:type="dxa"/>
            <w:vMerge w:val="restart"/>
            <w:noWrap/>
            <w:hideMark/>
          </w:tcPr>
          <w:p w14:paraId="24E5238A" w14:textId="77777777" w:rsidR="00722E22" w:rsidRPr="00FA5703" w:rsidRDefault="00722E22" w:rsidP="0000000C">
            <w:pPr>
              <w:spacing w:line="360" w:lineRule="auto"/>
              <w:rPr>
                <w:color w:val="000000" w:themeColor="text1"/>
              </w:rPr>
            </w:pPr>
            <w:r w:rsidRPr="00FA5703">
              <w:rPr>
                <w:color w:val="000000" w:themeColor="text1"/>
              </w:rPr>
              <w:t>No.</w:t>
            </w:r>
          </w:p>
        </w:tc>
        <w:tc>
          <w:tcPr>
            <w:tcW w:w="1670" w:type="dxa"/>
            <w:vMerge w:val="restart"/>
            <w:noWrap/>
            <w:hideMark/>
          </w:tcPr>
          <w:p w14:paraId="05912593"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Usia</w:t>
            </w:r>
          </w:p>
        </w:tc>
        <w:tc>
          <w:tcPr>
            <w:tcW w:w="3000" w:type="dxa"/>
            <w:gridSpan w:val="3"/>
            <w:noWrap/>
            <w:hideMark/>
          </w:tcPr>
          <w:p w14:paraId="2C5B33F9"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Jumlah</w:t>
            </w:r>
          </w:p>
        </w:tc>
        <w:tc>
          <w:tcPr>
            <w:tcW w:w="1060" w:type="dxa"/>
            <w:vMerge w:val="restart"/>
            <w:noWrap/>
            <w:hideMark/>
          </w:tcPr>
          <w:p w14:paraId="41E59A71"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Total</w:t>
            </w:r>
          </w:p>
        </w:tc>
        <w:tc>
          <w:tcPr>
            <w:tcW w:w="1659" w:type="dxa"/>
            <w:vMerge w:val="restart"/>
            <w:noWrap/>
            <w:hideMark/>
          </w:tcPr>
          <w:p w14:paraId="2062C9BA"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Persentase</w:t>
            </w:r>
          </w:p>
        </w:tc>
      </w:tr>
      <w:tr w:rsidR="00722E22" w:rsidRPr="00FA5703" w14:paraId="50171C36" w14:textId="77777777" w:rsidTr="0000000C">
        <w:trPr>
          <w:cnfStyle w:val="100000000000" w:firstRow="1" w:lastRow="0" w:firstColumn="0" w:lastColumn="0" w:oddVBand="0" w:evenVBand="0" w:oddHBand="0" w:evenHBand="0" w:firstRowFirstColumn="0" w:firstRowLastColumn="0" w:lastRowFirstColumn="0" w:lastRowLastColumn="0"/>
          <w:trHeight w:val="320"/>
          <w:tblHeader/>
          <w:jc w:val="center"/>
        </w:trPr>
        <w:tc>
          <w:tcPr>
            <w:cnfStyle w:val="001000000000" w:firstRow="0" w:lastRow="0" w:firstColumn="1" w:lastColumn="0" w:oddVBand="0" w:evenVBand="0" w:oddHBand="0" w:evenHBand="0" w:firstRowFirstColumn="0" w:firstRowLastColumn="0" w:lastRowFirstColumn="0" w:lastRowLastColumn="0"/>
            <w:tcW w:w="740" w:type="dxa"/>
            <w:vMerge/>
            <w:hideMark/>
          </w:tcPr>
          <w:p w14:paraId="55E5843D" w14:textId="77777777" w:rsidR="00722E22" w:rsidRPr="00FA5703" w:rsidRDefault="00722E22" w:rsidP="0000000C">
            <w:pPr>
              <w:spacing w:line="360" w:lineRule="auto"/>
              <w:rPr>
                <w:color w:val="000000" w:themeColor="text1"/>
              </w:rPr>
            </w:pPr>
          </w:p>
        </w:tc>
        <w:tc>
          <w:tcPr>
            <w:tcW w:w="1670" w:type="dxa"/>
            <w:vMerge/>
            <w:hideMark/>
          </w:tcPr>
          <w:p w14:paraId="610F0A33" w14:textId="77777777" w:rsidR="00722E22" w:rsidRPr="00FA5703" w:rsidRDefault="00722E22" w:rsidP="0000000C">
            <w:pPr>
              <w:spacing w:line="360" w:lineRule="auto"/>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000" w:type="dxa"/>
            <w:noWrap/>
            <w:hideMark/>
          </w:tcPr>
          <w:p w14:paraId="190731E7"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2018</w:t>
            </w:r>
          </w:p>
        </w:tc>
        <w:tc>
          <w:tcPr>
            <w:tcW w:w="1000" w:type="dxa"/>
            <w:noWrap/>
            <w:hideMark/>
          </w:tcPr>
          <w:p w14:paraId="4412298F"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2019</w:t>
            </w:r>
          </w:p>
        </w:tc>
        <w:tc>
          <w:tcPr>
            <w:tcW w:w="1000" w:type="dxa"/>
            <w:noWrap/>
            <w:hideMark/>
          </w:tcPr>
          <w:p w14:paraId="07D12719"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2020</w:t>
            </w:r>
          </w:p>
        </w:tc>
        <w:tc>
          <w:tcPr>
            <w:tcW w:w="1060" w:type="dxa"/>
            <w:vMerge/>
            <w:hideMark/>
          </w:tcPr>
          <w:p w14:paraId="7DD59CE1"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659" w:type="dxa"/>
            <w:vMerge/>
            <w:hideMark/>
          </w:tcPr>
          <w:p w14:paraId="06F069CA"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722E22" w:rsidRPr="00FA5703" w14:paraId="3B494C1A"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21A21571" w14:textId="77777777" w:rsidR="00722E22" w:rsidRPr="00FA5703" w:rsidRDefault="00722E22" w:rsidP="0000000C">
            <w:pPr>
              <w:spacing w:line="360" w:lineRule="auto"/>
              <w:jc w:val="center"/>
              <w:rPr>
                <w:color w:val="000000" w:themeColor="text1"/>
              </w:rPr>
            </w:pPr>
            <w:r w:rsidRPr="00FA5703">
              <w:rPr>
                <w:color w:val="000000" w:themeColor="text1"/>
              </w:rPr>
              <w:t>1</w:t>
            </w:r>
          </w:p>
        </w:tc>
        <w:tc>
          <w:tcPr>
            <w:tcW w:w="1670" w:type="dxa"/>
            <w:noWrap/>
            <w:hideMark/>
          </w:tcPr>
          <w:p w14:paraId="621D5103"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7-9</w:t>
            </w:r>
          </w:p>
        </w:tc>
        <w:tc>
          <w:tcPr>
            <w:tcW w:w="1000" w:type="dxa"/>
            <w:noWrap/>
            <w:hideMark/>
          </w:tcPr>
          <w:p w14:paraId="19B9CC70"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3</w:t>
            </w:r>
          </w:p>
        </w:tc>
        <w:tc>
          <w:tcPr>
            <w:tcW w:w="1000" w:type="dxa"/>
            <w:noWrap/>
            <w:hideMark/>
          </w:tcPr>
          <w:p w14:paraId="07E4B131"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w:t>
            </w:r>
          </w:p>
        </w:tc>
        <w:tc>
          <w:tcPr>
            <w:tcW w:w="1000" w:type="dxa"/>
            <w:noWrap/>
            <w:hideMark/>
          </w:tcPr>
          <w:p w14:paraId="6B6E69BC"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5</w:t>
            </w:r>
          </w:p>
        </w:tc>
        <w:tc>
          <w:tcPr>
            <w:tcW w:w="1060" w:type="dxa"/>
            <w:noWrap/>
            <w:hideMark/>
          </w:tcPr>
          <w:p w14:paraId="05DB2F5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9</w:t>
            </w:r>
          </w:p>
        </w:tc>
        <w:tc>
          <w:tcPr>
            <w:tcW w:w="1659" w:type="dxa"/>
            <w:noWrap/>
            <w:hideMark/>
          </w:tcPr>
          <w:p w14:paraId="44B3A838"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5%</w:t>
            </w:r>
          </w:p>
        </w:tc>
      </w:tr>
      <w:tr w:rsidR="00722E22" w:rsidRPr="00FA5703" w14:paraId="26597A03"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05F96088" w14:textId="77777777" w:rsidR="00722E22" w:rsidRPr="00FA5703" w:rsidRDefault="00722E22" w:rsidP="0000000C">
            <w:pPr>
              <w:spacing w:line="360" w:lineRule="auto"/>
              <w:jc w:val="center"/>
              <w:rPr>
                <w:color w:val="000000" w:themeColor="text1"/>
              </w:rPr>
            </w:pPr>
            <w:r w:rsidRPr="00FA5703">
              <w:rPr>
                <w:color w:val="000000" w:themeColor="text1"/>
              </w:rPr>
              <w:t>2</w:t>
            </w:r>
          </w:p>
        </w:tc>
        <w:tc>
          <w:tcPr>
            <w:tcW w:w="1670" w:type="dxa"/>
            <w:noWrap/>
            <w:hideMark/>
          </w:tcPr>
          <w:p w14:paraId="4AF90823"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10-15</w:t>
            </w:r>
          </w:p>
        </w:tc>
        <w:tc>
          <w:tcPr>
            <w:tcW w:w="1000" w:type="dxa"/>
            <w:noWrap/>
            <w:hideMark/>
          </w:tcPr>
          <w:p w14:paraId="4EBA1289"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12</w:t>
            </w:r>
          </w:p>
        </w:tc>
        <w:tc>
          <w:tcPr>
            <w:tcW w:w="1000" w:type="dxa"/>
            <w:noWrap/>
            <w:hideMark/>
          </w:tcPr>
          <w:p w14:paraId="5365FA38"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9</w:t>
            </w:r>
          </w:p>
        </w:tc>
        <w:tc>
          <w:tcPr>
            <w:tcW w:w="1000" w:type="dxa"/>
            <w:noWrap/>
            <w:hideMark/>
          </w:tcPr>
          <w:p w14:paraId="0A3D1821"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7</w:t>
            </w:r>
          </w:p>
        </w:tc>
        <w:tc>
          <w:tcPr>
            <w:tcW w:w="1060" w:type="dxa"/>
            <w:noWrap/>
            <w:hideMark/>
          </w:tcPr>
          <w:p w14:paraId="64D35F09"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28</w:t>
            </w:r>
          </w:p>
        </w:tc>
        <w:tc>
          <w:tcPr>
            <w:tcW w:w="1659" w:type="dxa"/>
            <w:noWrap/>
            <w:hideMark/>
          </w:tcPr>
          <w:p w14:paraId="1BF1CD30"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16%</w:t>
            </w:r>
          </w:p>
        </w:tc>
      </w:tr>
      <w:tr w:rsidR="00722E22" w:rsidRPr="00FA5703" w14:paraId="1FEAE2C7"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51AA9B2F" w14:textId="77777777" w:rsidR="00722E22" w:rsidRPr="00FA5703" w:rsidRDefault="00722E22" w:rsidP="0000000C">
            <w:pPr>
              <w:spacing w:line="360" w:lineRule="auto"/>
              <w:jc w:val="center"/>
              <w:rPr>
                <w:color w:val="000000" w:themeColor="text1"/>
              </w:rPr>
            </w:pPr>
            <w:r w:rsidRPr="00FA5703">
              <w:rPr>
                <w:color w:val="000000" w:themeColor="text1"/>
              </w:rPr>
              <w:t>3</w:t>
            </w:r>
          </w:p>
        </w:tc>
        <w:tc>
          <w:tcPr>
            <w:tcW w:w="1670" w:type="dxa"/>
            <w:noWrap/>
            <w:hideMark/>
          </w:tcPr>
          <w:p w14:paraId="1910289A"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16-30</w:t>
            </w:r>
          </w:p>
        </w:tc>
        <w:tc>
          <w:tcPr>
            <w:tcW w:w="1000" w:type="dxa"/>
            <w:noWrap/>
            <w:hideMark/>
          </w:tcPr>
          <w:p w14:paraId="1BF25D3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18</w:t>
            </w:r>
          </w:p>
        </w:tc>
        <w:tc>
          <w:tcPr>
            <w:tcW w:w="1000" w:type="dxa"/>
            <w:noWrap/>
            <w:hideMark/>
          </w:tcPr>
          <w:p w14:paraId="3BEE9C1C"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10</w:t>
            </w:r>
          </w:p>
        </w:tc>
        <w:tc>
          <w:tcPr>
            <w:tcW w:w="1000" w:type="dxa"/>
            <w:noWrap/>
            <w:hideMark/>
          </w:tcPr>
          <w:p w14:paraId="4BE7C08D"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20</w:t>
            </w:r>
          </w:p>
        </w:tc>
        <w:tc>
          <w:tcPr>
            <w:tcW w:w="1060" w:type="dxa"/>
            <w:noWrap/>
            <w:hideMark/>
          </w:tcPr>
          <w:p w14:paraId="14D2CE0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48</w:t>
            </w:r>
          </w:p>
        </w:tc>
        <w:tc>
          <w:tcPr>
            <w:tcW w:w="1659" w:type="dxa"/>
            <w:noWrap/>
            <w:hideMark/>
          </w:tcPr>
          <w:p w14:paraId="763665C3"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28%</w:t>
            </w:r>
          </w:p>
        </w:tc>
      </w:tr>
      <w:tr w:rsidR="00722E22" w:rsidRPr="00FA5703" w14:paraId="1C2794D9"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110AA637" w14:textId="77777777" w:rsidR="00722E22" w:rsidRPr="00FA5703" w:rsidRDefault="00722E22" w:rsidP="0000000C">
            <w:pPr>
              <w:spacing w:line="360" w:lineRule="auto"/>
              <w:jc w:val="center"/>
              <w:rPr>
                <w:color w:val="000000" w:themeColor="text1"/>
              </w:rPr>
            </w:pPr>
            <w:r w:rsidRPr="00FA5703">
              <w:rPr>
                <w:color w:val="000000" w:themeColor="text1"/>
              </w:rPr>
              <w:t>4</w:t>
            </w:r>
          </w:p>
        </w:tc>
        <w:tc>
          <w:tcPr>
            <w:tcW w:w="1670" w:type="dxa"/>
            <w:noWrap/>
            <w:hideMark/>
          </w:tcPr>
          <w:p w14:paraId="60974F1D"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31-40</w:t>
            </w:r>
          </w:p>
        </w:tc>
        <w:tc>
          <w:tcPr>
            <w:tcW w:w="1000" w:type="dxa"/>
            <w:noWrap/>
            <w:hideMark/>
          </w:tcPr>
          <w:p w14:paraId="27C30226"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15</w:t>
            </w:r>
          </w:p>
        </w:tc>
        <w:tc>
          <w:tcPr>
            <w:tcW w:w="1000" w:type="dxa"/>
            <w:noWrap/>
            <w:hideMark/>
          </w:tcPr>
          <w:p w14:paraId="7F3633E2"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8</w:t>
            </w:r>
          </w:p>
        </w:tc>
        <w:tc>
          <w:tcPr>
            <w:tcW w:w="1000" w:type="dxa"/>
            <w:noWrap/>
            <w:hideMark/>
          </w:tcPr>
          <w:p w14:paraId="5D715B43"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10</w:t>
            </w:r>
          </w:p>
        </w:tc>
        <w:tc>
          <w:tcPr>
            <w:tcW w:w="1060" w:type="dxa"/>
            <w:noWrap/>
            <w:hideMark/>
          </w:tcPr>
          <w:p w14:paraId="60C70469"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33</w:t>
            </w:r>
          </w:p>
        </w:tc>
        <w:tc>
          <w:tcPr>
            <w:tcW w:w="1659" w:type="dxa"/>
            <w:noWrap/>
            <w:hideMark/>
          </w:tcPr>
          <w:p w14:paraId="4E011FA3"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19%</w:t>
            </w:r>
          </w:p>
        </w:tc>
      </w:tr>
      <w:tr w:rsidR="00722E22" w:rsidRPr="00FA5703" w14:paraId="6483AA1D"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3585FA23" w14:textId="77777777" w:rsidR="00722E22" w:rsidRPr="00FA5703" w:rsidRDefault="00722E22" w:rsidP="0000000C">
            <w:pPr>
              <w:spacing w:line="360" w:lineRule="auto"/>
              <w:jc w:val="center"/>
              <w:rPr>
                <w:color w:val="000000" w:themeColor="text1"/>
              </w:rPr>
            </w:pPr>
            <w:r w:rsidRPr="00FA5703">
              <w:rPr>
                <w:color w:val="000000" w:themeColor="text1"/>
              </w:rPr>
              <w:t>5</w:t>
            </w:r>
          </w:p>
        </w:tc>
        <w:tc>
          <w:tcPr>
            <w:tcW w:w="1670" w:type="dxa"/>
            <w:noWrap/>
            <w:hideMark/>
          </w:tcPr>
          <w:p w14:paraId="6FD9D81E"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41-50</w:t>
            </w:r>
          </w:p>
        </w:tc>
        <w:tc>
          <w:tcPr>
            <w:tcW w:w="1000" w:type="dxa"/>
            <w:noWrap/>
            <w:hideMark/>
          </w:tcPr>
          <w:p w14:paraId="1344FB13"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11</w:t>
            </w:r>
          </w:p>
        </w:tc>
        <w:tc>
          <w:tcPr>
            <w:tcW w:w="1000" w:type="dxa"/>
            <w:noWrap/>
            <w:hideMark/>
          </w:tcPr>
          <w:p w14:paraId="5860CB43"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9</w:t>
            </w:r>
          </w:p>
        </w:tc>
        <w:tc>
          <w:tcPr>
            <w:tcW w:w="1000" w:type="dxa"/>
            <w:noWrap/>
            <w:hideMark/>
          </w:tcPr>
          <w:p w14:paraId="1462AE7F"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5</w:t>
            </w:r>
          </w:p>
        </w:tc>
        <w:tc>
          <w:tcPr>
            <w:tcW w:w="1060" w:type="dxa"/>
            <w:noWrap/>
            <w:hideMark/>
          </w:tcPr>
          <w:p w14:paraId="28CCF9D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25</w:t>
            </w:r>
          </w:p>
        </w:tc>
        <w:tc>
          <w:tcPr>
            <w:tcW w:w="1659" w:type="dxa"/>
            <w:noWrap/>
            <w:hideMark/>
          </w:tcPr>
          <w:p w14:paraId="5A9A177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15%</w:t>
            </w:r>
          </w:p>
        </w:tc>
      </w:tr>
      <w:tr w:rsidR="00722E22" w:rsidRPr="00FA5703" w14:paraId="2A52A9E9"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740" w:type="dxa"/>
            <w:noWrap/>
            <w:hideMark/>
          </w:tcPr>
          <w:p w14:paraId="2A2211F9" w14:textId="77777777" w:rsidR="00722E22" w:rsidRPr="00FA5703" w:rsidRDefault="00722E22" w:rsidP="0000000C">
            <w:pPr>
              <w:spacing w:line="360" w:lineRule="auto"/>
              <w:jc w:val="center"/>
              <w:rPr>
                <w:color w:val="000000" w:themeColor="text1"/>
              </w:rPr>
            </w:pPr>
            <w:r w:rsidRPr="00FA5703">
              <w:rPr>
                <w:color w:val="000000" w:themeColor="text1"/>
              </w:rPr>
              <w:t>6</w:t>
            </w:r>
          </w:p>
        </w:tc>
        <w:tc>
          <w:tcPr>
            <w:tcW w:w="1670" w:type="dxa"/>
            <w:noWrap/>
            <w:hideMark/>
          </w:tcPr>
          <w:p w14:paraId="78184576"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&gt;50</w:t>
            </w:r>
          </w:p>
        </w:tc>
        <w:tc>
          <w:tcPr>
            <w:tcW w:w="1000" w:type="dxa"/>
            <w:noWrap/>
            <w:hideMark/>
          </w:tcPr>
          <w:p w14:paraId="562DAF0F"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15</w:t>
            </w:r>
          </w:p>
        </w:tc>
        <w:tc>
          <w:tcPr>
            <w:tcW w:w="1000" w:type="dxa"/>
            <w:noWrap/>
            <w:hideMark/>
          </w:tcPr>
          <w:p w14:paraId="31A1C192"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8</w:t>
            </w:r>
          </w:p>
        </w:tc>
        <w:tc>
          <w:tcPr>
            <w:tcW w:w="1000" w:type="dxa"/>
            <w:noWrap/>
            <w:hideMark/>
          </w:tcPr>
          <w:p w14:paraId="258BBFD4"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5</w:t>
            </w:r>
          </w:p>
        </w:tc>
        <w:tc>
          <w:tcPr>
            <w:tcW w:w="1060" w:type="dxa"/>
            <w:noWrap/>
            <w:hideMark/>
          </w:tcPr>
          <w:p w14:paraId="7D4AEDEC"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28</w:t>
            </w:r>
          </w:p>
        </w:tc>
        <w:tc>
          <w:tcPr>
            <w:tcW w:w="1659" w:type="dxa"/>
            <w:noWrap/>
            <w:hideMark/>
          </w:tcPr>
          <w:p w14:paraId="3E9662A2"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16%</w:t>
            </w:r>
          </w:p>
        </w:tc>
      </w:tr>
      <w:tr w:rsidR="00722E22" w:rsidRPr="00FA5703" w14:paraId="5E1ECE26"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10" w:type="dxa"/>
            <w:gridSpan w:val="2"/>
            <w:noWrap/>
            <w:hideMark/>
          </w:tcPr>
          <w:p w14:paraId="404D06F1" w14:textId="77777777" w:rsidR="00722E22" w:rsidRPr="00FA5703" w:rsidRDefault="00722E22" w:rsidP="0000000C">
            <w:pPr>
              <w:spacing w:line="360" w:lineRule="auto"/>
              <w:jc w:val="center"/>
              <w:rPr>
                <w:color w:val="000000" w:themeColor="text1"/>
              </w:rPr>
            </w:pPr>
            <w:r w:rsidRPr="00FA5703">
              <w:rPr>
                <w:color w:val="000000" w:themeColor="text1"/>
              </w:rPr>
              <w:t>Total</w:t>
            </w:r>
          </w:p>
        </w:tc>
        <w:tc>
          <w:tcPr>
            <w:tcW w:w="1000" w:type="dxa"/>
            <w:noWrap/>
            <w:hideMark/>
          </w:tcPr>
          <w:p w14:paraId="6610275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74</w:t>
            </w:r>
          </w:p>
        </w:tc>
        <w:tc>
          <w:tcPr>
            <w:tcW w:w="1000" w:type="dxa"/>
            <w:noWrap/>
            <w:hideMark/>
          </w:tcPr>
          <w:p w14:paraId="14C1FBA4"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45</w:t>
            </w:r>
          </w:p>
        </w:tc>
        <w:tc>
          <w:tcPr>
            <w:tcW w:w="1000" w:type="dxa"/>
            <w:noWrap/>
            <w:hideMark/>
          </w:tcPr>
          <w:p w14:paraId="70DF7D8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52</w:t>
            </w:r>
          </w:p>
        </w:tc>
        <w:tc>
          <w:tcPr>
            <w:tcW w:w="1060" w:type="dxa"/>
            <w:noWrap/>
            <w:hideMark/>
          </w:tcPr>
          <w:p w14:paraId="48E03BD3"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171</w:t>
            </w:r>
          </w:p>
        </w:tc>
        <w:tc>
          <w:tcPr>
            <w:tcW w:w="1659" w:type="dxa"/>
            <w:noWrap/>
            <w:hideMark/>
          </w:tcPr>
          <w:p w14:paraId="5D63F0EE"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FA5703">
              <w:rPr>
                <w:b/>
                <w:bCs/>
                <w:color w:val="000000" w:themeColor="text1"/>
              </w:rPr>
              <w:t>100%</w:t>
            </w:r>
          </w:p>
        </w:tc>
      </w:tr>
    </w:tbl>
    <w:p w14:paraId="5ED77307" w14:textId="1B7B0F12" w:rsidR="00722E22" w:rsidRPr="00FA5703" w:rsidRDefault="000848DB" w:rsidP="000848DB">
      <w:pPr>
        <w:tabs>
          <w:tab w:val="left" w:pos="142"/>
          <w:tab w:val="left" w:pos="426"/>
        </w:tabs>
        <w:rPr>
          <w:i/>
          <w:iCs/>
          <w:color w:val="000000" w:themeColor="text1"/>
        </w:rPr>
      </w:pPr>
      <w:r>
        <w:rPr>
          <w:i/>
          <w:iCs/>
          <w:color w:val="000000" w:themeColor="text1"/>
        </w:rPr>
        <w:tab/>
      </w:r>
      <w:r>
        <w:rPr>
          <w:i/>
          <w:iCs/>
          <w:color w:val="000000" w:themeColor="text1"/>
        </w:rPr>
        <w:tab/>
      </w:r>
      <w:r w:rsidR="00722E22" w:rsidRPr="00FA5703">
        <w:rPr>
          <w:i/>
          <w:iCs/>
          <w:color w:val="000000" w:themeColor="text1"/>
        </w:rPr>
        <w:t>Sumber: Polsek Kecamatan Buntu Pane</w:t>
      </w:r>
      <w:r w:rsidR="00722E22" w:rsidRPr="00FA5703">
        <w:rPr>
          <w:i/>
          <w:iCs/>
          <w:color w:val="000000" w:themeColor="text1"/>
          <w:lang w:val="id-ID"/>
        </w:rPr>
        <w:t>, 2021</w:t>
      </w:r>
    </w:p>
    <w:p w14:paraId="0A64AA9D" w14:textId="77777777" w:rsidR="00722E22" w:rsidRPr="00FA5703" w:rsidRDefault="00722E22" w:rsidP="00722E22">
      <w:pPr>
        <w:jc w:val="center"/>
        <w:rPr>
          <w:i/>
          <w:iCs/>
          <w:color w:val="000000" w:themeColor="text1"/>
        </w:rPr>
      </w:pPr>
    </w:p>
    <w:p w14:paraId="52F1FF0F" w14:textId="3F1D39C8" w:rsidR="00722E22" w:rsidRPr="00FA5703" w:rsidRDefault="00722E22" w:rsidP="000848DB">
      <w:pPr>
        <w:pStyle w:val="Heading3"/>
        <w:spacing w:before="0" w:after="134" w:line="360" w:lineRule="auto"/>
        <w:ind w:left="142" w:right="-15"/>
        <w:rPr>
          <w:color w:val="000000" w:themeColor="text1"/>
          <w:szCs w:val="24"/>
        </w:rPr>
      </w:pPr>
      <w:bookmarkStart w:id="6" w:name="_Toc118448709"/>
      <w:r w:rsidRPr="00FA5703">
        <w:rPr>
          <w:color w:val="000000" w:themeColor="text1"/>
          <w:szCs w:val="24"/>
        </w:rPr>
        <w:t>Berdasarkan Tipe Kecelakaan Yang Terjadi</w:t>
      </w:r>
      <w:bookmarkEnd w:id="6"/>
    </w:p>
    <w:p w14:paraId="28D2BADE" w14:textId="480A2DFF" w:rsidR="00722E22" w:rsidRDefault="00722E22" w:rsidP="00A639A2">
      <w:pPr>
        <w:pStyle w:val="ListParagraph"/>
        <w:spacing w:line="360" w:lineRule="auto"/>
        <w:ind w:left="142" w:right="333" w:firstLine="0"/>
        <w:jc w:val="both"/>
        <w:rPr>
          <w:color w:val="000000" w:themeColor="text1"/>
          <w:sz w:val="24"/>
          <w:szCs w:val="24"/>
        </w:rPr>
      </w:pPr>
      <w:r w:rsidRPr="00FA5703">
        <w:rPr>
          <w:color w:val="000000" w:themeColor="text1"/>
          <w:sz w:val="24"/>
          <w:szCs w:val="24"/>
        </w:rPr>
        <w:t xml:space="preserve">Karakteristik kecelakaan berdasarkan tipe kecelakaan yang terjadi di jalan Kecamatan Buntu Pane dilakukan dengan parameter  sebagai berikut, kecelakaan tunggal, menabrak objek tetap, menabrak tintangan, menabrak </w:t>
      </w:r>
      <w:r w:rsidR="00CB7A82">
        <w:rPr>
          <w:color w:val="000000" w:themeColor="text1"/>
          <w:sz w:val="24"/>
          <w:szCs w:val="24"/>
        </w:rPr>
        <w:t>p</w:t>
      </w:r>
      <w:r w:rsidRPr="00FA5703">
        <w:rPr>
          <w:color w:val="000000" w:themeColor="text1"/>
          <w:sz w:val="24"/>
          <w:szCs w:val="24"/>
        </w:rPr>
        <w:t>ejalan kaki, tabrak depan belakang, tabrak depan depan, tabrak depan samping, tabrak samping samping, dan tabrak bruntun. Untuk penjelasan lebih detail dapat dilihat pada tabe</w:t>
      </w:r>
      <w:r w:rsidR="00A639A2">
        <w:rPr>
          <w:color w:val="000000" w:themeColor="text1"/>
          <w:sz w:val="24"/>
          <w:szCs w:val="24"/>
        </w:rPr>
        <w:t>l</w:t>
      </w:r>
      <w:r w:rsidRPr="00FA5703">
        <w:rPr>
          <w:color w:val="000000" w:themeColor="text1"/>
          <w:sz w:val="24"/>
          <w:szCs w:val="24"/>
        </w:rPr>
        <w:t xml:space="preserve"> berikut ini. </w:t>
      </w:r>
    </w:p>
    <w:p w14:paraId="37579703" w14:textId="77777777" w:rsidR="00722E22" w:rsidRDefault="00722E22" w:rsidP="00722E22">
      <w:pPr>
        <w:pStyle w:val="ListParagraph"/>
        <w:spacing w:line="360" w:lineRule="auto"/>
        <w:ind w:left="0" w:firstLine="721"/>
        <w:rPr>
          <w:color w:val="000000" w:themeColor="text1"/>
          <w:sz w:val="24"/>
          <w:szCs w:val="24"/>
        </w:rPr>
      </w:pPr>
    </w:p>
    <w:p w14:paraId="3649290E" w14:textId="77777777" w:rsidR="00722E22" w:rsidRDefault="00722E22" w:rsidP="00722E22">
      <w:pPr>
        <w:pStyle w:val="ListParagraph"/>
        <w:spacing w:line="360" w:lineRule="auto"/>
        <w:ind w:left="0" w:firstLine="721"/>
        <w:rPr>
          <w:color w:val="000000" w:themeColor="text1"/>
          <w:sz w:val="24"/>
          <w:szCs w:val="24"/>
        </w:rPr>
      </w:pPr>
    </w:p>
    <w:p w14:paraId="2FB8C532" w14:textId="77777777" w:rsidR="00722E22" w:rsidRPr="00FA5703" w:rsidRDefault="00722E22" w:rsidP="00722E22">
      <w:pPr>
        <w:pStyle w:val="ListParagraph"/>
        <w:spacing w:line="360" w:lineRule="auto"/>
        <w:ind w:left="0" w:firstLine="721"/>
        <w:rPr>
          <w:color w:val="000000" w:themeColor="text1"/>
          <w:sz w:val="24"/>
          <w:szCs w:val="24"/>
        </w:rPr>
      </w:pPr>
    </w:p>
    <w:p w14:paraId="5E71D119" w14:textId="3073DCD1" w:rsidR="00722E22" w:rsidRPr="00FA5703" w:rsidRDefault="00722E22" w:rsidP="000848DB">
      <w:pPr>
        <w:pStyle w:val="Caption"/>
        <w:spacing w:line="276" w:lineRule="auto"/>
        <w:jc w:val="center"/>
        <w:rPr>
          <w:b/>
          <w:bCs/>
          <w:i w:val="0"/>
          <w:iCs w:val="0"/>
          <w:color w:val="000000" w:themeColor="text1"/>
          <w:sz w:val="24"/>
          <w:szCs w:val="24"/>
        </w:rPr>
      </w:pPr>
      <w:bookmarkStart w:id="7" w:name="_Toc118448799"/>
      <w:r w:rsidRPr="00FA5703">
        <w:rPr>
          <w:b/>
          <w:bCs/>
          <w:i w:val="0"/>
          <w:iCs w:val="0"/>
          <w:color w:val="000000" w:themeColor="text1"/>
          <w:sz w:val="24"/>
          <w:szCs w:val="24"/>
        </w:rPr>
        <w:t xml:space="preserve">Tabel </w:t>
      </w:r>
      <w:r w:rsidR="000848DB">
        <w:rPr>
          <w:b/>
          <w:bCs/>
          <w:i w:val="0"/>
          <w:iCs w:val="0"/>
          <w:color w:val="000000" w:themeColor="text1"/>
          <w:sz w:val="24"/>
          <w:szCs w:val="24"/>
        </w:rPr>
        <w:t>5</w:t>
      </w:r>
      <w:r w:rsidRPr="00FA5703">
        <w:rPr>
          <w:b/>
          <w:bCs/>
          <w:i w:val="0"/>
          <w:iCs w:val="0"/>
          <w:color w:val="000000" w:themeColor="text1"/>
          <w:sz w:val="24"/>
          <w:szCs w:val="24"/>
        </w:rPr>
        <w:br/>
        <w:t xml:space="preserve">Jumlah Peristiwa Kecelakaan Di Kecamatan Buntu Pane </w:t>
      </w:r>
      <w:r w:rsidRPr="00FA5703">
        <w:rPr>
          <w:b/>
          <w:bCs/>
          <w:i w:val="0"/>
          <w:iCs w:val="0"/>
          <w:color w:val="000000" w:themeColor="text1"/>
          <w:sz w:val="24"/>
          <w:szCs w:val="24"/>
        </w:rPr>
        <w:br/>
        <w:t xml:space="preserve">Berdasarkan Tipe Kecelakaan Dan Korban </w:t>
      </w:r>
      <w:r w:rsidRPr="00FA5703">
        <w:rPr>
          <w:b/>
          <w:bCs/>
          <w:i w:val="0"/>
          <w:iCs w:val="0"/>
          <w:color w:val="000000" w:themeColor="text1"/>
          <w:sz w:val="24"/>
          <w:szCs w:val="24"/>
        </w:rPr>
        <w:br/>
        <w:t>Pada Tahun 2018, 2019, Dan 202</w:t>
      </w:r>
      <w:r w:rsidR="000848DB">
        <w:rPr>
          <w:b/>
          <w:bCs/>
          <w:i w:val="0"/>
          <w:iCs w:val="0"/>
          <w:color w:val="000000" w:themeColor="text1"/>
          <w:sz w:val="24"/>
          <w:szCs w:val="24"/>
        </w:rPr>
        <w:t>0</w:t>
      </w:r>
      <w:bookmarkEnd w:id="7"/>
    </w:p>
    <w:tbl>
      <w:tblPr>
        <w:tblStyle w:val="PlainTable2"/>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5"/>
        <w:gridCol w:w="1000"/>
        <w:gridCol w:w="1000"/>
        <w:gridCol w:w="1000"/>
        <w:gridCol w:w="1060"/>
        <w:gridCol w:w="1659"/>
      </w:tblGrid>
      <w:tr w:rsidR="00722E22" w:rsidRPr="00FA5703" w14:paraId="6CED2812" w14:textId="77777777" w:rsidTr="0000000C">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540" w:type="dxa"/>
            <w:vMerge w:val="restart"/>
            <w:noWrap/>
            <w:hideMark/>
          </w:tcPr>
          <w:p w14:paraId="4F6FA64A" w14:textId="77777777" w:rsidR="00722E22" w:rsidRPr="00FA5703" w:rsidRDefault="00722E22" w:rsidP="0000000C">
            <w:pPr>
              <w:spacing w:line="360" w:lineRule="auto"/>
              <w:jc w:val="center"/>
              <w:rPr>
                <w:color w:val="000000" w:themeColor="text1"/>
              </w:rPr>
            </w:pPr>
            <w:r w:rsidRPr="00FA5703">
              <w:rPr>
                <w:color w:val="000000" w:themeColor="text1"/>
              </w:rPr>
              <w:t>No</w:t>
            </w:r>
          </w:p>
        </w:tc>
        <w:tc>
          <w:tcPr>
            <w:tcW w:w="2295" w:type="dxa"/>
            <w:vMerge w:val="restart"/>
            <w:noWrap/>
            <w:hideMark/>
          </w:tcPr>
          <w:p w14:paraId="094B488B"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Tipe Kecelakaan</w:t>
            </w:r>
          </w:p>
        </w:tc>
        <w:tc>
          <w:tcPr>
            <w:tcW w:w="3000" w:type="dxa"/>
            <w:gridSpan w:val="3"/>
            <w:noWrap/>
            <w:hideMark/>
          </w:tcPr>
          <w:p w14:paraId="282A9FF0"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Jumlah</w:t>
            </w:r>
          </w:p>
        </w:tc>
        <w:tc>
          <w:tcPr>
            <w:tcW w:w="1060" w:type="dxa"/>
            <w:vMerge w:val="restart"/>
            <w:noWrap/>
            <w:hideMark/>
          </w:tcPr>
          <w:p w14:paraId="064690CF"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Total</w:t>
            </w:r>
          </w:p>
        </w:tc>
        <w:tc>
          <w:tcPr>
            <w:tcW w:w="1659" w:type="dxa"/>
            <w:vMerge w:val="restart"/>
            <w:noWrap/>
            <w:hideMark/>
          </w:tcPr>
          <w:p w14:paraId="5C2E07C6"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Persentase</w:t>
            </w:r>
          </w:p>
        </w:tc>
      </w:tr>
      <w:tr w:rsidR="00722E22" w:rsidRPr="00FA5703" w14:paraId="38B57399" w14:textId="77777777" w:rsidTr="0000000C">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540" w:type="dxa"/>
            <w:vMerge/>
            <w:hideMark/>
          </w:tcPr>
          <w:p w14:paraId="61271F04" w14:textId="77777777" w:rsidR="00722E22" w:rsidRPr="00FA5703" w:rsidRDefault="00722E22" w:rsidP="0000000C">
            <w:pPr>
              <w:spacing w:line="360" w:lineRule="auto"/>
              <w:jc w:val="center"/>
              <w:rPr>
                <w:color w:val="000000" w:themeColor="text1"/>
              </w:rPr>
            </w:pPr>
          </w:p>
        </w:tc>
        <w:tc>
          <w:tcPr>
            <w:tcW w:w="2295" w:type="dxa"/>
            <w:vMerge/>
            <w:hideMark/>
          </w:tcPr>
          <w:p w14:paraId="34DDCC9F"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000" w:type="dxa"/>
            <w:noWrap/>
            <w:hideMark/>
          </w:tcPr>
          <w:p w14:paraId="3BFFC661"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2018</w:t>
            </w:r>
          </w:p>
        </w:tc>
        <w:tc>
          <w:tcPr>
            <w:tcW w:w="1000" w:type="dxa"/>
            <w:noWrap/>
            <w:hideMark/>
          </w:tcPr>
          <w:p w14:paraId="5E6A502D"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2019</w:t>
            </w:r>
          </w:p>
        </w:tc>
        <w:tc>
          <w:tcPr>
            <w:tcW w:w="1000" w:type="dxa"/>
            <w:noWrap/>
            <w:hideMark/>
          </w:tcPr>
          <w:p w14:paraId="2F92BF7E"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2020</w:t>
            </w:r>
          </w:p>
        </w:tc>
        <w:tc>
          <w:tcPr>
            <w:tcW w:w="1060" w:type="dxa"/>
            <w:vMerge/>
            <w:hideMark/>
          </w:tcPr>
          <w:p w14:paraId="2BC902E4"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659" w:type="dxa"/>
            <w:vMerge/>
            <w:hideMark/>
          </w:tcPr>
          <w:p w14:paraId="5980AE8E"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722E22" w:rsidRPr="00FA5703" w14:paraId="7A341BD3"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0" w:type="dxa"/>
            <w:noWrap/>
            <w:hideMark/>
          </w:tcPr>
          <w:p w14:paraId="242091A5" w14:textId="77777777" w:rsidR="00722E22" w:rsidRPr="00FA5703" w:rsidRDefault="00722E22" w:rsidP="0000000C">
            <w:pPr>
              <w:spacing w:line="360" w:lineRule="auto"/>
              <w:jc w:val="center"/>
              <w:rPr>
                <w:color w:val="000000" w:themeColor="text1"/>
              </w:rPr>
            </w:pPr>
            <w:r w:rsidRPr="00FA5703">
              <w:rPr>
                <w:color w:val="000000" w:themeColor="text1"/>
              </w:rPr>
              <w:t>1</w:t>
            </w:r>
          </w:p>
        </w:tc>
        <w:tc>
          <w:tcPr>
            <w:tcW w:w="2295" w:type="dxa"/>
            <w:noWrap/>
            <w:hideMark/>
          </w:tcPr>
          <w:p w14:paraId="10803159"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Kecelakaan Tunggal</w:t>
            </w:r>
          </w:p>
        </w:tc>
        <w:tc>
          <w:tcPr>
            <w:tcW w:w="1000" w:type="dxa"/>
            <w:noWrap/>
            <w:hideMark/>
          </w:tcPr>
          <w:p w14:paraId="20F1E4F9"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4</w:t>
            </w:r>
          </w:p>
        </w:tc>
        <w:tc>
          <w:tcPr>
            <w:tcW w:w="1000" w:type="dxa"/>
            <w:noWrap/>
            <w:hideMark/>
          </w:tcPr>
          <w:p w14:paraId="7AE9DC6D"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0</w:t>
            </w:r>
          </w:p>
        </w:tc>
        <w:tc>
          <w:tcPr>
            <w:tcW w:w="1000" w:type="dxa"/>
            <w:noWrap/>
            <w:hideMark/>
          </w:tcPr>
          <w:p w14:paraId="78BA35BC"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7</w:t>
            </w:r>
          </w:p>
        </w:tc>
        <w:tc>
          <w:tcPr>
            <w:tcW w:w="1060" w:type="dxa"/>
            <w:noWrap/>
            <w:hideMark/>
          </w:tcPr>
          <w:p w14:paraId="1AAC5BF8"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11</w:t>
            </w:r>
          </w:p>
        </w:tc>
        <w:tc>
          <w:tcPr>
            <w:tcW w:w="1659" w:type="dxa"/>
            <w:noWrap/>
            <w:hideMark/>
          </w:tcPr>
          <w:p w14:paraId="6150F782"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9%</w:t>
            </w:r>
          </w:p>
        </w:tc>
      </w:tr>
      <w:tr w:rsidR="00722E22" w:rsidRPr="00FA5703" w14:paraId="38E09FA0"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540" w:type="dxa"/>
            <w:noWrap/>
            <w:hideMark/>
          </w:tcPr>
          <w:p w14:paraId="3C1C798B" w14:textId="77777777" w:rsidR="00722E22" w:rsidRPr="00FA5703" w:rsidRDefault="00722E22" w:rsidP="0000000C">
            <w:pPr>
              <w:spacing w:line="360" w:lineRule="auto"/>
              <w:jc w:val="center"/>
              <w:rPr>
                <w:color w:val="000000" w:themeColor="text1"/>
              </w:rPr>
            </w:pPr>
            <w:r w:rsidRPr="00FA5703">
              <w:rPr>
                <w:color w:val="000000" w:themeColor="text1"/>
              </w:rPr>
              <w:t>2</w:t>
            </w:r>
          </w:p>
        </w:tc>
        <w:tc>
          <w:tcPr>
            <w:tcW w:w="2295" w:type="dxa"/>
            <w:noWrap/>
            <w:hideMark/>
          </w:tcPr>
          <w:p w14:paraId="2B6FA822"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Menabrak Objek Tetap</w:t>
            </w:r>
          </w:p>
        </w:tc>
        <w:tc>
          <w:tcPr>
            <w:tcW w:w="1000" w:type="dxa"/>
            <w:noWrap/>
            <w:hideMark/>
          </w:tcPr>
          <w:p w14:paraId="7591E3A2"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w:t>
            </w:r>
          </w:p>
        </w:tc>
        <w:tc>
          <w:tcPr>
            <w:tcW w:w="1000" w:type="dxa"/>
            <w:noWrap/>
            <w:hideMark/>
          </w:tcPr>
          <w:p w14:paraId="78D6C266"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w:t>
            </w:r>
          </w:p>
        </w:tc>
        <w:tc>
          <w:tcPr>
            <w:tcW w:w="1000" w:type="dxa"/>
            <w:noWrap/>
            <w:hideMark/>
          </w:tcPr>
          <w:p w14:paraId="61ECA954"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0</w:t>
            </w:r>
          </w:p>
        </w:tc>
        <w:tc>
          <w:tcPr>
            <w:tcW w:w="1060" w:type="dxa"/>
            <w:noWrap/>
            <w:hideMark/>
          </w:tcPr>
          <w:p w14:paraId="4F28F978"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w:t>
            </w:r>
          </w:p>
        </w:tc>
        <w:tc>
          <w:tcPr>
            <w:tcW w:w="1659" w:type="dxa"/>
            <w:noWrap/>
            <w:hideMark/>
          </w:tcPr>
          <w:p w14:paraId="71F75765"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w:t>
            </w:r>
          </w:p>
        </w:tc>
      </w:tr>
      <w:tr w:rsidR="00722E22" w:rsidRPr="00FA5703" w14:paraId="0AE5EE44"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0" w:type="dxa"/>
            <w:noWrap/>
            <w:hideMark/>
          </w:tcPr>
          <w:p w14:paraId="1C588030" w14:textId="77777777" w:rsidR="00722E22" w:rsidRPr="00FA5703" w:rsidRDefault="00722E22" w:rsidP="0000000C">
            <w:pPr>
              <w:spacing w:line="360" w:lineRule="auto"/>
              <w:jc w:val="center"/>
              <w:rPr>
                <w:color w:val="000000" w:themeColor="text1"/>
              </w:rPr>
            </w:pPr>
            <w:r w:rsidRPr="00FA5703">
              <w:rPr>
                <w:color w:val="000000" w:themeColor="text1"/>
              </w:rPr>
              <w:t>3</w:t>
            </w:r>
          </w:p>
        </w:tc>
        <w:tc>
          <w:tcPr>
            <w:tcW w:w="2295" w:type="dxa"/>
            <w:noWrap/>
            <w:hideMark/>
          </w:tcPr>
          <w:p w14:paraId="0A3A7AB9"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Menabrak Rintangan</w:t>
            </w:r>
          </w:p>
        </w:tc>
        <w:tc>
          <w:tcPr>
            <w:tcW w:w="1000" w:type="dxa"/>
            <w:noWrap/>
            <w:hideMark/>
          </w:tcPr>
          <w:p w14:paraId="0082B10D"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7</w:t>
            </w:r>
          </w:p>
        </w:tc>
        <w:tc>
          <w:tcPr>
            <w:tcW w:w="1000" w:type="dxa"/>
            <w:noWrap/>
            <w:hideMark/>
          </w:tcPr>
          <w:p w14:paraId="30CEE8C9"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4</w:t>
            </w:r>
          </w:p>
        </w:tc>
        <w:tc>
          <w:tcPr>
            <w:tcW w:w="1000" w:type="dxa"/>
            <w:noWrap/>
            <w:hideMark/>
          </w:tcPr>
          <w:p w14:paraId="0CC52F2E"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9</w:t>
            </w:r>
          </w:p>
        </w:tc>
        <w:tc>
          <w:tcPr>
            <w:tcW w:w="1060" w:type="dxa"/>
            <w:noWrap/>
            <w:hideMark/>
          </w:tcPr>
          <w:p w14:paraId="03AFB39F"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20</w:t>
            </w:r>
          </w:p>
        </w:tc>
        <w:tc>
          <w:tcPr>
            <w:tcW w:w="1659" w:type="dxa"/>
            <w:noWrap/>
            <w:hideMark/>
          </w:tcPr>
          <w:p w14:paraId="068A8390"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16%</w:t>
            </w:r>
          </w:p>
        </w:tc>
      </w:tr>
      <w:tr w:rsidR="00722E22" w:rsidRPr="00FA5703" w14:paraId="51101A66"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540" w:type="dxa"/>
            <w:noWrap/>
            <w:hideMark/>
          </w:tcPr>
          <w:p w14:paraId="31F2525A" w14:textId="77777777" w:rsidR="00722E22" w:rsidRPr="00FA5703" w:rsidRDefault="00722E22" w:rsidP="0000000C">
            <w:pPr>
              <w:spacing w:line="360" w:lineRule="auto"/>
              <w:jc w:val="center"/>
              <w:rPr>
                <w:color w:val="000000" w:themeColor="text1"/>
              </w:rPr>
            </w:pPr>
            <w:r w:rsidRPr="00FA5703">
              <w:rPr>
                <w:color w:val="000000" w:themeColor="text1"/>
              </w:rPr>
              <w:t>4</w:t>
            </w:r>
          </w:p>
        </w:tc>
        <w:tc>
          <w:tcPr>
            <w:tcW w:w="2295" w:type="dxa"/>
            <w:noWrap/>
            <w:hideMark/>
          </w:tcPr>
          <w:p w14:paraId="384E05E6"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Menabrak Pejalan Kaki</w:t>
            </w:r>
          </w:p>
        </w:tc>
        <w:tc>
          <w:tcPr>
            <w:tcW w:w="1000" w:type="dxa"/>
            <w:noWrap/>
            <w:hideMark/>
          </w:tcPr>
          <w:p w14:paraId="2445176B"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w:t>
            </w:r>
          </w:p>
        </w:tc>
        <w:tc>
          <w:tcPr>
            <w:tcW w:w="1000" w:type="dxa"/>
            <w:noWrap/>
            <w:hideMark/>
          </w:tcPr>
          <w:p w14:paraId="09A0315A"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5</w:t>
            </w:r>
          </w:p>
        </w:tc>
        <w:tc>
          <w:tcPr>
            <w:tcW w:w="1000" w:type="dxa"/>
            <w:noWrap/>
            <w:hideMark/>
          </w:tcPr>
          <w:p w14:paraId="6191F620"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0</w:t>
            </w:r>
          </w:p>
        </w:tc>
        <w:tc>
          <w:tcPr>
            <w:tcW w:w="1060" w:type="dxa"/>
            <w:noWrap/>
            <w:hideMark/>
          </w:tcPr>
          <w:p w14:paraId="379C1ED0"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8</w:t>
            </w:r>
          </w:p>
        </w:tc>
        <w:tc>
          <w:tcPr>
            <w:tcW w:w="1659" w:type="dxa"/>
            <w:noWrap/>
            <w:hideMark/>
          </w:tcPr>
          <w:p w14:paraId="7B56EEB2"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6%</w:t>
            </w:r>
          </w:p>
        </w:tc>
      </w:tr>
      <w:tr w:rsidR="00722E22" w:rsidRPr="00FA5703" w14:paraId="350EFCC7"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0" w:type="dxa"/>
            <w:noWrap/>
            <w:hideMark/>
          </w:tcPr>
          <w:p w14:paraId="71D19EEE" w14:textId="77777777" w:rsidR="00722E22" w:rsidRPr="00FA5703" w:rsidRDefault="00722E22" w:rsidP="0000000C">
            <w:pPr>
              <w:spacing w:line="360" w:lineRule="auto"/>
              <w:jc w:val="center"/>
              <w:rPr>
                <w:color w:val="000000" w:themeColor="text1"/>
              </w:rPr>
            </w:pPr>
            <w:r w:rsidRPr="00FA5703">
              <w:rPr>
                <w:color w:val="000000" w:themeColor="text1"/>
              </w:rPr>
              <w:t>5</w:t>
            </w:r>
          </w:p>
        </w:tc>
        <w:tc>
          <w:tcPr>
            <w:tcW w:w="2295" w:type="dxa"/>
            <w:noWrap/>
            <w:hideMark/>
          </w:tcPr>
          <w:p w14:paraId="11CB1589"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Tabrak Depan Belakang</w:t>
            </w:r>
          </w:p>
        </w:tc>
        <w:tc>
          <w:tcPr>
            <w:tcW w:w="1000" w:type="dxa"/>
            <w:noWrap/>
            <w:hideMark/>
          </w:tcPr>
          <w:p w14:paraId="3705F30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4</w:t>
            </w:r>
          </w:p>
        </w:tc>
        <w:tc>
          <w:tcPr>
            <w:tcW w:w="1000" w:type="dxa"/>
            <w:noWrap/>
            <w:hideMark/>
          </w:tcPr>
          <w:p w14:paraId="7A49073E"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w:t>
            </w:r>
          </w:p>
        </w:tc>
        <w:tc>
          <w:tcPr>
            <w:tcW w:w="1000" w:type="dxa"/>
            <w:noWrap/>
            <w:hideMark/>
          </w:tcPr>
          <w:p w14:paraId="5EA7BC19"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6</w:t>
            </w:r>
          </w:p>
        </w:tc>
        <w:tc>
          <w:tcPr>
            <w:tcW w:w="1060" w:type="dxa"/>
            <w:noWrap/>
            <w:hideMark/>
          </w:tcPr>
          <w:p w14:paraId="63E7FE8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12</w:t>
            </w:r>
          </w:p>
        </w:tc>
        <w:tc>
          <w:tcPr>
            <w:tcW w:w="1659" w:type="dxa"/>
            <w:noWrap/>
            <w:hideMark/>
          </w:tcPr>
          <w:p w14:paraId="561D172D"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9%</w:t>
            </w:r>
          </w:p>
        </w:tc>
      </w:tr>
      <w:tr w:rsidR="00722E22" w:rsidRPr="00FA5703" w14:paraId="73C51BBB"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540" w:type="dxa"/>
            <w:noWrap/>
            <w:hideMark/>
          </w:tcPr>
          <w:p w14:paraId="1B04398F" w14:textId="77777777" w:rsidR="00722E22" w:rsidRPr="00FA5703" w:rsidRDefault="00722E22" w:rsidP="0000000C">
            <w:pPr>
              <w:spacing w:line="360" w:lineRule="auto"/>
              <w:jc w:val="center"/>
              <w:rPr>
                <w:color w:val="000000" w:themeColor="text1"/>
              </w:rPr>
            </w:pPr>
            <w:r w:rsidRPr="00FA5703">
              <w:rPr>
                <w:color w:val="000000" w:themeColor="text1"/>
              </w:rPr>
              <w:t>6</w:t>
            </w:r>
          </w:p>
        </w:tc>
        <w:tc>
          <w:tcPr>
            <w:tcW w:w="2295" w:type="dxa"/>
            <w:noWrap/>
            <w:hideMark/>
          </w:tcPr>
          <w:p w14:paraId="0C20DF92"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Tabrak Depan Depan</w:t>
            </w:r>
          </w:p>
        </w:tc>
        <w:tc>
          <w:tcPr>
            <w:tcW w:w="1000" w:type="dxa"/>
            <w:noWrap/>
            <w:hideMark/>
          </w:tcPr>
          <w:p w14:paraId="642D957D"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10</w:t>
            </w:r>
          </w:p>
        </w:tc>
        <w:tc>
          <w:tcPr>
            <w:tcW w:w="1000" w:type="dxa"/>
            <w:noWrap/>
            <w:hideMark/>
          </w:tcPr>
          <w:p w14:paraId="43CCD81E"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13</w:t>
            </w:r>
          </w:p>
        </w:tc>
        <w:tc>
          <w:tcPr>
            <w:tcW w:w="1000" w:type="dxa"/>
            <w:noWrap/>
            <w:hideMark/>
          </w:tcPr>
          <w:p w14:paraId="248BCC78"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9</w:t>
            </w:r>
          </w:p>
        </w:tc>
        <w:tc>
          <w:tcPr>
            <w:tcW w:w="1060" w:type="dxa"/>
            <w:noWrap/>
            <w:hideMark/>
          </w:tcPr>
          <w:p w14:paraId="222FDBB5"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32</w:t>
            </w:r>
          </w:p>
        </w:tc>
        <w:tc>
          <w:tcPr>
            <w:tcW w:w="1659" w:type="dxa"/>
            <w:noWrap/>
            <w:hideMark/>
          </w:tcPr>
          <w:p w14:paraId="210C6681"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25%</w:t>
            </w:r>
          </w:p>
        </w:tc>
      </w:tr>
      <w:tr w:rsidR="00722E22" w:rsidRPr="00FA5703" w14:paraId="65E38761"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0" w:type="dxa"/>
            <w:noWrap/>
            <w:hideMark/>
          </w:tcPr>
          <w:p w14:paraId="6BC5CFF7" w14:textId="77777777" w:rsidR="00722E22" w:rsidRPr="00FA5703" w:rsidRDefault="00722E22" w:rsidP="0000000C">
            <w:pPr>
              <w:spacing w:line="360" w:lineRule="auto"/>
              <w:jc w:val="center"/>
              <w:rPr>
                <w:color w:val="000000" w:themeColor="text1"/>
              </w:rPr>
            </w:pPr>
            <w:r w:rsidRPr="00FA5703">
              <w:rPr>
                <w:color w:val="000000" w:themeColor="text1"/>
              </w:rPr>
              <w:t>7</w:t>
            </w:r>
          </w:p>
        </w:tc>
        <w:tc>
          <w:tcPr>
            <w:tcW w:w="2295" w:type="dxa"/>
            <w:noWrap/>
            <w:hideMark/>
          </w:tcPr>
          <w:p w14:paraId="1EC81A50"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Tabrak Depan Samping</w:t>
            </w:r>
          </w:p>
        </w:tc>
        <w:tc>
          <w:tcPr>
            <w:tcW w:w="1000" w:type="dxa"/>
            <w:noWrap/>
            <w:hideMark/>
          </w:tcPr>
          <w:p w14:paraId="7DA631F8"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5</w:t>
            </w:r>
          </w:p>
        </w:tc>
        <w:tc>
          <w:tcPr>
            <w:tcW w:w="1000" w:type="dxa"/>
            <w:noWrap/>
            <w:hideMark/>
          </w:tcPr>
          <w:p w14:paraId="6BD7FF29"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3</w:t>
            </w:r>
          </w:p>
        </w:tc>
        <w:tc>
          <w:tcPr>
            <w:tcW w:w="1000" w:type="dxa"/>
            <w:noWrap/>
            <w:hideMark/>
          </w:tcPr>
          <w:p w14:paraId="5864C2B3"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7</w:t>
            </w:r>
          </w:p>
        </w:tc>
        <w:tc>
          <w:tcPr>
            <w:tcW w:w="1060" w:type="dxa"/>
            <w:noWrap/>
            <w:hideMark/>
          </w:tcPr>
          <w:p w14:paraId="2C8E4224"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15</w:t>
            </w:r>
          </w:p>
        </w:tc>
        <w:tc>
          <w:tcPr>
            <w:tcW w:w="1659" w:type="dxa"/>
            <w:noWrap/>
            <w:hideMark/>
          </w:tcPr>
          <w:p w14:paraId="688C353E"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12%</w:t>
            </w:r>
          </w:p>
        </w:tc>
      </w:tr>
      <w:tr w:rsidR="00722E22" w:rsidRPr="00FA5703" w14:paraId="14A88421"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540" w:type="dxa"/>
            <w:noWrap/>
            <w:hideMark/>
          </w:tcPr>
          <w:p w14:paraId="64CD77BE" w14:textId="77777777" w:rsidR="00722E22" w:rsidRPr="00FA5703" w:rsidRDefault="00722E22" w:rsidP="0000000C">
            <w:pPr>
              <w:spacing w:line="360" w:lineRule="auto"/>
              <w:jc w:val="center"/>
              <w:rPr>
                <w:color w:val="000000" w:themeColor="text1"/>
              </w:rPr>
            </w:pPr>
            <w:r w:rsidRPr="00FA5703">
              <w:rPr>
                <w:color w:val="000000" w:themeColor="text1"/>
              </w:rPr>
              <w:t>8</w:t>
            </w:r>
          </w:p>
        </w:tc>
        <w:tc>
          <w:tcPr>
            <w:tcW w:w="2295" w:type="dxa"/>
            <w:noWrap/>
            <w:hideMark/>
          </w:tcPr>
          <w:p w14:paraId="39779641"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Tabrak Samping Samping</w:t>
            </w:r>
          </w:p>
        </w:tc>
        <w:tc>
          <w:tcPr>
            <w:tcW w:w="1000" w:type="dxa"/>
            <w:noWrap/>
            <w:hideMark/>
          </w:tcPr>
          <w:p w14:paraId="3BCC1A79"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11</w:t>
            </w:r>
          </w:p>
        </w:tc>
        <w:tc>
          <w:tcPr>
            <w:tcW w:w="1000" w:type="dxa"/>
            <w:noWrap/>
            <w:hideMark/>
          </w:tcPr>
          <w:p w14:paraId="20206C26"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9</w:t>
            </w:r>
          </w:p>
        </w:tc>
        <w:tc>
          <w:tcPr>
            <w:tcW w:w="1000" w:type="dxa"/>
            <w:noWrap/>
            <w:hideMark/>
          </w:tcPr>
          <w:p w14:paraId="16E1BFA1"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5</w:t>
            </w:r>
          </w:p>
        </w:tc>
        <w:tc>
          <w:tcPr>
            <w:tcW w:w="1060" w:type="dxa"/>
            <w:noWrap/>
            <w:hideMark/>
          </w:tcPr>
          <w:p w14:paraId="6D814473"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25</w:t>
            </w:r>
          </w:p>
        </w:tc>
        <w:tc>
          <w:tcPr>
            <w:tcW w:w="1659" w:type="dxa"/>
            <w:noWrap/>
            <w:hideMark/>
          </w:tcPr>
          <w:p w14:paraId="132BDC20"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w:t>
            </w:r>
          </w:p>
        </w:tc>
      </w:tr>
      <w:tr w:rsidR="00722E22" w:rsidRPr="00FA5703" w14:paraId="3191E040"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0" w:type="dxa"/>
            <w:noWrap/>
            <w:hideMark/>
          </w:tcPr>
          <w:p w14:paraId="1FE1AAED" w14:textId="77777777" w:rsidR="00722E22" w:rsidRPr="00FA5703" w:rsidRDefault="00722E22" w:rsidP="0000000C">
            <w:pPr>
              <w:spacing w:line="360" w:lineRule="auto"/>
              <w:jc w:val="center"/>
              <w:rPr>
                <w:color w:val="000000" w:themeColor="text1"/>
              </w:rPr>
            </w:pPr>
            <w:r w:rsidRPr="00FA5703">
              <w:rPr>
                <w:color w:val="000000" w:themeColor="text1"/>
              </w:rPr>
              <w:t>9</w:t>
            </w:r>
          </w:p>
        </w:tc>
        <w:tc>
          <w:tcPr>
            <w:tcW w:w="2295" w:type="dxa"/>
            <w:noWrap/>
            <w:hideMark/>
          </w:tcPr>
          <w:p w14:paraId="2F66FDC5"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Tabrak Bruntun</w:t>
            </w:r>
          </w:p>
        </w:tc>
        <w:tc>
          <w:tcPr>
            <w:tcW w:w="1000" w:type="dxa"/>
            <w:noWrap/>
            <w:hideMark/>
          </w:tcPr>
          <w:p w14:paraId="1D2246D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w:t>
            </w:r>
          </w:p>
        </w:tc>
        <w:tc>
          <w:tcPr>
            <w:tcW w:w="1000" w:type="dxa"/>
            <w:noWrap/>
            <w:hideMark/>
          </w:tcPr>
          <w:p w14:paraId="4704322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w:t>
            </w:r>
          </w:p>
        </w:tc>
        <w:tc>
          <w:tcPr>
            <w:tcW w:w="1000" w:type="dxa"/>
            <w:noWrap/>
            <w:hideMark/>
          </w:tcPr>
          <w:p w14:paraId="07057ED4"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0</w:t>
            </w:r>
          </w:p>
        </w:tc>
        <w:tc>
          <w:tcPr>
            <w:tcW w:w="1060" w:type="dxa"/>
            <w:noWrap/>
            <w:hideMark/>
          </w:tcPr>
          <w:p w14:paraId="78DF515F"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w:t>
            </w:r>
          </w:p>
        </w:tc>
        <w:tc>
          <w:tcPr>
            <w:tcW w:w="1659" w:type="dxa"/>
            <w:noWrap/>
            <w:hideMark/>
          </w:tcPr>
          <w:p w14:paraId="2A4198D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w:t>
            </w:r>
          </w:p>
        </w:tc>
      </w:tr>
      <w:tr w:rsidR="00722E22" w:rsidRPr="00FA5703" w14:paraId="16C859E5"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2835" w:type="dxa"/>
            <w:gridSpan w:val="2"/>
            <w:noWrap/>
            <w:hideMark/>
          </w:tcPr>
          <w:p w14:paraId="4454D729" w14:textId="77777777" w:rsidR="00722E22" w:rsidRPr="00FA5703" w:rsidRDefault="00722E22" w:rsidP="0000000C">
            <w:pPr>
              <w:spacing w:line="360" w:lineRule="auto"/>
              <w:jc w:val="center"/>
              <w:rPr>
                <w:color w:val="000000" w:themeColor="text1"/>
              </w:rPr>
            </w:pPr>
            <w:r w:rsidRPr="00FA5703">
              <w:rPr>
                <w:color w:val="000000" w:themeColor="text1"/>
              </w:rPr>
              <w:t>Total</w:t>
            </w:r>
          </w:p>
        </w:tc>
        <w:tc>
          <w:tcPr>
            <w:tcW w:w="1000" w:type="dxa"/>
            <w:noWrap/>
            <w:hideMark/>
          </w:tcPr>
          <w:p w14:paraId="05CF068E"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A5703">
              <w:rPr>
                <w:b/>
                <w:bCs/>
                <w:color w:val="000000" w:themeColor="text1"/>
              </w:rPr>
              <w:t>47</w:t>
            </w:r>
          </w:p>
        </w:tc>
        <w:tc>
          <w:tcPr>
            <w:tcW w:w="1000" w:type="dxa"/>
            <w:noWrap/>
            <w:hideMark/>
          </w:tcPr>
          <w:p w14:paraId="723B3413"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A5703">
              <w:rPr>
                <w:b/>
                <w:bCs/>
                <w:color w:val="000000" w:themeColor="text1"/>
              </w:rPr>
              <w:t>38</w:t>
            </w:r>
          </w:p>
        </w:tc>
        <w:tc>
          <w:tcPr>
            <w:tcW w:w="1000" w:type="dxa"/>
            <w:noWrap/>
            <w:hideMark/>
          </w:tcPr>
          <w:p w14:paraId="6449A979"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A5703">
              <w:rPr>
                <w:b/>
                <w:bCs/>
                <w:color w:val="000000" w:themeColor="text1"/>
              </w:rPr>
              <w:t>43</w:t>
            </w:r>
          </w:p>
        </w:tc>
        <w:tc>
          <w:tcPr>
            <w:tcW w:w="1060" w:type="dxa"/>
            <w:noWrap/>
            <w:hideMark/>
          </w:tcPr>
          <w:p w14:paraId="78F76870"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A5703">
              <w:rPr>
                <w:b/>
                <w:bCs/>
                <w:color w:val="000000" w:themeColor="text1"/>
              </w:rPr>
              <w:t>128</w:t>
            </w:r>
          </w:p>
        </w:tc>
        <w:tc>
          <w:tcPr>
            <w:tcW w:w="1659" w:type="dxa"/>
            <w:noWrap/>
            <w:hideMark/>
          </w:tcPr>
          <w:p w14:paraId="466E7697"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FA5703">
              <w:rPr>
                <w:b/>
                <w:bCs/>
                <w:color w:val="000000" w:themeColor="text1"/>
              </w:rPr>
              <w:t>100%</w:t>
            </w:r>
          </w:p>
        </w:tc>
      </w:tr>
    </w:tbl>
    <w:p w14:paraId="1F2D7445" w14:textId="67EB03AF" w:rsidR="00722E22" w:rsidRDefault="000848DB" w:rsidP="000848DB">
      <w:pPr>
        <w:tabs>
          <w:tab w:val="left" w:pos="142"/>
        </w:tabs>
        <w:spacing w:line="360" w:lineRule="auto"/>
        <w:rPr>
          <w:i/>
          <w:iCs/>
          <w:color w:val="000000" w:themeColor="text1"/>
        </w:rPr>
      </w:pPr>
      <w:r>
        <w:rPr>
          <w:i/>
          <w:iCs/>
          <w:color w:val="000000" w:themeColor="text1"/>
        </w:rPr>
        <w:tab/>
      </w:r>
      <w:r w:rsidR="00722E22" w:rsidRPr="00FA5703">
        <w:rPr>
          <w:i/>
          <w:iCs/>
          <w:color w:val="000000" w:themeColor="text1"/>
        </w:rPr>
        <w:t>Sumber: Polsek Kecamatan Buntu Pane</w:t>
      </w:r>
      <w:r w:rsidR="00722E22" w:rsidRPr="00FA5703">
        <w:rPr>
          <w:i/>
          <w:iCs/>
          <w:color w:val="000000" w:themeColor="text1"/>
          <w:lang w:val="id-ID"/>
        </w:rPr>
        <w:t>, 2021</w:t>
      </w:r>
    </w:p>
    <w:p w14:paraId="35404371" w14:textId="77777777" w:rsidR="006214FC" w:rsidRDefault="006214FC" w:rsidP="006214FC">
      <w:pPr>
        <w:pStyle w:val="Heading3"/>
        <w:spacing w:before="0" w:after="134" w:line="360" w:lineRule="auto"/>
        <w:ind w:left="142" w:right="-15"/>
        <w:rPr>
          <w:color w:val="000000" w:themeColor="text1"/>
          <w:szCs w:val="24"/>
        </w:rPr>
      </w:pPr>
      <w:bookmarkStart w:id="8" w:name="_Toc118448710"/>
    </w:p>
    <w:p w14:paraId="2DD238E2" w14:textId="52B50DAB" w:rsidR="00722E22" w:rsidRPr="00FA5703" w:rsidRDefault="00722E22" w:rsidP="006214FC">
      <w:pPr>
        <w:pStyle w:val="Heading3"/>
        <w:spacing w:before="0" w:after="134" w:line="360" w:lineRule="auto"/>
        <w:ind w:left="142" w:right="-15"/>
        <w:rPr>
          <w:color w:val="000000" w:themeColor="text1"/>
          <w:szCs w:val="24"/>
        </w:rPr>
      </w:pPr>
      <w:r w:rsidRPr="00FA5703">
        <w:rPr>
          <w:color w:val="000000" w:themeColor="text1"/>
          <w:szCs w:val="24"/>
        </w:rPr>
        <w:t>Berdasarkan Lokasi dan Jumlah Kecelakaan</w:t>
      </w:r>
      <w:bookmarkEnd w:id="8"/>
    </w:p>
    <w:p w14:paraId="74DD0A51" w14:textId="77777777" w:rsidR="00722E22" w:rsidRDefault="00722E22" w:rsidP="006214FC">
      <w:pPr>
        <w:pStyle w:val="ListParagraph"/>
        <w:spacing w:line="360" w:lineRule="auto"/>
        <w:ind w:left="142" w:right="333" w:firstLine="0"/>
        <w:jc w:val="both"/>
        <w:rPr>
          <w:color w:val="000000" w:themeColor="text1"/>
          <w:sz w:val="24"/>
          <w:szCs w:val="24"/>
        </w:rPr>
      </w:pPr>
      <w:r w:rsidRPr="00FA5703">
        <w:rPr>
          <w:color w:val="000000" w:themeColor="text1"/>
          <w:sz w:val="24"/>
          <w:szCs w:val="24"/>
        </w:rPr>
        <w:t xml:space="preserve">Karakteristik kecelakaan berdasarkan lokasi dan jumlah kecelakaan yang terjadi di jalan Kecamatan Buntu Pane dilakukan dengan parameter  beberapa desa yang sering terjadi kecelaan seperti desa prapat janji, desa mekar sari, desa buntu pane, desa lestasi, dan desa sei silau. Untuk penjelasan lebih detail dapat dilihat pada table berikut ini. </w:t>
      </w:r>
    </w:p>
    <w:p w14:paraId="5EE1CBEC" w14:textId="77777777" w:rsidR="00722E22" w:rsidRDefault="00722E22" w:rsidP="00722E22">
      <w:pPr>
        <w:pStyle w:val="ListParagraph"/>
        <w:spacing w:line="360" w:lineRule="auto"/>
        <w:ind w:left="0" w:firstLine="721"/>
        <w:rPr>
          <w:color w:val="000000" w:themeColor="text1"/>
          <w:sz w:val="24"/>
          <w:szCs w:val="24"/>
        </w:rPr>
      </w:pPr>
    </w:p>
    <w:p w14:paraId="1758F860" w14:textId="77777777" w:rsidR="00722E22" w:rsidRDefault="00722E22" w:rsidP="00722E22">
      <w:pPr>
        <w:pStyle w:val="ListParagraph"/>
        <w:spacing w:line="360" w:lineRule="auto"/>
        <w:ind w:left="0" w:firstLine="721"/>
        <w:rPr>
          <w:color w:val="000000" w:themeColor="text1"/>
          <w:sz w:val="24"/>
          <w:szCs w:val="24"/>
        </w:rPr>
      </w:pPr>
    </w:p>
    <w:p w14:paraId="4B3D33F8" w14:textId="77777777" w:rsidR="00722E22" w:rsidRDefault="00722E22" w:rsidP="00722E22">
      <w:pPr>
        <w:pStyle w:val="ListParagraph"/>
        <w:spacing w:line="360" w:lineRule="auto"/>
        <w:ind w:left="0" w:firstLine="721"/>
        <w:rPr>
          <w:color w:val="000000" w:themeColor="text1"/>
          <w:sz w:val="24"/>
          <w:szCs w:val="24"/>
        </w:rPr>
      </w:pPr>
    </w:p>
    <w:p w14:paraId="05FF9AAC" w14:textId="77777777" w:rsidR="00722E22" w:rsidRDefault="00722E22" w:rsidP="00722E22">
      <w:pPr>
        <w:pStyle w:val="ListParagraph"/>
        <w:spacing w:line="360" w:lineRule="auto"/>
        <w:ind w:left="0" w:firstLine="721"/>
        <w:rPr>
          <w:color w:val="000000" w:themeColor="text1"/>
          <w:sz w:val="24"/>
          <w:szCs w:val="24"/>
        </w:rPr>
      </w:pPr>
    </w:p>
    <w:p w14:paraId="39DD6957" w14:textId="77777777" w:rsidR="00722E22" w:rsidRPr="00FA5703" w:rsidRDefault="00722E22" w:rsidP="00722E22">
      <w:pPr>
        <w:pStyle w:val="ListParagraph"/>
        <w:spacing w:line="360" w:lineRule="auto"/>
        <w:ind w:left="0" w:firstLine="721"/>
        <w:rPr>
          <w:color w:val="000000" w:themeColor="text1"/>
          <w:sz w:val="24"/>
          <w:szCs w:val="24"/>
        </w:rPr>
      </w:pPr>
    </w:p>
    <w:p w14:paraId="7E1EF290" w14:textId="798E1772" w:rsidR="00722E22" w:rsidRPr="00FA5703" w:rsidRDefault="000848DB" w:rsidP="000848DB">
      <w:pPr>
        <w:pStyle w:val="Caption"/>
        <w:spacing w:line="276" w:lineRule="auto"/>
        <w:jc w:val="center"/>
        <w:rPr>
          <w:b/>
          <w:bCs/>
          <w:i w:val="0"/>
          <w:iCs w:val="0"/>
          <w:color w:val="000000" w:themeColor="text1"/>
          <w:sz w:val="24"/>
          <w:szCs w:val="24"/>
        </w:rPr>
      </w:pPr>
      <w:bookmarkStart w:id="9" w:name="_Toc118448800"/>
      <w:r>
        <w:rPr>
          <w:b/>
          <w:bCs/>
          <w:i w:val="0"/>
          <w:iCs w:val="0"/>
          <w:color w:val="000000" w:themeColor="text1"/>
          <w:sz w:val="24"/>
          <w:szCs w:val="24"/>
        </w:rPr>
        <w:t>Tabel 6</w:t>
      </w:r>
      <w:r w:rsidR="00722E22" w:rsidRPr="00FA5703">
        <w:rPr>
          <w:b/>
          <w:bCs/>
          <w:i w:val="0"/>
          <w:iCs w:val="0"/>
          <w:color w:val="000000" w:themeColor="text1"/>
          <w:sz w:val="24"/>
          <w:szCs w:val="24"/>
        </w:rPr>
        <w:br/>
        <w:t xml:space="preserve">Jumlah Peristiwa Kecelakaan Lalu Lintas Di Kecamatan Buntu Pane Berdasarkan Lokasi Dan Jumlah Kecelakaan </w:t>
      </w:r>
      <w:r w:rsidR="00722E22" w:rsidRPr="00FA5703">
        <w:rPr>
          <w:b/>
          <w:bCs/>
          <w:i w:val="0"/>
          <w:iCs w:val="0"/>
          <w:color w:val="000000" w:themeColor="text1"/>
          <w:sz w:val="24"/>
          <w:szCs w:val="24"/>
        </w:rPr>
        <w:br/>
        <w:t>Pada Tahun 2018, 2019, Dan 2020</w:t>
      </w:r>
      <w:bookmarkEnd w:id="9"/>
    </w:p>
    <w:tbl>
      <w:tblPr>
        <w:tblStyle w:val="PlainTable2"/>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8"/>
        <w:gridCol w:w="1652"/>
        <w:gridCol w:w="947"/>
        <w:gridCol w:w="1000"/>
        <w:gridCol w:w="1000"/>
        <w:gridCol w:w="1060"/>
        <w:gridCol w:w="1238"/>
      </w:tblGrid>
      <w:tr w:rsidR="00722E22" w:rsidRPr="00FA5703" w14:paraId="2335CF37" w14:textId="77777777" w:rsidTr="0000000C">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567" w:type="dxa"/>
            <w:vMerge w:val="restart"/>
            <w:noWrap/>
            <w:hideMark/>
          </w:tcPr>
          <w:p w14:paraId="044C74DA" w14:textId="77777777" w:rsidR="00722E22" w:rsidRPr="00FA5703" w:rsidRDefault="00722E22" w:rsidP="0000000C">
            <w:pPr>
              <w:spacing w:line="360" w:lineRule="auto"/>
              <w:jc w:val="center"/>
              <w:rPr>
                <w:color w:val="000000" w:themeColor="text1"/>
                <w:sz w:val="18"/>
                <w:szCs w:val="18"/>
              </w:rPr>
            </w:pPr>
            <w:r w:rsidRPr="00FA5703">
              <w:rPr>
                <w:color w:val="000000" w:themeColor="text1"/>
                <w:sz w:val="18"/>
                <w:szCs w:val="18"/>
              </w:rPr>
              <w:t>No.</w:t>
            </w:r>
          </w:p>
        </w:tc>
        <w:tc>
          <w:tcPr>
            <w:tcW w:w="758" w:type="dxa"/>
            <w:vMerge w:val="restart"/>
            <w:hideMark/>
          </w:tcPr>
          <w:p w14:paraId="042B9050"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FA5703">
              <w:rPr>
                <w:color w:val="000000" w:themeColor="text1"/>
                <w:sz w:val="18"/>
                <w:szCs w:val="18"/>
              </w:rPr>
              <w:t>Ruas    ( KM )</w:t>
            </w:r>
          </w:p>
        </w:tc>
        <w:tc>
          <w:tcPr>
            <w:tcW w:w="1652" w:type="dxa"/>
            <w:vMerge w:val="restart"/>
            <w:noWrap/>
            <w:hideMark/>
          </w:tcPr>
          <w:p w14:paraId="164BFA9F"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FA5703">
              <w:rPr>
                <w:color w:val="000000" w:themeColor="text1"/>
                <w:sz w:val="18"/>
                <w:szCs w:val="18"/>
              </w:rPr>
              <w:t>Keterangan</w:t>
            </w:r>
          </w:p>
        </w:tc>
        <w:tc>
          <w:tcPr>
            <w:tcW w:w="2947" w:type="dxa"/>
            <w:gridSpan w:val="3"/>
            <w:noWrap/>
            <w:hideMark/>
          </w:tcPr>
          <w:p w14:paraId="7BDA6A05"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FA5703">
              <w:rPr>
                <w:color w:val="000000" w:themeColor="text1"/>
                <w:sz w:val="18"/>
                <w:szCs w:val="18"/>
              </w:rPr>
              <w:t>Jumlah</w:t>
            </w:r>
          </w:p>
        </w:tc>
        <w:tc>
          <w:tcPr>
            <w:tcW w:w="1060" w:type="dxa"/>
            <w:vMerge w:val="restart"/>
            <w:noWrap/>
            <w:hideMark/>
          </w:tcPr>
          <w:p w14:paraId="05222DDE"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FA5703">
              <w:rPr>
                <w:color w:val="000000" w:themeColor="text1"/>
                <w:sz w:val="18"/>
                <w:szCs w:val="18"/>
              </w:rPr>
              <w:t>Total</w:t>
            </w:r>
          </w:p>
        </w:tc>
        <w:tc>
          <w:tcPr>
            <w:tcW w:w="1238" w:type="dxa"/>
            <w:vMerge w:val="restart"/>
            <w:noWrap/>
            <w:hideMark/>
          </w:tcPr>
          <w:p w14:paraId="0B464E48"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FA5703">
              <w:rPr>
                <w:color w:val="000000" w:themeColor="text1"/>
                <w:sz w:val="18"/>
                <w:szCs w:val="18"/>
              </w:rPr>
              <w:t>Persentase</w:t>
            </w:r>
          </w:p>
        </w:tc>
      </w:tr>
      <w:tr w:rsidR="00722E22" w:rsidRPr="00FA5703" w14:paraId="78290AEE" w14:textId="77777777" w:rsidTr="0000000C">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567" w:type="dxa"/>
            <w:vMerge/>
            <w:hideMark/>
          </w:tcPr>
          <w:p w14:paraId="625B2727" w14:textId="77777777" w:rsidR="00722E22" w:rsidRPr="00FA5703" w:rsidRDefault="00722E22" w:rsidP="0000000C">
            <w:pPr>
              <w:spacing w:line="360" w:lineRule="auto"/>
              <w:jc w:val="center"/>
              <w:rPr>
                <w:color w:val="000000" w:themeColor="text1"/>
              </w:rPr>
            </w:pPr>
          </w:p>
        </w:tc>
        <w:tc>
          <w:tcPr>
            <w:tcW w:w="758" w:type="dxa"/>
            <w:vMerge/>
            <w:hideMark/>
          </w:tcPr>
          <w:p w14:paraId="5DF9E985"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652" w:type="dxa"/>
            <w:vMerge/>
            <w:hideMark/>
          </w:tcPr>
          <w:p w14:paraId="578071CD"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947" w:type="dxa"/>
            <w:noWrap/>
            <w:hideMark/>
          </w:tcPr>
          <w:p w14:paraId="759AA12F"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2018</w:t>
            </w:r>
          </w:p>
        </w:tc>
        <w:tc>
          <w:tcPr>
            <w:tcW w:w="1000" w:type="dxa"/>
            <w:noWrap/>
            <w:hideMark/>
          </w:tcPr>
          <w:p w14:paraId="48266E80"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2019</w:t>
            </w:r>
          </w:p>
        </w:tc>
        <w:tc>
          <w:tcPr>
            <w:tcW w:w="1000" w:type="dxa"/>
            <w:noWrap/>
            <w:hideMark/>
          </w:tcPr>
          <w:p w14:paraId="056A0A08"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2020</w:t>
            </w:r>
          </w:p>
        </w:tc>
        <w:tc>
          <w:tcPr>
            <w:tcW w:w="1060" w:type="dxa"/>
            <w:vMerge/>
            <w:hideMark/>
          </w:tcPr>
          <w:p w14:paraId="500F8D1A"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238" w:type="dxa"/>
            <w:vMerge/>
            <w:hideMark/>
          </w:tcPr>
          <w:p w14:paraId="7FA5011F" w14:textId="77777777" w:rsidR="00722E22" w:rsidRPr="00FA5703" w:rsidRDefault="00722E22" w:rsidP="0000000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722E22" w:rsidRPr="00FA5703" w14:paraId="460D1F6D"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hideMark/>
          </w:tcPr>
          <w:p w14:paraId="5995324A" w14:textId="77777777" w:rsidR="00722E22" w:rsidRPr="00FA5703" w:rsidRDefault="00722E22" w:rsidP="0000000C">
            <w:pPr>
              <w:spacing w:line="360" w:lineRule="auto"/>
              <w:jc w:val="center"/>
              <w:rPr>
                <w:color w:val="000000" w:themeColor="text1"/>
              </w:rPr>
            </w:pPr>
            <w:r w:rsidRPr="00FA5703">
              <w:rPr>
                <w:color w:val="000000" w:themeColor="text1"/>
              </w:rPr>
              <w:t>1</w:t>
            </w:r>
          </w:p>
        </w:tc>
        <w:tc>
          <w:tcPr>
            <w:tcW w:w="758" w:type="dxa"/>
            <w:noWrap/>
            <w:hideMark/>
          </w:tcPr>
          <w:p w14:paraId="4BB71507"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0-4</w:t>
            </w:r>
          </w:p>
        </w:tc>
        <w:tc>
          <w:tcPr>
            <w:tcW w:w="1652" w:type="dxa"/>
            <w:noWrap/>
            <w:hideMark/>
          </w:tcPr>
          <w:p w14:paraId="49AE86B5"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Prapat Janji</w:t>
            </w:r>
          </w:p>
        </w:tc>
        <w:tc>
          <w:tcPr>
            <w:tcW w:w="947" w:type="dxa"/>
            <w:noWrap/>
            <w:hideMark/>
          </w:tcPr>
          <w:p w14:paraId="4772AD70"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5</w:t>
            </w:r>
          </w:p>
        </w:tc>
        <w:tc>
          <w:tcPr>
            <w:tcW w:w="1000" w:type="dxa"/>
            <w:noWrap/>
            <w:hideMark/>
          </w:tcPr>
          <w:p w14:paraId="157479CE"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3</w:t>
            </w:r>
          </w:p>
        </w:tc>
        <w:tc>
          <w:tcPr>
            <w:tcW w:w="1000" w:type="dxa"/>
            <w:noWrap/>
            <w:hideMark/>
          </w:tcPr>
          <w:p w14:paraId="30719EB1"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w:t>
            </w:r>
          </w:p>
        </w:tc>
        <w:tc>
          <w:tcPr>
            <w:tcW w:w="1060" w:type="dxa"/>
            <w:noWrap/>
            <w:hideMark/>
          </w:tcPr>
          <w:p w14:paraId="11E1B163"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9</w:t>
            </w:r>
          </w:p>
        </w:tc>
        <w:tc>
          <w:tcPr>
            <w:tcW w:w="1238" w:type="dxa"/>
            <w:noWrap/>
            <w:hideMark/>
          </w:tcPr>
          <w:p w14:paraId="1A5EE893"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7%</w:t>
            </w:r>
          </w:p>
        </w:tc>
      </w:tr>
      <w:tr w:rsidR="00722E22" w:rsidRPr="00FA5703" w14:paraId="06AFEBEA"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hideMark/>
          </w:tcPr>
          <w:p w14:paraId="007B7224" w14:textId="77777777" w:rsidR="00722E22" w:rsidRPr="00FA5703" w:rsidRDefault="00722E22" w:rsidP="0000000C">
            <w:pPr>
              <w:spacing w:line="360" w:lineRule="auto"/>
              <w:jc w:val="center"/>
              <w:rPr>
                <w:color w:val="000000" w:themeColor="text1"/>
              </w:rPr>
            </w:pPr>
            <w:r w:rsidRPr="00FA5703">
              <w:rPr>
                <w:color w:val="000000" w:themeColor="text1"/>
              </w:rPr>
              <w:t>2</w:t>
            </w:r>
          </w:p>
        </w:tc>
        <w:tc>
          <w:tcPr>
            <w:tcW w:w="758" w:type="dxa"/>
            <w:noWrap/>
            <w:hideMark/>
          </w:tcPr>
          <w:p w14:paraId="1AD684E1"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4-8</w:t>
            </w:r>
          </w:p>
        </w:tc>
        <w:tc>
          <w:tcPr>
            <w:tcW w:w="1652" w:type="dxa"/>
            <w:noWrap/>
            <w:hideMark/>
          </w:tcPr>
          <w:p w14:paraId="32B46F40"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Mekar Sari</w:t>
            </w:r>
          </w:p>
        </w:tc>
        <w:tc>
          <w:tcPr>
            <w:tcW w:w="947" w:type="dxa"/>
            <w:noWrap/>
            <w:hideMark/>
          </w:tcPr>
          <w:p w14:paraId="4F1CC27A"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w:t>
            </w:r>
          </w:p>
        </w:tc>
        <w:tc>
          <w:tcPr>
            <w:tcW w:w="1000" w:type="dxa"/>
            <w:noWrap/>
            <w:hideMark/>
          </w:tcPr>
          <w:p w14:paraId="1D5DAACF"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4</w:t>
            </w:r>
          </w:p>
        </w:tc>
        <w:tc>
          <w:tcPr>
            <w:tcW w:w="1000" w:type="dxa"/>
            <w:noWrap/>
            <w:hideMark/>
          </w:tcPr>
          <w:p w14:paraId="2D6E9952"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w:t>
            </w:r>
          </w:p>
        </w:tc>
        <w:tc>
          <w:tcPr>
            <w:tcW w:w="1060" w:type="dxa"/>
            <w:noWrap/>
            <w:hideMark/>
          </w:tcPr>
          <w:p w14:paraId="06FCBBA1"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10</w:t>
            </w:r>
          </w:p>
        </w:tc>
        <w:tc>
          <w:tcPr>
            <w:tcW w:w="1238" w:type="dxa"/>
            <w:noWrap/>
            <w:hideMark/>
          </w:tcPr>
          <w:p w14:paraId="28B6C4FD"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8%</w:t>
            </w:r>
          </w:p>
        </w:tc>
      </w:tr>
      <w:tr w:rsidR="00722E22" w:rsidRPr="00FA5703" w14:paraId="00BC1A51"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hideMark/>
          </w:tcPr>
          <w:p w14:paraId="25FA26DB" w14:textId="77777777" w:rsidR="00722E22" w:rsidRPr="00FA5703" w:rsidRDefault="00722E22" w:rsidP="0000000C">
            <w:pPr>
              <w:spacing w:line="360" w:lineRule="auto"/>
              <w:jc w:val="center"/>
              <w:rPr>
                <w:color w:val="000000" w:themeColor="text1"/>
              </w:rPr>
            </w:pPr>
            <w:r w:rsidRPr="00FA5703">
              <w:rPr>
                <w:color w:val="000000" w:themeColor="text1"/>
              </w:rPr>
              <w:t>3</w:t>
            </w:r>
          </w:p>
        </w:tc>
        <w:tc>
          <w:tcPr>
            <w:tcW w:w="758" w:type="dxa"/>
            <w:noWrap/>
            <w:hideMark/>
          </w:tcPr>
          <w:p w14:paraId="08B177E7"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8-12</w:t>
            </w:r>
          </w:p>
        </w:tc>
        <w:tc>
          <w:tcPr>
            <w:tcW w:w="1652" w:type="dxa"/>
            <w:noWrap/>
            <w:hideMark/>
          </w:tcPr>
          <w:p w14:paraId="1B519251"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Buntu Pane</w:t>
            </w:r>
          </w:p>
        </w:tc>
        <w:tc>
          <w:tcPr>
            <w:tcW w:w="947" w:type="dxa"/>
            <w:noWrap/>
            <w:hideMark/>
          </w:tcPr>
          <w:p w14:paraId="2366E626"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13</w:t>
            </w:r>
          </w:p>
        </w:tc>
        <w:tc>
          <w:tcPr>
            <w:tcW w:w="1000" w:type="dxa"/>
            <w:noWrap/>
            <w:hideMark/>
          </w:tcPr>
          <w:p w14:paraId="3D98068A"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10</w:t>
            </w:r>
          </w:p>
        </w:tc>
        <w:tc>
          <w:tcPr>
            <w:tcW w:w="1000" w:type="dxa"/>
            <w:noWrap/>
            <w:hideMark/>
          </w:tcPr>
          <w:p w14:paraId="0C3FA198"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14</w:t>
            </w:r>
          </w:p>
        </w:tc>
        <w:tc>
          <w:tcPr>
            <w:tcW w:w="1060" w:type="dxa"/>
            <w:noWrap/>
            <w:hideMark/>
          </w:tcPr>
          <w:p w14:paraId="0027064F"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37</w:t>
            </w:r>
          </w:p>
        </w:tc>
        <w:tc>
          <w:tcPr>
            <w:tcW w:w="1238" w:type="dxa"/>
            <w:noWrap/>
            <w:hideMark/>
          </w:tcPr>
          <w:p w14:paraId="7429C01D"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29%</w:t>
            </w:r>
          </w:p>
        </w:tc>
      </w:tr>
      <w:tr w:rsidR="00722E22" w:rsidRPr="00FA5703" w14:paraId="31A097C3"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hideMark/>
          </w:tcPr>
          <w:p w14:paraId="4B4A4801" w14:textId="77777777" w:rsidR="00722E22" w:rsidRPr="00FA5703" w:rsidRDefault="00722E22" w:rsidP="0000000C">
            <w:pPr>
              <w:spacing w:line="360" w:lineRule="auto"/>
              <w:jc w:val="center"/>
              <w:rPr>
                <w:color w:val="000000" w:themeColor="text1"/>
              </w:rPr>
            </w:pPr>
            <w:r w:rsidRPr="00FA5703">
              <w:rPr>
                <w:color w:val="000000" w:themeColor="text1"/>
              </w:rPr>
              <w:t>4</w:t>
            </w:r>
          </w:p>
        </w:tc>
        <w:tc>
          <w:tcPr>
            <w:tcW w:w="758" w:type="dxa"/>
            <w:noWrap/>
            <w:hideMark/>
          </w:tcPr>
          <w:p w14:paraId="7BB91924" w14:textId="77777777" w:rsidR="00722E22" w:rsidRPr="00FA5703" w:rsidRDefault="00722E22" w:rsidP="0000000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12-16</w:t>
            </w:r>
          </w:p>
        </w:tc>
        <w:tc>
          <w:tcPr>
            <w:tcW w:w="1652" w:type="dxa"/>
            <w:noWrap/>
            <w:hideMark/>
          </w:tcPr>
          <w:p w14:paraId="07066A06"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Lestari</w:t>
            </w:r>
          </w:p>
        </w:tc>
        <w:tc>
          <w:tcPr>
            <w:tcW w:w="947" w:type="dxa"/>
            <w:noWrap/>
            <w:hideMark/>
          </w:tcPr>
          <w:p w14:paraId="1C1E29E5"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16</w:t>
            </w:r>
          </w:p>
        </w:tc>
        <w:tc>
          <w:tcPr>
            <w:tcW w:w="1000" w:type="dxa"/>
            <w:noWrap/>
            <w:hideMark/>
          </w:tcPr>
          <w:p w14:paraId="4C39F521"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12</w:t>
            </w:r>
          </w:p>
        </w:tc>
        <w:tc>
          <w:tcPr>
            <w:tcW w:w="1000" w:type="dxa"/>
            <w:noWrap/>
            <w:hideMark/>
          </w:tcPr>
          <w:p w14:paraId="667DE301"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11</w:t>
            </w:r>
          </w:p>
        </w:tc>
        <w:tc>
          <w:tcPr>
            <w:tcW w:w="1060" w:type="dxa"/>
            <w:noWrap/>
            <w:hideMark/>
          </w:tcPr>
          <w:p w14:paraId="067A8C69"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39</w:t>
            </w:r>
          </w:p>
        </w:tc>
        <w:tc>
          <w:tcPr>
            <w:tcW w:w="1238" w:type="dxa"/>
            <w:noWrap/>
            <w:hideMark/>
          </w:tcPr>
          <w:p w14:paraId="266952F7"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30%</w:t>
            </w:r>
          </w:p>
        </w:tc>
      </w:tr>
      <w:tr w:rsidR="00722E22" w:rsidRPr="00FA5703" w14:paraId="21AB5A1F" w14:textId="77777777" w:rsidTr="000000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noWrap/>
            <w:hideMark/>
          </w:tcPr>
          <w:p w14:paraId="78EAD8FF" w14:textId="77777777" w:rsidR="00722E22" w:rsidRPr="00FA5703" w:rsidRDefault="00722E22" w:rsidP="0000000C">
            <w:pPr>
              <w:spacing w:line="360" w:lineRule="auto"/>
              <w:jc w:val="center"/>
              <w:rPr>
                <w:color w:val="000000" w:themeColor="text1"/>
              </w:rPr>
            </w:pPr>
            <w:r w:rsidRPr="00FA5703">
              <w:rPr>
                <w:color w:val="000000" w:themeColor="text1"/>
              </w:rPr>
              <w:t>5</w:t>
            </w:r>
          </w:p>
        </w:tc>
        <w:tc>
          <w:tcPr>
            <w:tcW w:w="758" w:type="dxa"/>
            <w:noWrap/>
            <w:hideMark/>
          </w:tcPr>
          <w:p w14:paraId="6493A193" w14:textId="77777777" w:rsidR="00722E22" w:rsidRPr="00FA5703" w:rsidRDefault="00722E22" w:rsidP="0000000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16-20</w:t>
            </w:r>
          </w:p>
        </w:tc>
        <w:tc>
          <w:tcPr>
            <w:tcW w:w="1652" w:type="dxa"/>
            <w:noWrap/>
            <w:hideMark/>
          </w:tcPr>
          <w:p w14:paraId="0EAA76AC"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Sei Silau</w:t>
            </w:r>
          </w:p>
        </w:tc>
        <w:tc>
          <w:tcPr>
            <w:tcW w:w="947" w:type="dxa"/>
            <w:noWrap/>
            <w:hideMark/>
          </w:tcPr>
          <w:p w14:paraId="3C975809"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10</w:t>
            </w:r>
          </w:p>
        </w:tc>
        <w:tc>
          <w:tcPr>
            <w:tcW w:w="1000" w:type="dxa"/>
            <w:noWrap/>
            <w:hideMark/>
          </w:tcPr>
          <w:p w14:paraId="151929EA"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9</w:t>
            </w:r>
          </w:p>
        </w:tc>
        <w:tc>
          <w:tcPr>
            <w:tcW w:w="1000" w:type="dxa"/>
            <w:noWrap/>
            <w:hideMark/>
          </w:tcPr>
          <w:p w14:paraId="0169A4E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14</w:t>
            </w:r>
          </w:p>
        </w:tc>
        <w:tc>
          <w:tcPr>
            <w:tcW w:w="1060" w:type="dxa"/>
            <w:noWrap/>
            <w:hideMark/>
          </w:tcPr>
          <w:p w14:paraId="4CE8739B"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33</w:t>
            </w:r>
          </w:p>
        </w:tc>
        <w:tc>
          <w:tcPr>
            <w:tcW w:w="1238" w:type="dxa"/>
            <w:noWrap/>
            <w:hideMark/>
          </w:tcPr>
          <w:p w14:paraId="0CA7EFE8" w14:textId="77777777" w:rsidR="00722E22" w:rsidRPr="00FA5703" w:rsidRDefault="00722E22" w:rsidP="0000000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A5703">
              <w:rPr>
                <w:color w:val="000000" w:themeColor="text1"/>
              </w:rPr>
              <w:t>26%</w:t>
            </w:r>
          </w:p>
        </w:tc>
      </w:tr>
      <w:tr w:rsidR="00722E22" w:rsidRPr="00FA5703" w14:paraId="079CA68F" w14:textId="77777777" w:rsidTr="0000000C">
        <w:trPr>
          <w:trHeight w:val="300"/>
          <w:jc w:val="center"/>
        </w:trPr>
        <w:tc>
          <w:tcPr>
            <w:cnfStyle w:val="001000000000" w:firstRow="0" w:lastRow="0" w:firstColumn="1" w:lastColumn="0" w:oddVBand="0" w:evenVBand="0" w:oddHBand="0" w:evenHBand="0" w:firstRowFirstColumn="0" w:firstRowLastColumn="0" w:lastRowFirstColumn="0" w:lastRowLastColumn="0"/>
            <w:tcW w:w="2977" w:type="dxa"/>
            <w:gridSpan w:val="3"/>
            <w:noWrap/>
            <w:hideMark/>
          </w:tcPr>
          <w:p w14:paraId="45AD0BA3" w14:textId="77777777" w:rsidR="00722E22" w:rsidRPr="00FA5703" w:rsidRDefault="00722E22" w:rsidP="0000000C">
            <w:pPr>
              <w:spacing w:line="360" w:lineRule="auto"/>
              <w:jc w:val="center"/>
              <w:rPr>
                <w:color w:val="000000" w:themeColor="text1"/>
              </w:rPr>
            </w:pPr>
            <w:r w:rsidRPr="00FA5703">
              <w:rPr>
                <w:color w:val="000000" w:themeColor="text1"/>
              </w:rPr>
              <w:t>TOTAL</w:t>
            </w:r>
          </w:p>
        </w:tc>
        <w:tc>
          <w:tcPr>
            <w:tcW w:w="947" w:type="dxa"/>
            <w:noWrap/>
            <w:hideMark/>
          </w:tcPr>
          <w:p w14:paraId="1AA444C8"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47</w:t>
            </w:r>
          </w:p>
        </w:tc>
        <w:tc>
          <w:tcPr>
            <w:tcW w:w="1000" w:type="dxa"/>
            <w:noWrap/>
            <w:hideMark/>
          </w:tcPr>
          <w:p w14:paraId="2AEF7AF5"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38</w:t>
            </w:r>
          </w:p>
        </w:tc>
        <w:tc>
          <w:tcPr>
            <w:tcW w:w="1000" w:type="dxa"/>
            <w:noWrap/>
            <w:hideMark/>
          </w:tcPr>
          <w:p w14:paraId="404CDBBA"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43</w:t>
            </w:r>
          </w:p>
        </w:tc>
        <w:tc>
          <w:tcPr>
            <w:tcW w:w="1060" w:type="dxa"/>
            <w:noWrap/>
            <w:hideMark/>
          </w:tcPr>
          <w:p w14:paraId="5F96366D"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128</w:t>
            </w:r>
          </w:p>
        </w:tc>
        <w:tc>
          <w:tcPr>
            <w:tcW w:w="1238" w:type="dxa"/>
            <w:noWrap/>
            <w:hideMark/>
          </w:tcPr>
          <w:p w14:paraId="20B2D4DB" w14:textId="77777777" w:rsidR="00722E22" w:rsidRPr="00FA5703" w:rsidRDefault="00722E22" w:rsidP="0000000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A5703">
              <w:rPr>
                <w:color w:val="000000" w:themeColor="text1"/>
              </w:rPr>
              <w:t>100%</w:t>
            </w:r>
          </w:p>
        </w:tc>
      </w:tr>
    </w:tbl>
    <w:p w14:paraId="1FAE7CFD" w14:textId="03A13681" w:rsidR="00722E22" w:rsidRPr="00FA5703" w:rsidRDefault="000848DB" w:rsidP="000848DB">
      <w:pPr>
        <w:tabs>
          <w:tab w:val="left" w:pos="284"/>
        </w:tabs>
        <w:rPr>
          <w:i/>
          <w:iCs/>
          <w:color w:val="000000" w:themeColor="text1"/>
        </w:rPr>
      </w:pPr>
      <w:r>
        <w:rPr>
          <w:i/>
          <w:iCs/>
          <w:color w:val="000000" w:themeColor="text1"/>
        </w:rPr>
        <w:tab/>
      </w:r>
      <w:r w:rsidR="00722E22" w:rsidRPr="00FA5703">
        <w:rPr>
          <w:i/>
          <w:iCs/>
          <w:color w:val="000000" w:themeColor="text1"/>
        </w:rPr>
        <w:t>Sumber: Polsek Kecamatan Buntu Pane</w:t>
      </w:r>
      <w:r w:rsidR="00722E22" w:rsidRPr="00FA5703">
        <w:rPr>
          <w:i/>
          <w:iCs/>
          <w:color w:val="000000" w:themeColor="text1"/>
          <w:lang w:val="id-ID"/>
        </w:rPr>
        <w:t>, 2021</w:t>
      </w:r>
    </w:p>
    <w:p w14:paraId="4983D787" w14:textId="50459DC8" w:rsidR="00193E60" w:rsidRDefault="00193E60" w:rsidP="00722E22">
      <w:pPr>
        <w:pStyle w:val="Heading1"/>
        <w:spacing w:before="72" w:line="390" w:lineRule="atLeast"/>
        <w:ind w:right="5506"/>
        <w:rPr>
          <w:sz w:val="29"/>
        </w:rPr>
      </w:pPr>
    </w:p>
    <w:p w14:paraId="0A0E6F86" w14:textId="77777777" w:rsidR="00373265" w:rsidRDefault="00373265" w:rsidP="00722E22">
      <w:pPr>
        <w:pStyle w:val="Heading1"/>
        <w:spacing w:before="72" w:line="390" w:lineRule="atLeast"/>
        <w:ind w:right="5506"/>
        <w:rPr>
          <w:sz w:val="29"/>
        </w:rPr>
      </w:pPr>
    </w:p>
    <w:p w14:paraId="2DFF18C7" w14:textId="77777777" w:rsidR="00550BFE" w:rsidRDefault="00ED35D8">
      <w:pPr>
        <w:pStyle w:val="Heading1"/>
        <w:spacing w:before="1"/>
        <w:jc w:val="left"/>
      </w:pPr>
      <w:r>
        <w:t>4.</w:t>
      </w:r>
      <w:r>
        <w:rPr>
          <w:spacing w:val="84"/>
        </w:rPr>
        <w:t xml:space="preserve"> </w:t>
      </w:r>
      <w:r>
        <w:t>KESIMPULAN</w:t>
      </w:r>
    </w:p>
    <w:p w14:paraId="2E664A6F" w14:textId="77777777" w:rsidR="00550BFE" w:rsidRDefault="00ED35D8" w:rsidP="009422D1">
      <w:pPr>
        <w:pStyle w:val="BodyText"/>
        <w:spacing w:before="193"/>
        <w:ind w:left="284"/>
        <w:jc w:val="both"/>
      </w:pPr>
      <w:r>
        <w:t>Kesimpulan</w:t>
      </w:r>
    </w:p>
    <w:p w14:paraId="605B4D36" w14:textId="74ED10C1" w:rsidR="0000000C" w:rsidRPr="00FA5703" w:rsidRDefault="0000000C" w:rsidP="000848DB">
      <w:pPr>
        <w:pStyle w:val="NormalWeb"/>
        <w:numPr>
          <w:ilvl w:val="0"/>
          <w:numId w:val="2"/>
        </w:numPr>
        <w:spacing w:before="0" w:beforeAutospacing="0" w:after="0" w:afterAutospacing="0" w:line="276" w:lineRule="auto"/>
        <w:jc w:val="both"/>
        <w:rPr>
          <w:color w:val="000000" w:themeColor="text1"/>
        </w:rPr>
      </w:pPr>
      <w:r w:rsidRPr="00FA5703">
        <w:rPr>
          <w:color w:val="000000" w:themeColor="text1"/>
        </w:rPr>
        <w:t xml:space="preserve">Faktor utama terjadi kecelakaan lalu lintas di ruas </w:t>
      </w:r>
      <w:r w:rsidR="000848DB">
        <w:rPr>
          <w:color w:val="000000" w:themeColor="text1"/>
        </w:rPr>
        <w:t>j</w:t>
      </w:r>
      <w:r w:rsidRPr="00FA5703">
        <w:rPr>
          <w:color w:val="000000" w:themeColor="text1"/>
        </w:rPr>
        <w:t>alan Kecamatan Buntu pane Persentase terbesar yang mengakibatkan terjadinya kecelakaan adalah karena faktor pengemudi kelalaian manusia ataupun kesalahan manusia sendiri seperti ketidak hati-hatian, tidak taat kepada aturan yang telah ditetapkan. Persentase penyebab kecela</w:t>
      </w:r>
      <w:r w:rsidR="000848DB">
        <w:rPr>
          <w:color w:val="000000" w:themeColor="text1"/>
        </w:rPr>
        <w:t>kaan lalu lintas karena faktor p</w:t>
      </w:r>
      <w:r w:rsidRPr="00FA5703">
        <w:rPr>
          <w:color w:val="000000" w:themeColor="text1"/>
        </w:rPr>
        <w:t xml:space="preserve">engemudi 41%. Selain pengemudi, faktor kendaraan juga sngat mempengaruhi, yang ditunjukkan dengan nilai persentasi sebesar 24%. </w:t>
      </w:r>
    </w:p>
    <w:p w14:paraId="29ADF4A6" w14:textId="47A402D6" w:rsidR="0000000C" w:rsidRDefault="0000000C" w:rsidP="000848DB">
      <w:pPr>
        <w:widowControl/>
        <w:numPr>
          <w:ilvl w:val="0"/>
          <w:numId w:val="2"/>
        </w:numPr>
        <w:autoSpaceDE/>
        <w:autoSpaceDN/>
        <w:spacing w:line="276" w:lineRule="auto"/>
        <w:jc w:val="both"/>
        <w:rPr>
          <w:color w:val="000000" w:themeColor="text1"/>
        </w:rPr>
      </w:pPr>
      <w:r w:rsidRPr="00FA5703">
        <w:rPr>
          <w:color w:val="000000" w:themeColor="text1"/>
        </w:rPr>
        <w:t xml:space="preserve">Karakteristik kecelakan dari tahun 2018 sampai 2020 </w:t>
      </w:r>
      <w:r w:rsidR="000848DB">
        <w:rPr>
          <w:color w:val="000000" w:themeColor="text1"/>
        </w:rPr>
        <w:t>terbesar</w:t>
      </w:r>
      <w:proofErr w:type="gramStart"/>
      <w:r w:rsidR="000848DB">
        <w:rPr>
          <w:color w:val="000000" w:themeColor="text1"/>
        </w:rPr>
        <w:t>:</w:t>
      </w:r>
      <w:proofErr w:type="gramEnd"/>
      <w:r w:rsidR="000848DB">
        <w:rPr>
          <w:color w:val="000000" w:themeColor="text1"/>
        </w:rPr>
        <w:br/>
        <w:t>Sepeda motor menjadi j</w:t>
      </w:r>
      <w:r w:rsidRPr="00FA5703">
        <w:rPr>
          <w:color w:val="000000" w:themeColor="text1"/>
        </w:rPr>
        <w:t>umlah kejadian terbesar berdasarkan jenis kendaraan, sebanyak 73 kejadian, atau 49%. Tipe kecelakaan terbesar tabrak depan depan, sebanyak 32 kejadian, atau 25%. Berdasarkan waktu jumlah kejadian terbesar terjadi pada pukul 06.00-19.00 sebanyak 54 kejadian atau 56% yang merupakan jam sibuk manusia.</w:t>
      </w:r>
    </w:p>
    <w:p w14:paraId="118F4A97" w14:textId="77BCCB44" w:rsidR="0000000C" w:rsidRPr="00FA5703" w:rsidRDefault="0000000C" w:rsidP="000848DB">
      <w:pPr>
        <w:widowControl/>
        <w:numPr>
          <w:ilvl w:val="0"/>
          <w:numId w:val="2"/>
        </w:numPr>
        <w:autoSpaceDE/>
        <w:autoSpaceDN/>
        <w:spacing w:line="276" w:lineRule="auto"/>
        <w:jc w:val="both"/>
        <w:rPr>
          <w:color w:val="000000" w:themeColor="text1"/>
        </w:rPr>
      </w:pPr>
      <w:proofErr w:type="gramStart"/>
      <w:r w:rsidRPr="00FA5703">
        <w:rPr>
          <w:color w:val="000000" w:themeColor="text1"/>
        </w:rPr>
        <w:t>Lokasi  rawan</w:t>
      </w:r>
      <w:proofErr w:type="gramEnd"/>
      <w:r w:rsidRPr="00FA5703">
        <w:rPr>
          <w:color w:val="000000" w:themeColor="text1"/>
        </w:rPr>
        <w:t xml:space="preserve"> kecelakaan pada ruas jalan</w:t>
      </w:r>
      <w:r w:rsidR="000848DB">
        <w:rPr>
          <w:color w:val="000000" w:themeColor="text1"/>
        </w:rPr>
        <w:t xml:space="preserve"> Desa Buntu Pane, Desa Lestari d</w:t>
      </w:r>
      <w:r w:rsidRPr="00FA5703">
        <w:rPr>
          <w:color w:val="000000" w:themeColor="text1"/>
        </w:rPr>
        <w:t xml:space="preserve">an Desa Sei Silau. </w:t>
      </w:r>
    </w:p>
    <w:p w14:paraId="412D44DE" w14:textId="77777777" w:rsidR="0000000C" w:rsidRPr="00FA5703" w:rsidRDefault="0000000C" w:rsidP="000848DB">
      <w:pPr>
        <w:widowControl/>
        <w:numPr>
          <w:ilvl w:val="0"/>
          <w:numId w:val="2"/>
        </w:numPr>
        <w:autoSpaceDE/>
        <w:autoSpaceDN/>
        <w:spacing w:line="276" w:lineRule="auto"/>
        <w:jc w:val="both"/>
        <w:rPr>
          <w:color w:val="000000" w:themeColor="text1"/>
        </w:rPr>
      </w:pPr>
      <w:r w:rsidRPr="00FA5703">
        <w:rPr>
          <w:color w:val="000000" w:themeColor="text1"/>
        </w:rPr>
        <w:t xml:space="preserve">Adapun kerugian material kendaraan yang terlibat pada tahun 2018, 2019 dan 2020 terbanyak ialah sepeda motor dengan jumlah sebanyak 73 unit atau 49% dari total kendaraan yang terlibat  </w:t>
      </w:r>
    </w:p>
    <w:p w14:paraId="39CCCD33" w14:textId="77777777" w:rsidR="00C37143" w:rsidRDefault="00C37143" w:rsidP="00C37143">
      <w:pPr>
        <w:jc w:val="both"/>
      </w:pPr>
    </w:p>
    <w:p w14:paraId="20CEDBD4" w14:textId="77777777" w:rsidR="000848DB" w:rsidRDefault="000848DB" w:rsidP="00C37143">
      <w:pPr>
        <w:jc w:val="both"/>
      </w:pPr>
    </w:p>
    <w:p w14:paraId="3AD40BB0" w14:textId="77777777" w:rsidR="000848DB" w:rsidRDefault="000848DB" w:rsidP="00C37143">
      <w:pPr>
        <w:jc w:val="both"/>
      </w:pPr>
    </w:p>
    <w:p w14:paraId="0B4F3B8F" w14:textId="77777777" w:rsidR="00C37143" w:rsidRDefault="00C37143" w:rsidP="00C37143">
      <w:pPr>
        <w:jc w:val="both"/>
      </w:pPr>
    </w:p>
    <w:p w14:paraId="0854445A" w14:textId="5620BBB2" w:rsidR="00550BFE" w:rsidRDefault="00616914">
      <w:pPr>
        <w:pStyle w:val="Heading1"/>
        <w:spacing w:before="200"/>
        <w:jc w:val="left"/>
      </w:pPr>
      <w:r>
        <w:rPr>
          <w:noProof/>
        </w:rPr>
        <mc:AlternateContent>
          <mc:Choice Requires="wps">
            <w:drawing>
              <wp:anchor distT="0" distB="0" distL="0" distR="0" simplePos="0" relativeHeight="487593984" behindDoc="1" locked="0" layoutInCell="1" allowOverlap="1" wp14:anchorId="5B5264EE" wp14:editId="798DF5EF">
                <wp:simplePos x="0" y="0"/>
                <wp:positionH relativeFrom="page">
                  <wp:posOffset>1115060</wp:posOffset>
                </wp:positionH>
                <wp:positionV relativeFrom="paragraph">
                  <wp:posOffset>316865</wp:posOffset>
                </wp:positionV>
                <wp:extent cx="5522595" cy="1270"/>
                <wp:effectExtent l="0" t="0" r="0" b="0"/>
                <wp:wrapTopAndBottom/>
                <wp:docPr id="149043497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270"/>
                        </a:xfrm>
                        <a:custGeom>
                          <a:avLst/>
                          <a:gdLst>
                            <a:gd name="T0" fmla="+- 0 1756 1756"/>
                            <a:gd name="T1" fmla="*/ T0 w 8697"/>
                            <a:gd name="T2" fmla="+- 0 10453 1756"/>
                            <a:gd name="T3" fmla="*/ T2 w 8697"/>
                          </a:gdLst>
                          <a:ahLst/>
                          <a:cxnLst>
                            <a:cxn ang="0">
                              <a:pos x="T1" y="0"/>
                            </a:cxn>
                            <a:cxn ang="0">
                              <a:pos x="T3" y="0"/>
                            </a:cxn>
                          </a:cxnLst>
                          <a:rect l="0" t="0" r="r" b="b"/>
                          <a:pathLst>
                            <a:path w="8697">
                              <a:moveTo>
                                <a:pt x="0" y="0"/>
                              </a:moveTo>
                              <a:lnTo>
                                <a:pt x="8697"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DC6403" id="Freeform 2" o:spid="_x0000_s1026" style="position:absolute;margin-left:87.8pt;margin-top:24.95pt;width:434.8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" path="m,l8697,e" filled="f">
                <v:path arrowok="t" o:connecttype="custom" o:connectlocs="0,0;5522595,0" o:connectangles="0,0"/>
                <w10:wrap type="topAndBottom" anchorx="page"/>
              </v:shape>
            </w:pict>
          </mc:Fallback>
        </mc:AlternateContent>
      </w:r>
      <w:r>
        <w:t>DAFTRA</w:t>
      </w:r>
      <w:r>
        <w:rPr>
          <w:spacing w:val="-3"/>
        </w:rPr>
        <w:t xml:space="preserve"> </w:t>
      </w:r>
      <w:r>
        <w:t>PUSTAKA</w:t>
      </w:r>
    </w:p>
    <w:p w14:paraId="553C1867" w14:textId="6721A6BD" w:rsidR="00373265" w:rsidRDefault="0065360D" w:rsidP="001E1591">
      <w:pPr>
        <w:pStyle w:val="NormalWeb"/>
        <w:tabs>
          <w:tab w:val="left" w:pos="851"/>
        </w:tabs>
        <w:spacing w:before="0" w:beforeAutospacing="0" w:after="0" w:afterAutospacing="0"/>
        <w:ind w:left="403"/>
        <w:rPr>
          <w:color w:val="000000" w:themeColor="text1"/>
        </w:rPr>
      </w:pPr>
      <w:r>
        <w:rPr>
          <w:color w:val="000000" w:themeColor="text1"/>
        </w:rPr>
        <w:t xml:space="preserve">[1] </w:t>
      </w:r>
      <w:r>
        <w:rPr>
          <w:color w:val="000000" w:themeColor="text1"/>
        </w:rPr>
        <w:tab/>
      </w:r>
      <w:r w:rsidR="00373265" w:rsidRPr="00FA5703">
        <w:rPr>
          <w:color w:val="000000" w:themeColor="text1"/>
        </w:rPr>
        <w:t xml:space="preserve">Hobbs, F.D, 1995, </w:t>
      </w:r>
      <w:r w:rsidR="00373265" w:rsidRPr="00FA5703">
        <w:rPr>
          <w:bCs/>
          <w:i/>
          <w:iCs/>
          <w:color w:val="000000" w:themeColor="text1"/>
        </w:rPr>
        <w:t>Perencanaan dan Teknik Lalu Lintas</w:t>
      </w:r>
      <w:r w:rsidR="00373265" w:rsidRPr="00FA5703">
        <w:rPr>
          <w:color w:val="000000" w:themeColor="text1"/>
        </w:rPr>
        <w:t xml:space="preserve">, Penerbit Gadjah Mada </w:t>
      </w:r>
      <w:r>
        <w:rPr>
          <w:color w:val="000000" w:themeColor="text1"/>
        </w:rPr>
        <w:tab/>
      </w:r>
      <w:r w:rsidR="00373265" w:rsidRPr="00FA5703">
        <w:rPr>
          <w:color w:val="000000" w:themeColor="text1"/>
        </w:rPr>
        <w:t xml:space="preserve">University Press. </w:t>
      </w:r>
    </w:p>
    <w:p w14:paraId="158D28FC" w14:textId="77777777" w:rsidR="003565FA" w:rsidRDefault="003565FA" w:rsidP="003565FA">
      <w:pPr>
        <w:tabs>
          <w:tab w:val="left" w:pos="851"/>
        </w:tabs>
        <w:ind w:left="403" w:right="333"/>
        <w:jc w:val="both"/>
        <w:rPr>
          <w:color w:val="000000" w:themeColor="text1"/>
          <w:sz w:val="24"/>
          <w:szCs w:val="24"/>
          <w:lang w:val="en-ID"/>
        </w:rPr>
      </w:pPr>
      <w:proofErr w:type="gramStart"/>
      <w:r>
        <w:t xml:space="preserve">[2] </w:t>
      </w:r>
      <w:r>
        <w:tab/>
        <w:t>Pemerintah Republik Indonesia.</w:t>
      </w:r>
      <w:proofErr w:type="gramEnd"/>
      <w:r>
        <w:t xml:space="preserve"> </w:t>
      </w:r>
      <w:proofErr w:type="gramStart"/>
      <w:r>
        <w:t xml:space="preserve">1993. Peraturan Pemerintah Republik Indonesia Nomor </w:t>
      </w:r>
      <w:r>
        <w:tab/>
        <w:t>44 Tentang Kendaraan dan Pengemudi.</w:t>
      </w:r>
      <w:proofErr w:type="gramEnd"/>
      <w:r>
        <w:t xml:space="preserve"> Jakarta: Pemerintah Republik Indonesia.</w:t>
      </w:r>
    </w:p>
    <w:p w14:paraId="7D811C14" w14:textId="636A15E0" w:rsidR="00373265" w:rsidRDefault="0065360D" w:rsidP="001E1591">
      <w:pPr>
        <w:tabs>
          <w:tab w:val="left" w:pos="851"/>
        </w:tabs>
        <w:ind w:left="403" w:right="333"/>
        <w:jc w:val="both"/>
        <w:rPr>
          <w:color w:val="000000" w:themeColor="text1"/>
          <w:sz w:val="24"/>
          <w:szCs w:val="24"/>
          <w:lang w:val="en-ID"/>
        </w:rPr>
      </w:pPr>
      <w:r>
        <w:rPr>
          <w:color w:val="000000" w:themeColor="text1"/>
          <w:sz w:val="24"/>
          <w:szCs w:val="24"/>
          <w:lang w:val="en-ID"/>
        </w:rPr>
        <w:t>[</w:t>
      </w:r>
      <w:r w:rsidR="003565FA">
        <w:rPr>
          <w:color w:val="000000" w:themeColor="text1"/>
          <w:sz w:val="24"/>
          <w:szCs w:val="24"/>
          <w:lang w:val="en-ID"/>
        </w:rPr>
        <w:t>3</w:t>
      </w:r>
      <w:r>
        <w:rPr>
          <w:color w:val="000000" w:themeColor="text1"/>
          <w:sz w:val="24"/>
          <w:szCs w:val="24"/>
          <w:lang w:val="en-ID"/>
        </w:rPr>
        <w:t xml:space="preserve">] </w:t>
      </w:r>
      <w:r>
        <w:rPr>
          <w:color w:val="000000" w:themeColor="text1"/>
          <w:sz w:val="24"/>
          <w:szCs w:val="24"/>
          <w:lang w:val="en-ID"/>
        </w:rPr>
        <w:tab/>
      </w:r>
      <w:r>
        <w:rPr>
          <w:noProof/>
          <w:szCs w:val="24"/>
        </w:rPr>
        <w:t>VDA, Anggorowati</w:t>
      </w:r>
      <w:r w:rsidRPr="002541AC">
        <w:rPr>
          <w:noProof/>
          <w:szCs w:val="24"/>
        </w:rPr>
        <w:t>., (2020). "</w:t>
      </w:r>
      <w:r>
        <w:rPr>
          <w:noProof/>
          <w:szCs w:val="24"/>
        </w:rPr>
        <w:t xml:space="preserve">Analisis Faktor Penyebab Terjadinya Kecelakaan Lalu </w:t>
      </w:r>
      <w:r w:rsidR="000E596D">
        <w:rPr>
          <w:noProof/>
          <w:szCs w:val="24"/>
        </w:rPr>
        <w:tab/>
      </w:r>
      <w:r>
        <w:rPr>
          <w:noProof/>
          <w:szCs w:val="24"/>
        </w:rPr>
        <w:t>Lintas Di Ruas Jalan Wates-Purworejo Kabupaten Kulon Progo</w:t>
      </w:r>
      <w:r w:rsidRPr="002541AC">
        <w:rPr>
          <w:noProof/>
          <w:szCs w:val="24"/>
        </w:rPr>
        <w:t>)".</w:t>
      </w:r>
      <w:r>
        <w:rPr>
          <w:noProof/>
          <w:szCs w:val="24"/>
        </w:rPr>
        <w:t xml:space="preserve"> </w:t>
      </w:r>
      <w:r w:rsidRPr="002541AC">
        <w:rPr>
          <w:noProof/>
          <w:szCs w:val="24"/>
        </w:rPr>
        <w:t xml:space="preserve">Jurnal </w:t>
      </w:r>
      <w:r>
        <w:rPr>
          <w:noProof/>
          <w:szCs w:val="24"/>
        </w:rPr>
        <w:t>KURVATEK</w:t>
      </w:r>
      <w:r w:rsidRPr="002541AC">
        <w:rPr>
          <w:noProof/>
          <w:szCs w:val="24"/>
        </w:rPr>
        <w:t xml:space="preserve">, </w:t>
      </w:r>
      <w:r w:rsidR="000E596D">
        <w:rPr>
          <w:noProof/>
          <w:szCs w:val="24"/>
        </w:rPr>
        <w:tab/>
      </w:r>
      <w:r w:rsidRPr="002541AC">
        <w:rPr>
          <w:noProof/>
          <w:szCs w:val="24"/>
        </w:rPr>
        <w:t xml:space="preserve">Vol. </w:t>
      </w:r>
      <w:r>
        <w:rPr>
          <w:noProof/>
          <w:szCs w:val="24"/>
        </w:rPr>
        <w:t>5</w:t>
      </w:r>
      <w:r w:rsidRPr="002541AC">
        <w:rPr>
          <w:noProof/>
          <w:szCs w:val="24"/>
        </w:rPr>
        <w:t>, No.</w:t>
      </w:r>
      <w:r>
        <w:rPr>
          <w:noProof/>
          <w:szCs w:val="24"/>
        </w:rPr>
        <w:t>1</w:t>
      </w:r>
      <w:r w:rsidRPr="002541AC">
        <w:rPr>
          <w:noProof/>
          <w:szCs w:val="24"/>
        </w:rPr>
        <w:t>, 1</w:t>
      </w:r>
      <w:r>
        <w:rPr>
          <w:noProof/>
          <w:szCs w:val="24"/>
        </w:rPr>
        <w:t>23</w:t>
      </w:r>
      <w:r w:rsidRPr="002541AC">
        <w:rPr>
          <w:noProof/>
          <w:szCs w:val="24"/>
        </w:rPr>
        <w:t>-1</w:t>
      </w:r>
      <w:r>
        <w:rPr>
          <w:noProof/>
          <w:szCs w:val="24"/>
        </w:rPr>
        <w:t>32</w:t>
      </w:r>
      <w:r w:rsidR="00373265" w:rsidRPr="0065360D">
        <w:rPr>
          <w:color w:val="000000" w:themeColor="text1"/>
          <w:sz w:val="24"/>
          <w:szCs w:val="24"/>
          <w:lang w:val="en-ID"/>
        </w:rPr>
        <w:t>.</w:t>
      </w:r>
    </w:p>
    <w:p w14:paraId="3FA6D8AD" w14:textId="2FC1FBD0" w:rsidR="000E596D" w:rsidRDefault="000E596D" w:rsidP="003565FA">
      <w:pPr>
        <w:tabs>
          <w:tab w:val="left" w:pos="851"/>
        </w:tabs>
        <w:ind w:left="403" w:right="333"/>
        <w:jc w:val="both"/>
        <w:rPr>
          <w:noProof/>
          <w:szCs w:val="24"/>
        </w:rPr>
      </w:pPr>
      <w:proofErr w:type="gramStart"/>
      <w:r>
        <w:rPr>
          <w:color w:val="000000" w:themeColor="text1"/>
          <w:sz w:val="24"/>
          <w:szCs w:val="24"/>
          <w:lang w:val="en-ID"/>
        </w:rPr>
        <w:t>[</w:t>
      </w:r>
      <w:r w:rsidR="003565FA">
        <w:rPr>
          <w:color w:val="000000" w:themeColor="text1"/>
          <w:sz w:val="24"/>
          <w:szCs w:val="24"/>
          <w:lang w:val="en-ID"/>
        </w:rPr>
        <w:t>4</w:t>
      </w:r>
      <w:r>
        <w:rPr>
          <w:color w:val="000000" w:themeColor="text1"/>
          <w:sz w:val="24"/>
          <w:szCs w:val="24"/>
          <w:lang w:val="en-ID"/>
        </w:rPr>
        <w:t xml:space="preserve">] </w:t>
      </w:r>
      <w:r>
        <w:rPr>
          <w:color w:val="000000" w:themeColor="text1"/>
          <w:sz w:val="24"/>
          <w:szCs w:val="24"/>
          <w:lang w:val="en-ID"/>
        </w:rPr>
        <w:tab/>
      </w:r>
      <w:r>
        <w:rPr>
          <w:noProof/>
          <w:szCs w:val="24"/>
        </w:rPr>
        <w:t>H.M.T Rustxell P. Simanungkalit</w:t>
      </w:r>
      <w:r w:rsidRPr="002541AC">
        <w:rPr>
          <w:noProof/>
          <w:szCs w:val="24"/>
        </w:rPr>
        <w:t>., (20</w:t>
      </w:r>
      <w:r>
        <w:rPr>
          <w:noProof/>
          <w:szCs w:val="24"/>
        </w:rPr>
        <w:t>13</w:t>
      </w:r>
      <w:r w:rsidRPr="002541AC">
        <w:rPr>
          <w:noProof/>
          <w:szCs w:val="24"/>
        </w:rPr>
        <w:t>).</w:t>
      </w:r>
      <w:proofErr w:type="gramEnd"/>
      <w:r w:rsidRPr="002541AC">
        <w:rPr>
          <w:noProof/>
          <w:szCs w:val="24"/>
        </w:rPr>
        <w:t xml:space="preserve"> "</w:t>
      </w:r>
      <w:r>
        <w:rPr>
          <w:noProof/>
          <w:szCs w:val="24"/>
        </w:rPr>
        <w:t>Analis</w:t>
      </w:r>
      <w:r>
        <w:rPr>
          <w:noProof/>
          <w:szCs w:val="24"/>
        </w:rPr>
        <w:t>a</w:t>
      </w:r>
      <w:r>
        <w:rPr>
          <w:noProof/>
          <w:szCs w:val="24"/>
        </w:rPr>
        <w:t xml:space="preserve"> Faktor Penyebab Kecelakaan Lalu </w:t>
      </w:r>
      <w:r>
        <w:rPr>
          <w:noProof/>
          <w:szCs w:val="24"/>
        </w:rPr>
        <w:tab/>
      </w:r>
      <w:r>
        <w:rPr>
          <w:noProof/>
          <w:szCs w:val="24"/>
        </w:rPr>
        <w:t xml:space="preserve">Lintas Di Ruas Jalan </w:t>
      </w:r>
      <w:r>
        <w:rPr>
          <w:noProof/>
          <w:szCs w:val="24"/>
        </w:rPr>
        <w:t>Sisingamangaraja (STA 00+000 – STA 10+000</w:t>
      </w:r>
      <w:r w:rsidRPr="002541AC">
        <w:rPr>
          <w:noProof/>
          <w:szCs w:val="24"/>
        </w:rPr>
        <w:t>)</w:t>
      </w:r>
      <w:r>
        <w:rPr>
          <w:noProof/>
          <w:szCs w:val="24"/>
        </w:rPr>
        <w:t xml:space="preserve"> Kota Medan</w:t>
      </w:r>
      <w:r w:rsidRPr="002541AC">
        <w:rPr>
          <w:noProof/>
          <w:szCs w:val="24"/>
        </w:rPr>
        <w:t>".</w:t>
      </w:r>
      <w:r>
        <w:rPr>
          <w:noProof/>
          <w:szCs w:val="24"/>
        </w:rPr>
        <w:t xml:space="preserve"> </w:t>
      </w:r>
      <w:r>
        <w:rPr>
          <w:noProof/>
          <w:szCs w:val="24"/>
        </w:rPr>
        <w:tab/>
        <w:t>Tugas Akhir. Universitas Sumatera Utara.</w:t>
      </w:r>
    </w:p>
    <w:p w14:paraId="0F351573" w14:textId="77D61367" w:rsidR="00830EDE" w:rsidRDefault="003565FA" w:rsidP="001E1591">
      <w:pPr>
        <w:pStyle w:val="NormalWeb"/>
        <w:spacing w:before="0" w:beforeAutospacing="0" w:after="0" w:afterAutospacing="0"/>
        <w:ind w:left="851" w:right="333" w:hanging="491"/>
        <w:rPr>
          <w:color w:val="000000" w:themeColor="text1"/>
        </w:rPr>
      </w:pPr>
      <w:r>
        <w:rPr>
          <w:color w:val="000000" w:themeColor="text1"/>
        </w:rPr>
        <w:t xml:space="preserve"> </w:t>
      </w:r>
      <w:r w:rsidR="00830EDE">
        <w:rPr>
          <w:color w:val="000000" w:themeColor="text1"/>
        </w:rPr>
        <w:t>[5]</w:t>
      </w:r>
      <w:r w:rsidR="00830EDE">
        <w:rPr>
          <w:color w:val="000000" w:themeColor="text1"/>
        </w:rPr>
        <w:tab/>
      </w:r>
      <w:r w:rsidR="00830EDE" w:rsidRPr="00FA5703">
        <w:rPr>
          <w:color w:val="000000" w:themeColor="text1"/>
        </w:rPr>
        <w:t>Pignataro, L.J</w:t>
      </w:r>
      <w:proofErr w:type="gramStart"/>
      <w:r w:rsidR="00830EDE" w:rsidRPr="00FA5703">
        <w:rPr>
          <w:color w:val="000000" w:themeColor="text1"/>
        </w:rPr>
        <w:t>.(</w:t>
      </w:r>
      <w:proofErr w:type="gramEnd"/>
      <w:r w:rsidR="00830EDE" w:rsidRPr="00FA5703">
        <w:rPr>
          <w:color w:val="000000" w:themeColor="text1"/>
        </w:rPr>
        <w:t xml:space="preserve">1973), Traffic Engineering: Theory and Practice, Prantice Hall Int., Englewood Cliffs, N.J. </w:t>
      </w:r>
    </w:p>
    <w:p w14:paraId="3EBF31CE" w14:textId="71C2BC7B" w:rsidR="003565FA" w:rsidRDefault="003565FA" w:rsidP="003565FA">
      <w:pPr>
        <w:tabs>
          <w:tab w:val="left" w:pos="851"/>
        </w:tabs>
        <w:ind w:left="403" w:right="333"/>
        <w:jc w:val="both"/>
        <w:rPr>
          <w:color w:val="000000" w:themeColor="text1"/>
          <w:sz w:val="24"/>
          <w:szCs w:val="24"/>
          <w:lang w:val="en-ID"/>
        </w:rPr>
      </w:pPr>
      <w:r>
        <w:t>[</w:t>
      </w:r>
      <w:r>
        <w:t>6</w:t>
      </w:r>
      <w:r>
        <w:t xml:space="preserve">] </w:t>
      </w:r>
      <w:r>
        <w:tab/>
        <w:t xml:space="preserve">Direktorat Keselamatan Transportasi Darat. 2007. Pedoman Operasi Accident Blackspot </w:t>
      </w:r>
      <w:r>
        <w:tab/>
        <w:t xml:space="preserve">Investigation Unit / Unit Penelitian Kecelakaan Lalu Lintas (ABIU/UPK). Jakarta: </w:t>
      </w:r>
      <w:r>
        <w:tab/>
        <w:t>Direktorat Keselamatan Transportasi Darat.</w:t>
      </w:r>
    </w:p>
    <w:p w14:paraId="005E5A6A" w14:textId="77777777" w:rsidR="003565FA" w:rsidRPr="00FA5703" w:rsidRDefault="003565FA" w:rsidP="001E1591">
      <w:pPr>
        <w:pStyle w:val="NormalWeb"/>
        <w:spacing w:before="0" w:beforeAutospacing="0" w:after="0" w:afterAutospacing="0"/>
        <w:ind w:left="851" w:right="333" w:hanging="491"/>
        <w:rPr>
          <w:color w:val="000000" w:themeColor="text1"/>
        </w:rPr>
      </w:pPr>
      <w:bookmarkStart w:id="10" w:name="_GoBack"/>
      <w:bookmarkEnd w:id="10"/>
    </w:p>
    <w:sectPr w:rsidR="003565FA" w:rsidRPr="00FA5703">
      <w:pgSz w:w="11920" w:h="16850"/>
      <w:pgMar w:top="2040" w:right="1300" w:bottom="2220" w:left="1640" w:header="924" w:footer="2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3BAC3" w14:textId="77777777" w:rsidR="00371E01" w:rsidRDefault="00371E01">
      <w:r>
        <w:separator/>
      </w:r>
    </w:p>
  </w:endnote>
  <w:endnote w:type="continuationSeparator" w:id="0">
    <w:p w14:paraId="49413DAF" w14:textId="77777777" w:rsidR="00371E01" w:rsidRDefault="0037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41FCE" w14:textId="7F283B5B" w:rsidR="00A32A4A" w:rsidRDefault="00A32A4A">
    <w:pPr>
      <w:pStyle w:val="BodyText"/>
      <w:spacing w:line="14" w:lineRule="auto"/>
      <w:rPr>
        <w:sz w:val="20"/>
      </w:rPr>
    </w:pPr>
    <w:r>
      <w:rPr>
        <w:noProof/>
      </w:rPr>
      <mc:AlternateContent>
        <mc:Choice Requires="wps">
          <w:drawing>
            <wp:anchor distT="0" distB="0" distL="114300" distR="114300" simplePos="0" relativeHeight="487391232" behindDoc="1" locked="0" layoutInCell="1" allowOverlap="1" wp14:anchorId="24DF6067" wp14:editId="1464D7B3">
              <wp:simplePos x="0" y="0"/>
              <wp:positionH relativeFrom="margin">
                <wp:posOffset>138896</wp:posOffset>
              </wp:positionH>
              <wp:positionV relativeFrom="margin">
                <wp:posOffset>7767352</wp:posOffset>
              </wp:positionV>
              <wp:extent cx="2976245" cy="160020"/>
              <wp:effectExtent l="0" t="0" r="14605" b="11430"/>
              <wp:wrapNone/>
              <wp:docPr id="1220916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F15E" w14:textId="77777777" w:rsidR="00A32A4A" w:rsidRDefault="00A32A4A">
                          <w:pPr>
                            <w:spacing w:before="20"/>
                            <w:ind w:left="20"/>
                            <w:rPr>
                              <w:rFonts w:ascii="Cambria"/>
                              <w:sz w:val="18"/>
                            </w:rPr>
                          </w:pPr>
                          <w:r>
                            <w:rPr>
                              <w:rFonts w:ascii="Cambria"/>
                              <w:b/>
                              <w:i/>
                              <w:sz w:val="18"/>
                            </w:rPr>
                            <w:t>Journal</w:t>
                          </w:r>
                          <w:r>
                            <w:rPr>
                              <w:rFonts w:ascii="Cambria"/>
                              <w:b/>
                              <w:i/>
                              <w:spacing w:val="-8"/>
                              <w:sz w:val="18"/>
                            </w:rPr>
                            <w:t xml:space="preserve"> </w:t>
                          </w:r>
                          <w:r>
                            <w:rPr>
                              <w:rFonts w:ascii="Cambria"/>
                              <w:b/>
                              <w:i/>
                              <w:sz w:val="18"/>
                            </w:rPr>
                            <w:t>homepage</w:t>
                          </w:r>
                          <w:r>
                            <w:rPr>
                              <w:rFonts w:ascii="Cambria"/>
                              <w:i/>
                              <w:sz w:val="18"/>
                            </w:rPr>
                            <w:t>:</w:t>
                          </w:r>
                          <w:r>
                            <w:rPr>
                              <w:rFonts w:ascii="Cambria"/>
                              <w:i/>
                              <w:spacing w:val="-7"/>
                              <w:sz w:val="18"/>
                            </w:rPr>
                            <w:t xml:space="preserve"> </w:t>
                          </w:r>
                          <w:hyperlink r:id="rId1">
                            <w:r>
                              <w:rPr>
                                <w:rFonts w:ascii="Cambria"/>
                                <w:sz w:val="18"/>
                              </w:rPr>
                              <w:t>http://jurnal.una.ac.id/index.php/batas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0" type="#_x0000_t202" style="position:absolute;margin-left:10.95pt;margin-top:611.6pt;width:234.35pt;height:12.6pt;z-index:-15925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" filled="f" stroked="f">
              <v:textbox inset="0,0,0,0">
                <w:txbxContent>
                  <w:p w14:paraId="6C3AF15E" w14:textId="77777777" w:rsidR="00A32A4A" w:rsidRDefault="00A32A4A">
                    <w:pPr>
                      <w:spacing w:before="20"/>
                      <w:ind w:left="20"/>
                      <w:rPr>
                        <w:rFonts w:ascii="Cambria"/>
                        <w:sz w:val="18"/>
                      </w:rPr>
                    </w:pPr>
                    <w:r>
                      <w:rPr>
                        <w:rFonts w:ascii="Cambria"/>
                        <w:b/>
                        <w:i/>
                        <w:sz w:val="18"/>
                      </w:rPr>
                      <w:t>Journal</w:t>
                    </w:r>
                    <w:r>
                      <w:rPr>
                        <w:rFonts w:ascii="Cambria"/>
                        <w:b/>
                        <w:i/>
                        <w:spacing w:val="-8"/>
                        <w:sz w:val="18"/>
                      </w:rPr>
                      <w:t xml:space="preserve"> </w:t>
                    </w:r>
                    <w:r>
                      <w:rPr>
                        <w:rFonts w:ascii="Cambria"/>
                        <w:b/>
                        <w:i/>
                        <w:sz w:val="18"/>
                      </w:rPr>
                      <w:t>homepage</w:t>
                    </w:r>
                    <w:r>
                      <w:rPr>
                        <w:rFonts w:ascii="Cambria"/>
                        <w:i/>
                        <w:sz w:val="18"/>
                      </w:rPr>
                      <w:t>:</w:t>
                    </w:r>
                    <w:r>
                      <w:rPr>
                        <w:rFonts w:ascii="Cambria"/>
                        <w:i/>
                        <w:spacing w:val="-7"/>
                        <w:sz w:val="18"/>
                      </w:rPr>
                      <w:t xml:space="preserve"> </w:t>
                    </w:r>
                    <w:hyperlink r:id="rId2">
                      <w:r>
                        <w:rPr>
                          <w:rFonts w:ascii="Cambria"/>
                          <w:sz w:val="18"/>
                        </w:rPr>
                        <w:t>http://jurnal.una.ac.id/index.php/batas</w:t>
                      </w:r>
                    </w:hyperlink>
                  </w:p>
                </w:txbxContent>
              </v:textbox>
              <w10:wrap anchorx="margin" anchory="margin"/>
            </v:shape>
          </w:pict>
        </mc:Fallback>
      </mc:AlternateContent>
    </w:r>
    <w:r>
      <w:rPr>
        <w:noProof/>
      </w:rPr>
      <w:drawing>
        <wp:anchor distT="0" distB="0" distL="0" distR="0" simplePos="0" relativeHeight="487390720" behindDoc="1" locked="0" layoutInCell="1" allowOverlap="1" wp14:anchorId="36E2EFEF" wp14:editId="40C8B50E">
          <wp:simplePos x="0" y="0"/>
          <wp:positionH relativeFrom="page">
            <wp:posOffset>1097280</wp:posOffset>
          </wp:positionH>
          <wp:positionV relativeFrom="page">
            <wp:posOffset>9220834</wp:posOffset>
          </wp:positionV>
          <wp:extent cx="5467350" cy="4508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 cstate="print"/>
                  <a:stretch>
                    <a:fillRect/>
                  </a:stretch>
                </pic:blipFill>
                <pic:spPr>
                  <a:xfrm>
                    <a:off x="0" y="0"/>
                    <a:ext cx="5467350" cy="45084"/>
                  </a:xfrm>
                  <a:prstGeom prst="rect">
                    <a:avLst/>
                  </a:prstGeom>
                </pic:spPr>
              </pic:pic>
            </a:graphicData>
          </a:graphic>
        </wp:anchor>
      </w:drawing>
    </w:r>
    <w:r>
      <w:rPr>
        <w:noProof/>
      </w:rPr>
      <mc:AlternateContent>
        <mc:Choice Requires="wps">
          <w:drawing>
            <wp:anchor distT="0" distB="0" distL="114300" distR="114300" simplePos="0" relativeHeight="487391744" behindDoc="1" locked="0" layoutInCell="1" allowOverlap="1" wp14:anchorId="28821687" wp14:editId="5749E096">
              <wp:simplePos x="0" y="0"/>
              <wp:positionH relativeFrom="page">
                <wp:posOffset>3705860</wp:posOffset>
              </wp:positionH>
              <wp:positionV relativeFrom="page">
                <wp:posOffset>9283065</wp:posOffset>
              </wp:positionV>
              <wp:extent cx="204470" cy="152400"/>
              <wp:effectExtent l="0" t="0" r="0" b="0"/>
              <wp:wrapNone/>
              <wp:docPr id="16585182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51FF5" w14:textId="77777777" w:rsidR="00A32A4A" w:rsidRDefault="00A32A4A">
                          <w:pPr>
                            <w:spacing w:line="223" w:lineRule="exact"/>
                            <w:ind w:left="60"/>
                            <w:rPr>
                              <w:rFonts w:ascii="Calibri"/>
                              <w:sz w:val="20"/>
                            </w:rPr>
                          </w:pPr>
                          <w:r>
                            <w:fldChar w:fldCharType="begin"/>
                          </w:r>
                          <w:r>
                            <w:rPr>
                              <w:rFonts w:ascii="Calibri"/>
                              <w:sz w:val="20"/>
                            </w:rPr>
                            <w:instrText xml:space="preserve"> PAGE </w:instrText>
                          </w:r>
                          <w:r>
                            <w:fldChar w:fldCharType="separate"/>
                          </w:r>
                          <w:r w:rsidR="003565FA">
                            <w:rPr>
                              <w:rFonts w:ascii="Calibri"/>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1" type="#_x0000_t202" style="position:absolute;margin-left:291.8pt;margin-top:730.95pt;width:16.1pt;height:12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yytwIAALg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" filled="f" stroked="f">
              <v:textbox inset="0,0,0,0">
                <w:txbxContent>
                  <w:p w14:paraId="46E51FF5" w14:textId="77777777" w:rsidR="00A32A4A" w:rsidRDefault="00A32A4A">
                    <w:pPr>
                      <w:spacing w:line="223" w:lineRule="exact"/>
                      <w:ind w:left="60"/>
                      <w:rPr>
                        <w:rFonts w:ascii="Calibri"/>
                        <w:sz w:val="20"/>
                      </w:rPr>
                    </w:pPr>
                    <w:r>
                      <w:fldChar w:fldCharType="begin"/>
                    </w:r>
                    <w:r>
                      <w:rPr>
                        <w:rFonts w:ascii="Calibri"/>
                        <w:sz w:val="20"/>
                      </w:rPr>
                      <w:instrText xml:space="preserve"> PAGE </w:instrText>
                    </w:r>
                    <w:r>
                      <w:fldChar w:fldCharType="separate"/>
                    </w:r>
                    <w:r w:rsidR="003565FA">
                      <w:rPr>
                        <w:rFonts w:ascii="Calibri"/>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4FF89" w14:textId="77777777" w:rsidR="00371E01" w:rsidRDefault="00371E01">
      <w:r>
        <w:separator/>
      </w:r>
    </w:p>
  </w:footnote>
  <w:footnote w:type="continuationSeparator" w:id="0">
    <w:p w14:paraId="29ECA12C" w14:textId="77777777" w:rsidR="00371E01" w:rsidRDefault="00371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1B54" w14:textId="1FF11442" w:rsidR="00A32A4A" w:rsidRDefault="00A32A4A">
    <w:pPr>
      <w:pStyle w:val="BodyText"/>
      <w:spacing w:line="14" w:lineRule="auto"/>
      <w:rPr>
        <w:sz w:val="20"/>
      </w:rPr>
    </w:pPr>
    <w:r>
      <w:rPr>
        <w:noProof/>
      </w:rPr>
      <w:drawing>
        <wp:anchor distT="0" distB="0" distL="0" distR="0" simplePos="0" relativeHeight="487388672" behindDoc="1" locked="0" layoutInCell="1" allowOverlap="1" wp14:anchorId="669A4841" wp14:editId="47D2C9F1">
          <wp:simplePos x="0" y="0"/>
          <wp:positionH relativeFrom="page">
            <wp:posOffset>1617980</wp:posOffset>
          </wp:positionH>
          <wp:positionV relativeFrom="page">
            <wp:posOffset>586739</wp:posOffset>
          </wp:positionV>
          <wp:extent cx="1049655" cy="458470"/>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49655" cy="458470"/>
                  </a:xfrm>
                  <a:prstGeom prst="rect">
                    <a:avLst/>
                  </a:prstGeom>
                </pic:spPr>
              </pic:pic>
            </a:graphicData>
          </a:graphic>
        </wp:anchor>
      </w:drawing>
    </w:r>
    <w:r>
      <w:rPr>
        <w:noProof/>
      </w:rPr>
      <mc:AlternateContent>
        <mc:Choice Requires="wps">
          <w:drawing>
            <wp:anchor distT="0" distB="0" distL="114300" distR="114300" simplePos="0" relativeHeight="487389184" behindDoc="1" locked="0" layoutInCell="1" allowOverlap="1" wp14:anchorId="7C9A04B4" wp14:editId="2084C11C">
              <wp:simplePos x="0" y="0"/>
              <wp:positionH relativeFrom="page">
                <wp:posOffset>6637020</wp:posOffset>
              </wp:positionH>
              <wp:positionV relativeFrom="page">
                <wp:posOffset>1294765</wp:posOffset>
              </wp:positionV>
              <wp:extent cx="0" cy="0"/>
              <wp:effectExtent l="0" t="0" r="0" b="0"/>
              <wp:wrapNone/>
              <wp:docPr id="3602636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737332" id="Line 5" o:spid="_x0000_s1026" style="position:absolute;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6pt,101.95pt" to="522.6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">
              <w10:wrap anchorx="page" anchory="page"/>
            </v:line>
          </w:pict>
        </mc:Fallback>
      </mc:AlternateContent>
    </w:r>
    <w:r>
      <w:rPr>
        <w:noProof/>
      </w:rPr>
      <mc:AlternateContent>
        <mc:Choice Requires="wps">
          <w:drawing>
            <wp:anchor distT="0" distB="0" distL="114300" distR="114300" simplePos="0" relativeHeight="487389696" behindDoc="1" locked="0" layoutInCell="1" allowOverlap="1" wp14:anchorId="3BB36BA5" wp14:editId="4BD66E8B">
              <wp:simplePos x="0" y="0"/>
              <wp:positionH relativeFrom="page">
                <wp:posOffset>4703445</wp:posOffset>
              </wp:positionH>
              <wp:positionV relativeFrom="page">
                <wp:posOffset>756285</wp:posOffset>
              </wp:positionV>
              <wp:extent cx="1915160" cy="160020"/>
              <wp:effectExtent l="0" t="0" r="0" b="0"/>
              <wp:wrapNone/>
              <wp:docPr id="1020606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50914" w14:textId="77777777" w:rsidR="00A32A4A" w:rsidRDefault="00A32A4A">
                          <w:pPr>
                            <w:spacing w:before="20"/>
                            <w:ind w:left="20"/>
                            <w:rPr>
                              <w:rFonts w:ascii="Cambria"/>
                              <w:sz w:val="18"/>
                            </w:rPr>
                          </w:pPr>
                          <w:r>
                            <w:rPr>
                              <w:rFonts w:ascii="Cambria"/>
                              <w:color w:val="7D7D7D"/>
                              <w:sz w:val="18"/>
                            </w:rPr>
                            <w:t>P-ISSN</w:t>
                          </w:r>
                          <w:r>
                            <w:rPr>
                              <w:rFonts w:ascii="Cambria"/>
                              <w:color w:val="7D7D7D"/>
                              <w:spacing w:val="-4"/>
                              <w:sz w:val="18"/>
                            </w:rPr>
                            <w:t xml:space="preserve"> </w:t>
                          </w:r>
                          <w:r>
                            <w:rPr>
                              <w:rFonts w:ascii="Cambria"/>
                              <w:color w:val="7D7D7D"/>
                              <w:sz w:val="18"/>
                            </w:rPr>
                            <w:t>2809-2473</w:t>
                          </w:r>
                          <w:r>
                            <w:rPr>
                              <w:rFonts w:ascii="Cambria"/>
                              <w:color w:val="7D7D7D"/>
                              <w:spacing w:val="-4"/>
                              <w:sz w:val="18"/>
                            </w:rPr>
                            <w:t xml:space="preserve"> </w:t>
                          </w:r>
                          <w:r>
                            <w:rPr>
                              <w:rFonts w:ascii="Cambria"/>
                              <w:sz w:val="18"/>
                            </w:rPr>
                            <w:t>|</w:t>
                          </w:r>
                          <w:r>
                            <w:rPr>
                              <w:rFonts w:ascii="Cambria"/>
                              <w:spacing w:val="-4"/>
                              <w:sz w:val="18"/>
                            </w:rPr>
                            <w:t xml:space="preserve"> </w:t>
                          </w:r>
                          <w:r>
                            <w:rPr>
                              <w:rFonts w:ascii="Cambria"/>
                              <w:color w:val="7D7D7D"/>
                              <w:sz w:val="18"/>
                            </w:rPr>
                            <w:t>E-ISSN</w:t>
                          </w:r>
                          <w:r>
                            <w:rPr>
                              <w:rFonts w:ascii="Cambria"/>
                              <w:color w:val="7D7D7D"/>
                              <w:spacing w:val="-4"/>
                              <w:sz w:val="18"/>
                            </w:rPr>
                            <w:t xml:space="preserve"> </w:t>
                          </w:r>
                          <w:r>
                            <w:rPr>
                              <w:rFonts w:ascii="Cambria"/>
                              <w:color w:val="7D7D7D"/>
                              <w:sz w:val="18"/>
                            </w:rPr>
                            <w:t>2809-2562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8" type="#_x0000_t202" style="position:absolute;margin-left:370.35pt;margin-top:59.55pt;width:150.8pt;height:12.6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" filled="f" stroked="f">
              <v:textbox inset="0,0,0,0">
                <w:txbxContent>
                  <w:p w14:paraId="37150914" w14:textId="77777777" w:rsidR="00A32A4A" w:rsidRDefault="00A32A4A">
                    <w:pPr>
                      <w:spacing w:before="20"/>
                      <w:ind w:left="20"/>
                      <w:rPr>
                        <w:rFonts w:ascii="Cambria"/>
                        <w:sz w:val="18"/>
                      </w:rPr>
                    </w:pPr>
                    <w:r>
                      <w:rPr>
                        <w:rFonts w:ascii="Cambria"/>
                        <w:color w:val="7D7D7D"/>
                        <w:sz w:val="18"/>
                      </w:rPr>
                      <w:t>P-ISSN</w:t>
                    </w:r>
                    <w:r>
                      <w:rPr>
                        <w:rFonts w:ascii="Cambria"/>
                        <w:color w:val="7D7D7D"/>
                        <w:spacing w:val="-4"/>
                        <w:sz w:val="18"/>
                      </w:rPr>
                      <w:t xml:space="preserve"> </w:t>
                    </w:r>
                    <w:r>
                      <w:rPr>
                        <w:rFonts w:ascii="Cambria"/>
                        <w:color w:val="7D7D7D"/>
                        <w:sz w:val="18"/>
                      </w:rPr>
                      <w:t>2809-2473</w:t>
                    </w:r>
                    <w:r>
                      <w:rPr>
                        <w:rFonts w:ascii="Cambria"/>
                        <w:color w:val="7D7D7D"/>
                        <w:spacing w:val="-4"/>
                        <w:sz w:val="18"/>
                      </w:rPr>
                      <w:t xml:space="preserve"> </w:t>
                    </w:r>
                    <w:r>
                      <w:rPr>
                        <w:rFonts w:ascii="Cambria"/>
                        <w:sz w:val="18"/>
                      </w:rPr>
                      <w:t>|</w:t>
                    </w:r>
                    <w:r>
                      <w:rPr>
                        <w:rFonts w:ascii="Cambria"/>
                        <w:spacing w:val="-4"/>
                        <w:sz w:val="18"/>
                      </w:rPr>
                      <w:t xml:space="preserve"> </w:t>
                    </w:r>
                    <w:r>
                      <w:rPr>
                        <w:rFonts w:ascii="Cambria"/>
                        <w:color w:val="7D7D7D"/>
                        <w:sz w:val="18"/>
                      </w:rPr>
                      <w:t>E-ISSN</w:t>
                    </w:r>
                    <w:r>
                      <w:rPr>
                        <w:rFonts w:ascii="Cambria"/>
                        <w:color w:val="7D7D7D"/>
                        <w:spacing w:val="-4"/>
                        <w:sz w:val="18"/>
                      </w:rPr>
                      <w:t xml:space="preserve"> </w:t>
                    </w:r>
                    <w:r>
                      <w:rPr>
                        <w:rFonts w:ascii="Cambria"/>
                        <w:color w:val="7D7D7D"/>
                        <w:sz w:val="18"/>
                      </w:rPr>
                      <w:t>2809-2562</w:t>
                    </w:r>
                  </w:p>
                </w:txbxContent>
              </v:textbox>
              <w10:wrap anchorx="page" anchory="page"/>
            </v:shape>
          </w:pict>
        </mc:Fallback>
      </mc:AlternateContent>
    </w:r>
    <w:r>
      <w:rPr>
        <w:noProof/>
      </w:rPr>
      <mc:AlternateContent>
        <mc:Choice Requires="wps">
          <w:drawing>
            <wp:anchor distT="0" distB="0" distL="114300" distR="114300" simplePos="0" relativeHeight="487390208" behindDoc="1" locked="0" layoutInCell="1" allowOverlap="1" wp14:anchorId="6D357553" wp14:editId="0E89BF19">
              <wp:simplePos x="0" y="0"/>
              <wp:positionH relativeFrom="page">
                <wp:posOffset>1037590</wp:posOffset>
              </wp:positionH>
              <wp:positionV relativeFrom="page">
                <wp:posOffset>950595</wp:posOffset>
              </wp:positionV>
              <wp:extent cx="2202180" cy="298450"/>
              <wp:effectExtent l="0" t="0" r="0" b="0"/>
              <wp:wrapNone/>
              <wp:docPr id="289731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FFD7A" w14:textId="6230F44C" w:rsidR="00A32A4A" w:rsidRDefault="00A32A4A" w:rsidP="004941C2">
                          <w:pPr>
                            <w:spacing w:before="20" w:line="247" w:lineRule="auto"/>
                            <w:ind w:left="903" w:right="1" w:hanging="884"/>
                            <w:rPr>
                              <w:rFonts w:ascii="Cambria"/>
                              <w:sz w:val="18"/>
                            </w:rPr>
                          </w:pPr>
                          <w:r>
                            <w:rPr>
                              <w:rFonts w:ascii="Cambria"/>
                              <w:color w:val="7D7D7D"/>
                              <w:sz w:val="18"/>
                            </w:rPr>
                            <w:t>Jurnal Bidang Aplikasi Teknik Sipil dan Sains</w:t>
                          </w:r>
                          <w:r>
                            <w:rPr>
                              <w:rFonts w:ascii="Cambria"/>
                              <w:color w:val="7D7D7D"/>
                              <w:spacing w:val="-37"/>
                              <w:sz w:val="18"/>
                            </w:rPr>
                            <w:t xml:space="preserve"> </w:t>
                          </w:r>
                          <w:r>
                            <w:rPr>
                              <w:rFonts w:ascii="Cambria"/>
                              <w:color w:val="7D7D7D"/>
                              <w:sz w:val="18"/>
                            </w:rPr>
                            <w:t>Vol.</w:t>
                          </w:r>
                          <w:r>
                            <w:rPr>
                              <w:rFonts w:ascii="Cambria"/>
                              <w:color w:val="7D7D7D"/>
                              <w:spacing w:val="-2"/>
                              <w:sz w:val="18"/>
                            </w:rPr>
                            <w:t xml:space="preserve"> 3</w:t>
                          </w:r>
                          <w:r>
                            <w:rPr>
                              <w:rFonts w:ascii="Cambria"/>
                              <w:color w:val="7D7D7D"/>
                              <w:sz w:val="18"/>
                            </w:rPr>
                            <w:t xml:space="preserve">, </w:t>
                          </w:r>
                          <w:proofErr w:type="gramStart"/>
                          <w:r>
                            <w:rPr>
                              <w:rFonts w:ascii="Cambria"/>
                              <w:color w:val="7D7D7D"/>
                              <w:sz w:val="18"/>
                            </w:rPr>
                            <w:t>No.1  November</w:t>
                          </w:r>
                          <w:proofErr w:type="gramEnd"/>
                          <w:r>
                            <w:rPr>
                              <w:rFonts w:ascii="Cambria"/>
                              <w:color w:val="7D7D7D"/>
                              <w:spacing w:val="-1"/>
                              <w:sz w:val="18"/>
                            </w:rPr>
                            <w:t xml:space="preserve"> </w:t>
                          </w:r>
                          <w:r>
                            <w:rPr>
                              <w:rFonts w:ascii="Cambria"/>
                              <w:color w:val="7D7D7D"/>
                              <w:sz w:val="18"/>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9" type="#_x0000_t202" style="position:absolute;margin-left:81.7pt;margin-top:74.85pt;width:173.4pt;height:23.5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QduAIAALg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" filled="f" stroked="f">
              <v:textbox inset="0,0,0,0">
                <w:txbxContent>
                  <w:p w14:paraId="45EFFD7A" w14:textId="6230F44C" w:rsidR="00A32A4A" w:rsidRDefault="00A32A4A" w:rsidP="004941C2">
                    <w:pPr>
                      <w:spacing w:before="20" w:line="247" w:lineRule="auto"/>
                      <w:ind w:left="903" w:right="1" w:hanging="884"/>
                      <w:rPr>
                        <w:rFonts w:ascii="Cambria"/>
                        <w:sz w:val="18"/>
                      </w:rPr>
                    </w:pPr>
                    <w:r>
                      <w:rPr>
                        <w:rFonts w:ascii="Cambria"/>
                        <w:color w:val="7D7D7D"/>
                        <w:sz w:val="18"/>
                      </w:rPr>
                      <w:t>Jurnal Bidang Aplikasi Teknik Sipil dan Sains</w:t>
                    </w:r>
                    <w:r>
                      <w:rPr>
                        <w:rFonts w:ascii="Cambria"/>
                        <w:color w:val="7D7D7D"/>
                        <w:spacing w:val="-37"/>
                        <w:sz w:val="18"/>
                      </w:rPr>
                      <w:t xml:space="preserve"> </w:t>
                    </w:r>
                    <w:r>
                      <w:rPr>
                        <w:rFonts w:ascii="Cambria"/>
                        <w:color w:val="7D7D7D"/>
                        <w:sz w:val="18"/>
                      </w:rPr>
                      <w:t>Vol.</w:t>
                    </w:r>
                    <w:r>
                      <w:rPr>
                        <w:rFonts w:ascii="Cambria"/>
                        <w:color w:val="7D7D7D"/>
                        <w:spacing w:val="-2"/>
                        <w:sz w:val="18"/>
                      </w:rPr>
                      <w:t xml:space="preserve"> 3</w:t>
                    </w:r>
                    <w:r>
                      <w:rPr>
                        <w:rFonts w:ascii="Cambria"/>
                        <w:color w:val="7D7D7D"/>
                        <w:sz w:val="18"/>
                      </w:rPr>
                      <w:t xml:space="preserve">, </w:t>
                    </w:r>
                    <w:proofErr w:type="gramStart"/>
                    <w:r>
                      <w:rPr>
                        <w:rFonts w:ascii="Cambria"/>
                        <w:color w:val="7D7D7D"/>
                        <w:sz w:val="18"/>
                      </w:rPr>
                      <w:t>No.1  November</w:t>
                    </w:r>
                    <w:proofErr w:type="gramEnd"/>
                    <w:r>
                      <w:rPr>
                        <w:rFonts w:ascii="Cambria"/>
                        <w:color w:val="7D7D7D"/>
                        <w:spacing w:val="-1"/>
                        <w:sz w:val="18"/>
                      </w:rPr>
                      <w:t xml:space="preserve"> </w:t>
                    </w:r>
                    <w:r>
                      <w:rPr>
                        <w:rFonts w:ascii="Cambria"/>
                        <w:color w:val="7D7D7D"/>
                        <w:sz w:val="18"/>
                      </w:rPr>
                      <w:t>2023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3ED7"/>
    <w:multiLevelType w:val="multilevel"/>
    <w:tmpl w:val="0EE8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74EC9"/>
    <w:multiLevelType w:val="hybridMultilevel"/>
    <w:tmpl w:val="8FFC5E9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A11C3"/>
    <w:multiLevelType w:val="hybridMultilevel"/>
    <w:tmpl w:val="27EABF68"/>
    <w:lvl w:ilvl="0" w:tplc="7EBA3746">
      <w:start w:val="3"/>
      <w:numFmt w:val="decimal"/>
      <w:lvlText w:val="[%1]"/>
      <w:lvlJc w:val="left"/>
      <w:pPr>
        <w:ind w:left="628" w:hanging="437"/>
      </w:pPr>
      <w:rPr>
        <w:rFonts w:ascii="Times New Roman" w:eastAsia="Times New Roman" w:hAnsi="Times New Roman" w:cs="Times New Roman" w:hint="default"/>
        <w:w w:val="100"/>
        <w:sz w:val="22"/>
        <w:szCs w:val="22"/>
        <w:lang w:eastAsia="en-US" w:bidi="ar-SA"/>
      </w:rPr>
    </w:lvl>
    <w:lvl w:ilvl="1" w:tplc="CBAE9166">
      <w:numFmt w:val="bullet"/>
      <w:lvlText w:val="•"/>
      <w:lvlJc w:val="left"/>
      <w:pPr>
        <w:ind w:left="1455" w:hanging="437"/>
      </w:pPr>
      <w:rPr>
        <w:rFonts w:hint="default"/>
        <w:lang w:eastAsia="en-US" w:bidi="ar-SA"/>
      </w:rPr>
    </w:lvl>
    <w:lvl w:ilvl="2" w:tplc="7FD0B016">
      <w:numFmt w:val="bullet"/>
      <w:lvlText w:val="•"/>
      <w:lvlJc w:val="left"/>
      <w:pPr>
        <w:ind w:left="2290" w:hanging="437"/>
      </w:pPr>
      <w:rPr>
        <w:rFonts w:hint="default"/>
        <w:lang w:eastAsia="en-US" w:bidi="ar-SA"/>
      </w:rPr>
    </w:lvl>
    <w:lvl w:ilvl="3" w:tplc="F2D445C4">
      <w:numFmt w:val="bullet"/>
      <w:lvlText w:val="•"/>
      <w:lvlJc w:val="left"/>
      <w:pPr>
        <w:ind w:left="3125" w:hanging="437"/>
      </w:pPr>
      <w:rPr>
        <w:rFonts w:hint="default"/>
        <w:lang w:eastAsia="en-US" w:bidi="ar-SA"/>
      </w:rPr>
    </w:lvl>
    <w:lvl w:ilvl="4" w:tplc="0544630A">
      <w:numFmt w:val="bullet"/>
      <w:lvlText w:val="•"/>
      <w:lvlJc w:val="left"/>
      <w:pPr>
        <w:ind w:left="3960" w:hanging="437"/>
      </w:pPr>
      <w:rPr>
        <w:rFonts w:hint="default"/>
        <w:lang w:eastAsia="en-US" w:bidi="ar-SA"/>
      </w:rPr>
    </w:lvl>
    <w:lvl w:ilvl="5" w:tplc="DFEA9154">
      <w:numFmt w:val="bullet"/>
      <w:lvlText w:val="•"/>
      <w:lvlJc w:val="left"/>
      <w:pPr>
        <w:ind w:left="4795" w:hanging="437"/>
      </w:pPr>
      <w:rPr>
        <w:rFonts w:hint="default"/>
        <w:lang w:eastAsia="en-US" w:bidi="ar-SA"/>
      </w:rPr>
    </w:lvl>
    <w:lvl w:ilvl="6" w:tplc="E1949BB2">
      <w:numFmt w:val="bullet"/>
      <w:lvlText w:val="•"/>
      <w:lvlJc w:val="left"/>
      <w:pPr>
        <w:ind w:left="5630" w:hanging="437"/>
      </w:pPr>
      <w:rPr>
        <w:rFonts w:hint="default"/>
        <w:lang w:eastAsia="en-US" w:bidi="ar-SA"/>
      </w:rPr>
    </w:lvl>
    <w:lvl w:ilvl="7" w:tplc="80C81748">
      <w:numFmt w:val="bullet"/>
      <w:lvlText w:val="•"/>
      <w:lvlJc w:val="left"/>
      <w:pPr>
        <w:ind w:left="6465" w:hanging="437"/>
      </w:pPr>
      <w:rPr>
        <w:rFonts w:hint="default"/>
        <w:lang w:eastAsia="en-US" w:bidi="ar-SA"/>
      </w:rPr>
    </w:lvl>
    <w:lvl w:ilvl="8" w:tplc="AB6A784E">
      <w:numFmt w:val="bullet"/>
      <w:lvlText w:val="•"/>
      <w:lvlJc w:val="left"/>
      <w:pPr>
        <w:ind w:left="7300" w:hanging="437"/>
      </w:pPr>
      <w:rPr>
        <w:rFonts w:hint="default"/>
        <w:lang w:eastAsia="en-US" w:bidi="ar-SA"/>
      </w:rPr>
    </w:lvl>
  </w:abstractNum>
  <w:abstractNum w:abstractNumId="3">
    <w:nsid w:val="0E545774"/>
    <w:multiLevelType w:val="hybridMultilevel"/>
    <w:tmpl w:val="AC3AAC5A"/>
    <w:lvl w:ilvl="0" w:tplc="711006D0">
      <w:start w:val="1"/>
      <w:numFmt w:val="decimal"/>
      <w:lvlText w:val="%1."/>
      <w:lvlJc w:val="left"/>
      <w:pPr>
        <w:ind w:left="640" w:hanging="437"/>
      </w:pPr>
      <w:rPr>
        <w:rFonts w:ascii="Times New Roman" w:eastAsia="Times New Roman" w:hAnsi="Times New Roman" w:cs="Times New Roman" w:hint="default"/>
        <w:w w:val="100"/>
        <w:sz w:val="22"/>
        <w:szCs w:val="22"/>
        <w:lang w:eastAsia="en-US" w:bidi="ar-SA"/>
      </w:rPr>
    </w:lvl>
    <w:lvl w:ilvl="1" w:tplc="C7EAD410">
      <w:start w:val="1"/>
      <w:numFmt w:val="lowerLetter"/>
      <w:lvlText w:val="%2."/>
      <w:lvlJc w:val="left"/>
      <w:pPr>
        <w:ind w:left="628" w:hanging="425"/>
      </w:pPr>
      <w:rPr>
        <w:rFonts w:ascii="Times New Roman" w:eastAsia="Times New Roman" w:hAnsi="Times New Roman" w:cs="Times New Roman" w:hint="default"/>
        <w:w w:val="100"/>
        <w:sz w:val="22"/>
        <w:szCs w:val="22"/>
        <w:lang w:eastAsia="en-US" w:bidi="ar-SA"/>
      </w:rPr>
    </w:lvl>
    <w:lvl w:ilvl="2" w:tplc="E0302C62">
      <w:start w:val="1"/>
      <w:numFmt w:val="lowerLetter"/>
      <w:lvlText w:val="%3."/>
      <w:lvlJc w:val="left"/>
      <w:pPr>
        <w:ind w:left="1000" w:hanging="360"/>
      </w:pPr>
      <w:rPr>
        <w:rFonts w:ascii="Times New Roman" w:eastAsia="Times New Roman" w:hAnsi="Times New Roman" w:cs="Times New Roman" w:hint="default"/>
        <w:w w:val="100"/>
        <w:sz w:val="22"/>
        <w:szCs w:val="22"/>
        <w:lang w:eastAsia="en-US" w:bidi="ar-SA"/>
      </w:rPr>
    </w:lvl>
    <w:lvl w:ilvl="3" w:tplc="F17CE6E0">
      <w:numFmt w:val="bullet"/>
      <w:lvlText w:val="•"/>
      <w:lvlJc w:val="left"/>
      <w:pPr>
        <w:ind w:left="1996" w:hanging="360"/>
      </w:pPr>
      <w:rPr>
        <w:rFonts w:hint="default"/>
        <w:lang w:eastAsia="en-US" w:bidi="ar-SA"/>
      </w:rPr>
    </w:lvl>
    <w:lvl w:ilvl="4" w:tplc="AD0C3FEA">
      <w:numFmt w:val="bullet"/>
      <w:lvlText w:val="•"/>
      <w:lvlJc w:val="left"/>
      <w:pPr>
        <w:ind w:left="2992" w:hanging="360"/>
      </w:pPr>
      <w:rPr>
        <w:rFonts w:hint="default"/>
        <w:lang w:eastAsia="en-US" w:bidi="ar-SA"/>
      </w:rPr>
    </w:lvl>
    <w:lvl w:ilvl="5" w:tplc="5DA6343A">
      <w:numFmt w:val="bullet"/>
      <w:lvlText w:val="•"/>
      <w:lvlJc w:val="left"/>
      <w:pPr>
        <w:ind w:left="3989" w:hanging="360"/>
      </w:pPr>
      <w:rPr>
        <w:rFonts w:hint="default"/>
        <w:lang w:eastAsia="en-US" w:bidi="ar-SA"/>
      </w:rPr>
    </w:lvl>
    <w:lvl w:ilvl="6" w:tplc="ECD2B52A">
      <w:numFmt w:val="bullet"/>
      <w:lvlText w:val="•"/>
      <w:lvlJc w:val="left"/>
      <w:pPr>
        <w:ind w:left="4985" w:hanging="360"/>
      </w:pPr>
      <w:rPr>
        <w:rFonts w:hint="default"/>
        <w:lang w:eastAsia="en-US" w:bidi="ar-SA"/>
      </w:rPr>
    </w:lvl>
    <w:lvl w:ilvl="7" w:tplc="8AC42914">
      <w:numFmt w:val="bullet"/>
      <w:lvlText w:val="•"/>
      <w:lvlJc w:val="left"/>
      <w:pPr>
        <w:ind w:left="5982" w:hanging="360"/>
      </w:pPr>
      <w:rPr>
        <w:rFonts w:hint="default"/>
        <w:lang w:eastAsia="en-US" w:bidi="ar-SA"/>
      </w:rPr>
    </w:lvl>
    <w:lvl w:ilvl="8" w:tplc="694AD524">
      <w:numFmt w:val="bullet"/>
      <w:lvlText w:val="•"/>
      <w:lvlJc w:val="left"/>
      <w:pPr>
        <w:ind w:left="6978" w:hanging="360"/>
      </w:pPr>
      <w:rPr>
        <w:rFonts w:hint="default"/>
        <w:lang w:eastAsia="en-US" w:bidi="ar-SA"/>
      </w:rPr>
    </w:lvl>
  </w:abstractNum>
  <w:abstractNum w:abstractNumId="4">
    <w:nsid w:val="0E7E224F"/>
    <w:multiLevelType w:val="hybridMultilevel"/>
    <w:tmpl w:val="D6D0A378"/>
    <w:lvl w:ilvl="0" w:tplc="9CFE55B8">
      <w:start w:val="1"/>
      <w:numFmt w:val="decimal"/>
      <w:lvlText w:val="%1."/>
      <w:lvlJc w:val="left"/>
      <w:pPr>
        <w:ind w:left="628" w:hanging="425"/>
      </w:pPr>
      <w:rPr>
        <w:rFonts w:ascii="Times New Roman" w:eastAsia="Times New Roman" w:hAnsi="Times New Roman" w:cs="Times New Roman" w:hint="default"/>
        <w:b/>
        <w:bCs/>
        <w:w w:val="100"/>
        <w:sz w:val="22"/>
        <w:szCs w:val="22"/>
        <w:lang w:eastAsia="en-US" w:bidi="ar-SA"/>
      </w:rPr>
    </w:lvl>
    <w:lvl w:ilvl="1" w:tplc="D55007AE">
      <w:numFmt w:val="bullet"/>
      <w:lvlText w:val="•"/>
      <w:lvlJc w:val="left"/>
      <w:pPr>
        <w:ind w:left="1455" w:hanging="425"/>
      </w:pPr>
      <w:rPr>
        <w:rFonts w:hint="default"/>
        <w:lang w:eastAsia="en-US" w:bidi="ar-SA"/>
      </w:rPr>
    </w:lvl>
    <w:lvl w:ilvl="2" w:tplc="0EF297D8">
      <w:numFmt w:val="bullet"/>
      <w:lvlText w:val="•"/>
      <w:lvlJc w:val="left"/>
      <w:pPr>
        <w:ind w:left="2290" w:hanging="425"/>
      </w:pPr>
      <w:rPr>
        <w:rFonts w:hint="default"/>
        <w:lang w:eastAsia="en-US" w:bidi="ar-SA"/>
      </w:rPr>
    </w:lvl>
    <w:lvl w:ilvl="3" w:tplc="D682BA1C">
      <w:numFmt w:val="bullet"/>
      <w:lvlText w:val="•"/>
      <w:lvlJc w:val="left"/>
      <w:pPr>
        <w:ind w:left="3125" w:hanging="425"/>
      </w:pPr>
      <w:rPr>
        <w:rFonts w:hint="default"/>
        <w:lang w:eastAsia="en-US" w:bidi="ar-SA"/>
      </w:rPr>
    </w:lvl>
    <w:lvl w:ilvl="4" w:tplc="6AC2029A">
      <w:numFmt w:val="bullet"/>
      <w:lvlText w:val="•"/>
      <w:lvlJc w:val="left"/>
      <w:pPr>
        <w:ind w:left="3960" w:hanging="425"/>
      </w:pPr>
      <w:rPr>
        <w:rFonts w:hint="default"/>
        <w:lang w:eastAsia="en-US" w:bidi="ar-SA"/>
      </w:rPr>
    </w:lvl>
    <w:lvl w:ilvl="5" w:tplc="2842B9EC">
      <w:numFmt w:val="bullet"/>
      <w:lvlText w:val="•"/>
      <w:lvlJc w:val="left"/>
      <w:pPr>
        <w:ind w:left="4795" w:hanging="425"/>
      </w:pPr>
      <w:rPr>
        <w:rFonts w:hint="default"/>
        <w:lang w:eastAsia="en-US" w:bidi="ar-SA"/>
      </w:rPr>
    </w:lvl>
    <w:lvl w:ilvl="6" w:tplc="0922D48E">
      <w:numFmt w:val="bullet"/>
      <w:lvlText w:val="•"/>
      <w:lvlJc w:val="left"/>
      <w:pPr>
        <w:ind w:left="5630" w:hanging="425"/>
      </w:pPr>
      <w:rPr>
        <w:rFonts w:hint="default"/>
        <w:lang w:eastAsia="en-US" w:bidi="ar-SA"/>
      </w:rPr>
    </w:lvl>
    <w:lvl w:ilvl="7" w:tplc="CFE41AEC">
      <w:numFmt w:val="bullet"/>
      <w:lvlText w:val="•"/>
      <w:lvlJc w:val="left"/>
      <w:pPr>
        <w:ind w:left="6465" w:hanging="425"/>
      </w:pPr>
      <w:rPr>
        <w:rFonts w:hint="default"/>
        <w:lang w:eastAsia="en-US" w:bidi="ar-SA"/>
      </w:rPr>
    </w:lvl>
    <w:lvl w:ilvl="8" w:tplc="0E82DFD8">
      <w:numFmt w:val="bullet"/>
      <w:lvlText w:val="•"/>
      <w:lvlJc w:val="left"/>
      <w:pPr>
        <w:ind w:left="7300" w:hanging="425"/>
      </w:pPr>
      <w:rPr>
        <w:rFonts w:hint="default"/>
        <w:lang w:eastAsia="en-US" w:bidi="ar-SA"/>
      </w:rPr>
    </w:lvl>
  </w:abstractNum>
  <w:abstractNum w:abstractNumId="5">
    <w:nsid w:val="20855384"/>
    <w:multiLevelType w:val="hybridMultilevel"/>
    <w:tmpl w:val="6D2CCFFE"/>
    <w:lvl w:ilvl="0" w:tplc="E06C425A">
      <w:numFmt w:val="bullet"/>
      <w:lvlText w:val="-"/>
      <w:lvlJc w:val="left"/>
      <w:pPr>
        <w:ind w:left="640" w:hanging="360"/>
      </w:pPr>
      <w:rPr>
        <w:rFonts w:ascii="Times New Roman" w:eastAsia="Times New Roman" w:hAnsi="Times New Roman" w:cs="Times New Roman" w:hint="default"/>
        <w:w w:val="100"/>
        <w:sz w:val="22"/>
        <w:szCs w:val="22"/>
        <w:lang w:eastAsia="en-US" w:bidi="ar-SA"/>
      </w:rPr>
    </w:lvl>
    <w:lvl w:ilvl="1" w:tplc="D6C83CAA">
      <w:numFmt w:val="bullet"/>
      <w:lvlText w:val="•"/>
      <w:lvlJc w:val="left"/>
      <w:pPr>
        <w:ind w:left="1473" w:hanging="360"/>
      </w:pPr>
      <w:rPr>
        <w:rFonts w:hint="default"/>
        <w:lang w:eastAsia="en-US" w:bidi="ar-SA"/>
      </w:rPr>
    </w:lvl>
    <w:lvl w:ilvl="2" w:tplc="A7502D32">
      <w:numFmt w:val="bullet"/>
      <w:lvlText w:val="•"/>
      <w:lvlJc w:val="left"/>
      <w:pPr>
        <w:ind w:left="2306" w:hanging="360"/>
      </w:pPr>
      <w:rPr>
        <w:rFonts w:hint="default"/>
        <w:lang w:eastAsia="en-US" w:bidi="ar-SA"/>
      </w:rPr>
    </w:lvl>
    <w:lvl w:ilvl="3" w:tplc="4E66037E">
      <w:numFmt w:val="bullet"/>
      <w:lvlText w:val="•"/>
      <w:lvlJc w:val="left"/>
      <w:pPr>
        <w:ind w:left="3139" w:hanging="360"/>
      </w:pPr>
      <w:rPr>
        <w:rFonts w:hint="default"/>
        <w:lang w:eastAsia="en-US" w:bidi="ar-SA"/>
      </w:rPr>
    </w:lvl>
    <w:lvl w:ilvl="4" w:tplc="64627F32">
      <w:numFmt w:val="bullet"/>
      <w:lvlText w:val="•"/>
      <w:lvlJc w:val="left"/>
      <w:pPr>
        <w:ind w:left="3972" w:hanging="360"/>
      </w:pPr>
      <w:rPr>
        <w:rFonts w:hint="default"/>
        <w:lang w:eastAsia="en-US" w:bidi="ar-SA"/>
      </w:rPr>
    </w:lvl>
    <w:lvl w:ilvl="5" w:tplc="33E8CF46">
      <w:numFmt w:val="bullet"/>
      <w:lvlText w:val="•"/>
      <w:lvlJc w:val="left"/>
      <w:pPr>
        <w:ind w:left="4805" w:hanging="360"/>
      </w:pPr>
      <w:rPr>
        <w:rFonts w:hint="default"/>
        <w:lang w:eastAsia="en-US" w:bidi="ar-SA"/>
      </w:rPr>
    </w:lvl>
    <w:lvl w:ilvl="6" w:tplc="2A48887C">
      <w:numFmt w:val="bullet"/>
      <w:lvlText w:val="•"/>
      <w:lvlJc w:val="left"/>
      <w:pPr>
        <w:ind w:left="5638" w:hanging="360"/>
      </w:pPr>
      <w:rPr>
        <w:rFonts w:hint="default"/>
        <w:lang w:eastAsia="en-US" w:bidi="ar-SA"/>
      </w:rPr>
    </w:lvl>
    <w:lvl w:ilvl="7" w:tplc="72907E64">
      <w:numFmt w:val="bullet"/>
      <w:lvlText w:val="•"/>
      <w:lvlJc w:val="left"/>
      <w:pPr>
        <w:ind w:left="6471" w:hanging="360"/>
      </w:pPr>
      <w:rPr>
        <w:rFonts w:hint="default"/>
        <w:lang w:eastAsia="en-US" w:bidi="ar-SA"/>
      </w:rPr>
    </w:lvl>
    <w:lvl w:ilvl="8" w:tplc="6556276C">
      <w:numFmt w:val="bullet"/>
      <w:lvlText w:val="•"/>
      <w:lvlJc w:val="left"/>
      <w:pPr>
        <w:ind w:left="7304" w:hanging="360"/>
      </w:pPr>
      <w:rPr>
        <w:rFonts w:hint="default"/>
        <w:lang w:eastAsia="en-US" w:bidi="ar-SA"/>
      </w:rPr>
    </w:lvl>
  </w:abstractNum>
  <w:abstractNum w:abstractNumId="6">
    <w:nsid w:val="2CAE5D05"/>
    <w:multiLevelType w:val="hybridMultilevel"/>
    <w:tmpl w:val="A022C7E8"/>
    <w:lvl w:ilvl="0" w:tplc="A27A91BE">
      <w:start w:val="1"/>
      <w:numFmt w:val="decimal"/>
      <w:lvlText w:val="[%1]"/>
      <w:lvlJc w:val="left"/>
      <w:pPr>
        <w:ind w:left="828" w:hanging="425"/>
        <w:jc w:val="left"/>
      </w:pPr>
      <w:rPr>
        <w:rFonts w:ascii="Times New Roman" w:eastAsia="Times New Roman" w:hAnsi="Times New Roman" w:cs="Times New Roman" w:hint="default"/>
        <w:w w:val="100"/>
        <w:sz w:val="22"/>
        <w:szCs w:val="22"/>
        <w:lang w:eastAsia="en-US" w:bidi="ar-SA"/>
      </w:rPr>
    </w:lvl>
    <w:lvl w:ilvl="1" w:tplc="C4B27742">
      <w:numFmt w:val="bullet"/>
      <w:lvlText w:val="•"/>
      <w:lvlJc w:val="left"/>
      <w:pPr>
        <w:ind w:left="1683" w:hanging="425"/>
      </w:pPr>
      <w:rPr>
        <w:rFonts w:hint="default"/>
        <w:lang w:eastAsia="en-US" w:bidi="ar-SA"/>
      </w:rPr>
    </w:lvl>
    <w:lvl w:ilvl="2" w:tplc="8E38781E">
      <w:numFmt w:val="bullet"/>
      <w:lvlText w:val="•"/>
      <w:lvlJc w:val="left"/>
      <w:pPr>
        <w:ind w:left="2546" w:hanging="425"/>
      </w:pPr>
      <w:rPr>
        <w:rFonts w:hint="default"/>
        <w:lang w:eastAsia="en-US" w:bidi="ar-SA"/>
      </w:rPr>
    </w:lvl>
    <w:lvl w:ilvl="3" w:tplc="78C837AC">
      <w:numFmt w:val="bullet"/>
      <w:lvlText w:val="•"/>
      <w:lvlJc w:val="left"/>
      <w:pPr>
        <w:ind w:left="3409" w:hanging="425"/>
      </w:pPr>
      <w:rPr>
        <w:rFonts w:hint="default"/>
        <w:lang w:eastAsia="en-US" w:bidi="ar-SA"/>
      </w:rPr>
    </w:lvl>
    <w:lvl w:ilvl="4" w:tplc="3868816C">
      <w:numFmt w:val="bullet"/>
      <w:lvlText w:val="•"/>
      <w:lvlJc w:val="left"/>
      <w:pPr>
        <w:ind w:left="4272" w:hanging="425"/>
      </w:pPr>
      <w:rPr>
        <w:rFonts w:hint="default"/>
        <w:lang w:eastAsia="en-US" w:bidi="ar-SA"/>
      </w:rPr>
    </w:lvl>
    <w:lvl w:ilvl="5" w:tplc="8954F542">
      <w:numFmt w:val="bullet"/>
      <w:lvlText w:val="•"/>
      <w:lvlJc w:val="left"/>
      <w:pPr>
        <w:ind w:left="5135" w:hanging="425"/>
      </w:pPr>
      <w:rPr>
        <w:rFonts w:hint="default"/>
        <w:lang w:eastAsia="en-US" w:bidi="ar-SA"/>
      </w:rPr>
    </w:lvl>
    <w:lvl w:ilvl="6" w:tplc="67F0DE72">
      <w:numFmt w:val="bullet"/>
      <w:lvlText w:val="•"/>
      <w:lvlJc w:val="left"/>
      <w:pPr>
        <w:ind w:left="5998" w:hanging="425"/>
      </w:pPr>
      <w:rPr>
        <w:rFonts w:hint="default"/>
        <w:lang w:eastAsia="en-US" w:bidi="ar-SA"/>
      </w:rPr>
    </w:lvl>
    <w:lvl w:ilvl="7" w:tplc="4D08B7A2">
      <w:numFmt w:val="bullet"/>
      <w:lvlText w:val="•"/>
      <w:lvlJc w:val="left"/>
      <w:pPr>
        <w:ind w:left="6861" w:hanging="425"/>
      </w:pPr>
      <w:rPr>
        <w:rFonts w:hint="default"/>
        <w:lang w:eastAsia="en-US" w:bidi="ar-SA"/>
      </w:rPr>
    </w:lvl>
    <w:lvl w:ilvl="8" w:tplc="44E8D2AC">
      <w:numFmt w:val="bullet"/>
      <w:lvlText w:val="•"/>
      <w:lvlJc w:val="left"/>
      <w:pPr>
        <w:ind w:left="7724" w:hanging="425"/>
      </w:pPr>
      <w:rPr>
        <w:rFonts w:hint="default"/>
        <w:lang w:eastAsia="en-US" w:bidi="ar-SA"/>
      </w:rPr>
    </w:lvl>
  </w:abstractNum>
  <w:abstractNum w:abstractNumId="7">
    <w:nsid w:val="31833994"/>
    <w:multiLevelType w:val="hybridMultilevel"/>
    <w:tmpl w:val="41409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690084"/>
    <w:multiLevelType w:val="hybridMultilevel"/>
    <w:tmpl w:val="EDD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F31C22"/>
    <w:multiLevelType w:val="hybridMultilevel"/>
    <w:tmpl w:val="64EC2398"/>
    <w:lvl w:ilvl="0" w:tplc="3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8"/>
  </w:num>
  <w:num w:numId="6">
    <w:abstractNumId w:val="9"/>
  </w:num>
  <w:num w:numId="7">
    <w:abstractNumId w:val="6"/>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FE"/>
    <w:rsid w:val="0000000C"/>
    <w:rsid w:val="000013C0"/>
    <w:rsid w:val="00003AC4"/>
    <w:rsid w:val="000848DB"/>
    <w:rsid w:val="000D0D60"/>
    <w:rsid w:val="000E596D"/>
    <w:rsid w:val="00101943"/>
    <w:rsid w:val="001205BF"/>
    <w:rsid w:val="00152C9B"/>
    <w:rsid w:val="00193E60"/>
    <w:rsid w:val="001C1445"/>
    <w:rsid w:val="001D2F05"/>
    <w:rsid w:val="001E1591"/>
    <w:rsid w:val="001F411B"/>
    <w:rsid w:val="00211392"/>
    <w:rsid w:val="002541AC"/>
    <w:rsid w:val="002D5946"/>
    <w:rsid w:val="00354B70"/>
    <w:rsid w:val="003565FA"/>
    <w:rsid w:val="00371E01"/>
    <w:rsid w:val="00373265"/>
    <w:rsid w:val="004568C0"/>
    <w:rsid w:val="004941C2"/>
    <w:rsid w:val="004C5E90"/>
    <w:rsid w:val="004D1ADF"/>
    <w:rsid w:val="00550BFE"/>
    <w:rsid w:val="005F2337"/>
    <w:rsid w:val="00616914"/>
    <w:rsid w:val="006214FC"/>
    <w:rsid w:val="006301E1"/>
    <w:rsid w:val="0065360D"/>
    <w:rsid w:val="006A691B"/>
    <w:rsid w:val="0071765D"/>
    <w:rsid w:val="00722E22"/>
    <w:rsid w:val="007A739E"/>
    <w:rsid w:val="0082063B"/>
    <w:rsid w:val="00822251"/>
    <w:rsid w:val="00830EDE"/>
    <w:rsid w:val="0084751A"/>
    <w:rsid w:val="0085346A"/>
    <w:rsid w:val="008543BF"/>
    <w:rsid w:val="0086510D"/>
    <w:rsid w:val="008863CC"/>
    <w:rsid w:val="008C1ECF"/>
    <w:rsid w:val="008C78BE"/>
    <w:rsid w:val="008E6D39"/>
    <w:rsid w:val="00913F0B"/>
    <w:rsid w:val="009422D1"/>
    <w:rsid w:val="00985386"/>
    <w:rsid w:val="009B4D89"/>
    <w:rsid w:val="00A12680"/>
    <w:rsid w:val="00A32A4A"/>
    <w:rsid w:val="00A639A2"/>
    <w:rsid w:val="00AA43A8"/>
    <w:rsid w:val="00AA7D7A"/>
    <w:rsid w:val="00B17AC6"/>
    <w:rsid w:val="00B92045"/>
    <w:rsid w:val="00C01719"/>
    <w:rsid w:val="00C06E13"/>
    <w:rsid w:val="00C2500A"/>
    <w:rsid w:val="00C37143"/>
    <w:rsid w:val="00C91470"/>
    <w:rsid w:val="00CB7A82"/>
    <w:rsid w:val="00CE1036"/>
    <w:rsid w:val="00D7409D"/>
    <w:rsid w:val="00DA25F4"/>
    <w:rsid w:val="00DB57D6"/>
    <w:rsid w:val="00E155F0"/>
    <w:rsid w:val="00ED1D9B"/>
    <w:rsid w:val="00ED35D8"/>
    <w:rsid w:val="00F270F5"/>
    <w:rsid w:val="00F51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6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3"/>
      <w:jc w:val="both"/>
      <w:outlineLvl w:val="0"/>
    </w:pPr>
    <w:rPr>
      <w:b/>
      <w:bCs/>
    </w:rPr>
  </w:style>
  <w:style w:type="paragraph" w:styleId="Heading2">
    <w:name w:val="heading 2"/>
    <w:basedOn w:val="Normal"/>
    <w:next w:val="Normal"/>
    <w:link w:val="Heading2Char"/>
    <w:uiPriority w:val="9"/>
    <w:semiHidden/>
    <w:unhideWhenUsed/>
    <w:qFormat/>
    <w:rsid w:val="000D0D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2E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List Paragraph1,tabel,Body Text Char1,Char Char2,First Level Outline"/>
    <w:basedOn w:val="Normal"/>
    <w:link w:val="ListParagraphChar"/>
    <w:uiPriority w:val="1"/>
    <w:qFormat/>
    <w:pPr>
      <w:ind w:left="640" w:hanging="360"/>
    </w:pPr>
  </w:style>
  <w:style w:type="paragraph" w:customStyle="1" w:styleId="TableParagraph">
    <w:name w:val="Table Paragraph"/>
    <w:basedOn w:val="Normal"/>
    <w:uiPriority w:val="1"/>
    <w:qFormat/>
    <w:pPr>
      <w:spacing w:line="247" w:lineRule="exact"/>
      <w:ind w:left="107"/>
    </w:pPr>
  </w:style>
  <w:style w:type="paragraph" w:styleId="Header">
    <w:name w:val="header"/>
    <w:basedOn w:val="Normal"/>
    <w:link w:val="HeaderChar"/>
    <w:uiPriority w:val="99"/>
    <w:unhideWhenUsed/>
    <w:rsid w:val="00616914"/>
    <w:pPr>
      <w:tabs>
        <w:tab w:val="center" w:pos="4680"/>
        <w:tab w:val="right" w:pos="9360"/>
      </w:tabs>
    </w:pPr>
  </w:style>
  <w:style w:type="character" w:customStyle="1" w:styleId="HeaderChar">
    <w:name w:val="Header Char"/>
    <w:basedOn w:val="DefaultParagraphFont"/>
    <w:link w:val="Header"/>
    <w:uiPriority w:val="99"/>
    <w:rsid w:val="00616914"/>
    <w:rPr>
      <w:rFonts w:ascii="Times New Roman" w:eastAsia="Times New Roman" w:hAnsi="Times New Roman" w:cs="Times New Roman"/>
    </w:rPr>
  </w:style>
  <w:style w:type="paragraph" w:styleId="Footer">
    <w:name w:val="footer"/>
    <w:basedOn w:val="Normal"/>
    <w:link w:val="FooterChar"/>
    <w:uiPriority w:val="99"/>
    <w:unhideWhenUsed/>
    <w:rsid w:val="00616914"/>
    <w:pPr>
      <w:tabs>
        <w:tab w:val="center" w:pos="4680"/>
        <w:tab w:val="right" w:pos="9360"/>
      </w:tabs>
    </w:pPr>
  </w:style>
  <w:style w:type="character" w:customStyle="1" w:styleId="FooterChar">
    <w:name w:val="Footer Char"/>
    <w:basedOn w:val="DefaultParagraphFont"/>
    <w:link w:val="Footer"/>
    <w:uiPriority w:val="99"/>
    <w:rsid w:val="00616914"/>
    <w:rPr>
      <w:rFonts w:ascii="Times New Roman" w:eastAsia="Times New Roman" w:hAnsi="Times New Roman" w:cs="Times New Roman"/>
    </w:rPr>
  </w:style>
  <w:style w:type="character" w:styleId="Hyperlink">
    <w:name w:val="Hyperlink"/>
    <w:basedOn w:val="DefaultParagraphFont"/>
    <w:uiPriority w:val="99"/>
    <w:unhideWhenUsed/>
    <w:qFormat/>
    <w:rsid w:val="0084751A"/>
    <w:rPr>
      <w:color w:val="0000FF" w:themeColor="hyperlink"/>
      <w:u w:val="single"/>
    </w:rPr>
  </w:style>
  <w:style w:type="character" w:customStyle="1" w:styleId="UnresolvedMention">
    <w:name w:val="Unresolved Mention"/>
    <w:basedOn w:val="DefaultParagraphFont"/>
    <w:uiPriority w:val="99"/>
    <w:semiHidden/>
    <w:unhideWhenUsed/>
    <w:rsid w:val="0084751A"/>
    <w:rPr>
      <w:color w:val="605E5C"/>
      <w:shd w:val="clear" w:color="auto" w:fill="E1DFDD"/>
    </w:rPr>
  </w:style>
  <w:style w:type="paragraph" w:styleId="HTMLPreformatted">
    <w:name w:val="HTML Preformatted"/>
    <w:basedOn w:val="Normal"/>
    <w:link w:val="HTMLPreformattedChar"/>
    <w:uiPriority w:val="99"/>
    <w:semiHidden/>
    <w:unhideWhenUsed/>
    <w:rsid w:val="00822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22251"/>
    <w:rPr>
      <w:rFonts w:ascii="Courier New" w:eastAsia="Times New Roman" w:hAnsi="Courier New" w:cs="Courier New"/>
      <w:sz w:val="20"/>
      <w:szCs w:val="20"/>
    </w:rPr>
  </w:style>
  <w:style w:type="character" w:customStyle="1" w:styleId="y2iqfc">
    <w:name w:val="y2iqfc"/>
    <w:basedOn w:val="DefaultParagraphFont"/>
    <w:rsid w:val="00822251"/>
  </w:style>
  <w:style w:type="paragraph" w:styleId="NoSpacing">
    <w:name w:val="No Spacing"/>
    <w:link w:val="NoSpacingChar"/>
    <w:uiPriority w:val="1"/>
    <w:qFormat/>
    <w:rsid w:val="0085346A"/>
    <w:pPr>
      <w:widowControl/>
      <w:autoSpaceDE/>
      <w:autoSpaceDN/>
    </w:pPr>
    <w:rPr>
      <w:rFonts w:ascii="Calibri" w:eastAsia="Calibri" w:hAnsi="Calibri" w:cs="Times New Roman"/>
      <w:lang w:val="id-ID"/>
    </w:rPr>
  </w:style>
  <w:style w:type="character" w:customStyle="1" w:styleId="NoSpacingChar">
    <w:name w:val="No Spacing Char"/>
    <w:link w:val="NoSpacing"/>
    <w:uiPriority w:val="1"/>
    <w:rsid w:val="0085346A"/>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0D0D60"/>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ody of text Char,List Paragraph1 Char,tabel Char,Body Text Char1 Char,Char Char2 Char,First Level Outline Char"/>
    <w:basedOn w:val="DefaultParagraphFont"/>
    <w:link w:val="ListParagraph"/>
    <w:uiPriority w:val="1"/>
    <w:locked/>
    <w:rsid w:val="000D0D60"/>
    <w:rPr>
      <w:rFonts w:ascii="Times New Roman" w:eastAsia="Times New Roman" w:hAnsi="Times New Roman" w:cs="Times New Roman"/>
    </w:rPr>
  </w:style>
  <w:style w:type="character" w:customStyle="1" w:styleId="fontstyle01">
    <w:name w:val="fontstyle01"/>
    <w:basedOn w:val="DefaultParagraphFont"/>
    <w:rsid w:val="000D0D60"/>
    <w:rPr>
      <w:rFonts w:ascii="Times New Roman" w:hAnsi="Times New Roman" w:cs="Times New Roman" w:hint="default"/>
      <w:b/>
      <w:bCs/>
      <w:i w:val="0"/>
      <w:iCs w:val="0"/>
      <w:color w:val="000000"/>
      <w:sz w:val="20"/>
      <w:szCs w:val="20"/>
    </w:rPr>
  </w:style>
  <w:style w:type="paragraph" w:styleId="BalloonText">
    <w:name w:val="Balloon Text"/>
    <w:basedOn w:val="Normal"/>
    <w:link w:val="BalloonTextChar"/>
    <w:uiPriority w:val="99"/>
    <w:semiHidden/>
    <w:unhideWhenUsed/>
    <w:rsid w:val="000D0D60"/>
    <w:rPr>
      <w:rFonts w:ascii="Tahoma" w:hAnsi="Tahoma" w:cs="Tahoma"/>
      <w:sz w:val="16"/>
      <w:szCs w:val="16"/>
    </w:rPr>
  </w:style>
  <w:style w:type="character" w:customStyle="1" w:styleId="BalloonTextChar">
    <w:name w:val="Balloon Text Char"/>
    <w:basedOn w:val="DefaultParagraphFont"/>
    <w:link w:val="BalloonText"/>
    <w:uiPriority w:val="99"/>
    <w:semiHidden/>
    <w:rsid w:val="000D0D6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722E22"/>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722E22"/>
    <w:pPr>
      <w:widowControl/>
      <w:autoSpaceDE/>
      <w:autoSpaceDN/>
      <w:spacing w:after="200"/>
      <w:ind w:left="-5" w:hanging="10"/>
      <w:jc w:val="both"/>
    </w:pPr>
    <w:rPr>
      <w:i/>
      <w:iCs/>
      <w:color w:val="1F497D" w:themeColor="text2"/>
      <w:sz w:val="18"/>
      <w:szCs w:val="18"/>
    </w:rPr>
  </w:style>
  <w:style w:type="table" w:customStyle="1" w:styleId="PlainTable2">
    <w:name w:val="Plain Table 2"/>
    <w:basedOn w:val="TableNormal"/>
    <w:uiPriority w:val="42"/>
    <w:rsid w:val="00722E22"/>
    <w:pPr>
      <w:widowControl/>
      <w:autoSpaceDE/>
      <w:autoSpaceDN/>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00000C"/>
    <w:pPr>
      <w:widowControl/>
      <w:autoSpaceDE/>
      <w:autoSpaceDN/>
      <w:spacing w:before="100" w:beforeAutospacing="1" w:after="100" w:afterAutospacing="1"/>
    </w:pPr>
    <w:rPr>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3"/>
      <w:jc w:val="both"/>
      <w:outlineLvl w:val="0"/>
    </w:pPr>
    <w:rPr>
      <w:b/>
      <w:bCs/>
    </w:rPr>
  </w:style>
  <w:style w:type="paragraph" w:styleId="Heading2">
    <w:name w:val="heading 2"/>
    <w:basedOn w:val="Normal"/>
    <w:next w:val="Normal"/>
    <w:link w:val="Heading2Char"/>
    <w:uiPriority w:val="9"/>
    <w:semiHidden/>
    <w:unhideWhenUsed/>
    <w:qFormat/>
    <w:rsid w:val="000D0D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2E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List Paragraph1,tabel,Body Text Char1,Char Char2,First Level Outline"/>
    <w:basedOn w:val="Normal"/>
    <w:link w:val="ListParagraphChar"/>
    <w:uiPriority w:val="1"/>
    <w:qFormat/>
    <w:pPr>
      <w:ind w:left="640" w:hanging="360"/>
    </w:pPr>
  </w:style>
  <w:style w:type="paragraph" w:customStyle="1" w:styleId="TableParagraph">
    <w:name w:val="Table Paragraph"/>
    <w:basedOn w:val="Normal"/>
    <w:uiPriority w:val="1"/>
    <w:qFormat/>
    <w:pPr>
      <w:spacing w:line="247" w:lineRule="exact"/>
      <w:ind w:left="107"/>
    </w:pPr>
  </w:style>
  <w:style w:type="paragraph" w:styleId="Header">
    <w:name w:val="header"/>
    <w:basedOn w:val="Normal"/>
    <w:link w:val="HeaderChar"/>
    <w:uiPriority w:val="99"/>
    <w:unhideWhenUsed/>
    <w:rsid w:val="00616914"/>
    <w:pPr>
      <w:tabs>
        <w:tab w:val="center" w:pos="4680"/>
        <w:tab w:val="right" w:pos="9360"/>
      </w:tabs>
    </w:pPr>
  </w:style>
  <w:style w:type="character" w:customStyle="1" w:styleId="HeaderChar">
    <w:name w:val="Header Char"/>
    <w:basedOn w:val="DefaultParagraphFont"/>
    <w:link w:val="Header"/>
    <w:uiPriority w:val="99"/>
    <w:rsid w:val="00616914"/>
    <w:rPr>
      <w:rFonts w:ascii="Times New Roman" w:eastAsia="Times New Roman" w:hAnsi="Times New Roman" w:cs="Times New Roman"/>
    </w:rPr>
  </w:style>
  <w:style w:type="paragraph" w:styleId="Footer">
    <w:name w:val="footer"/>
    <w:basedOn w:val="Normal"/>
    <w:link w:val="FooterChar"/>
    <w:uiPriority w:val="99"/>
    <w:unhideWhenUsed/>
    <w:rsid w:val="00616914"/>
    <w:pPr>
      <w:tabs>
        <w:tab w:val="center" w:pos="4680"/>
        <w:tab w:val="right" w:pos="9360"/>
      </w:tabs>
    </w:pPr>
  </w:style>
  <w:style w:type="character" w:customStyle="1" w:styleId="FooterChar">
    <w:name w:val="Footer Char"/>
    <w:basedOn w:val="DefaultParagraphFont"/>
    <w:link w:val="Footer"/>
    <w:uiPriority w:val="99"/>
    <w:rsid w:val="00616914"/>
    <w:rPr>
      <w:rFonts w:ascii="Times New Roman" w:eastAsia="Times New Roman" w:hAnsi="Times New Roman" w:cs="Times New Roman"/>
    </w:rPr>
  </w:style>
  <w:style w:type="character" w:styleId="Hyperlink">
    <w:name w:val="Hyperlink"/>
    <w:basedOn w:val="DefaultParagraphFont"/>
    <w:uiPriority w:val="99"/>
    <w:unhideWhenUsed/>
    <w:qFormat/>
    <w:rsid w:val="0084751A"/>
    <w:rPr>
      <w:color w:val="0000FF" w:themeColor="hyperlink"/>
      <w:u w:val="single"/>
    </w:rPr>
  </w:style>
  <w:style w:type="character" w:customStyle="1" w:styleId="UnresolvedMention">
    <w:name w:val="Unresolved Mention"/>
    <w:basedOn w:val="DefaultParagraphFont"/>
    <w:uiPriority w:val="99"/>
    <w:semiHidden/>
    <w:unhideWhenUsed/>
    <w:rsid w:val="0084751A"/>
    <w:rPr>
      <w:color w:val="605E5C"/>
      <w:shd w:val="clear" w:color="auto" w:fill="E1DFDD"/>
    </w:rPr>
  </w:style>
  <w:style w:type="paragraph" w:styleId="HTMLPreformatted">
    <w:name w:val="HTML Preformatted"/>
    <w:basedOn w:val="Normal"/>
    <w:link w:val="HTMLPreformattedChar"/>
    <w:uiPriority w:val="99"/>
    <w:semiHidden/>
    <w:unhideWhenUsed/>
    <w:rsid w:val="00822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22251"/>
    <w:rPr>
      <w:rFonts w:ascii="Courier New" w:eastAsia="Times New Roman" w:hAnsi="Courier New" w:cs="Courier New"/>
      <w:sz w:val="20"/>
      <w:szCs w:val="20"/>
    </w:rPr>
  </w:style>
  <w:style w:type="character" w:customStyle="1" w:styleId="y2iqfc">
    <w:name w:val="y2iqfc"/>
    <w:basedOn w:val="DefaultParagraphFont"/>
    <w:rsid w:val="00822251"/>
  </w:style>
  <w:style w:type="paragraph" w:styleId="NoSpacing">
    <w:name w:val="No Spacing"/>
    <w:link w:val="NoSpacingChar"/>
    <w:uiPriority w:val="1"/>
    <w:qFormat/>
    <w:rsid w:val="0085346A"/>
    <w:pPr>
      <w:widowControl/>
      <w:autoSpaceDE/>
      <w:autoSpaceDN/>
    </w:pPr>
    <w:rPr>
      <w:rFonts w:ascii="Calibri" w:eastAsia="Calibri" w:hAnsi="Calibri" w:cs="Times New Roman"/>
      <w:lang w:val="id-ID"/>
    </w:rPr>
  </w:style>
  <w:style w:type="character" w:customStyle="1" w:styleId="NoSpacingChar">
    <w:name w:val="No Spacing Char"/>
    <w:link w:val="NoSpacing"/>
    <w:uiPriority w:val="1"/>
    <w:rsid w:val="0085346A"/>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0D0D60"/>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ody of text Char,List Paragraph1 Char,tabel Char,Body Text Char1 Char,Char Char2 Char,First Level Outline Char"/>
    <w:basedOn w:val="DefaultParagraphFont"/>
    <w:link w:val="ListParagraph"/>
    <w:uiPriority w:val="1"/>
    <w:locked/>
    <w:rsid w:val="000D0D60"/>
    <w:rPr>
      <w:rFonts w:ascii="Times New Roman" w:eastAsia="Times New Roman" w:hAnsi="Times New Roman" w:cs="Times New Roman"/>
    </w:rPr>
  </w:style>
  <w:style w:type="character" w:customStyle="1" w:styleId="fontstyle01">
    <w:name w:val="fontstyle01"/>
    <w:basedOn w:val="DefaultParagraphFont"/>
    <w:rsid w:val="000D0D60"/>
    <w:rPr>
      <w:rFonts w:ascii="Times New Roman" w:hAnsi="Times New Roman" w:cs="Times New Roman" w:hint="default"/>
      <w:b/>
      <w:bCs/>
      <w:i w:val="0"/>
      <w:iCs w:val="0"/>
      <w:color w:val="000000"/>
      <w:sz w:val="20"/>
      <w:szCs w:val="20"/>
    </w:rPr>
  </w:style>
  <w:style w:type="paragraph" w:styleId="BalloonText">
    <w:name w:val="Balloon Text"/>
    <w:basedOn w:val="Normal"/>
    <w:link w:val="BalloonTextChar"/>
    <w:uiPriority w:val="99"/>
    <w:semiHidden/>
    <w:unhideWhenUsed/>
    <w:rsid w:val="000D0D60"/>
    <w:rPr>
      <w:rFonts w:ascii="Tahoma" w:hAnsi="Tahoma" w:cs="Tahoma"/>
      <w:sz w:val="16"/>
      <w:szCs w:val="16"/>
    </w:rPr>
  </w:style>
  <w:style w:type="character" w:customStyle="1" w:styleId="BalloonTextChar">
    <w:name w:val="Balloon Text Char"/>
    <w:basedOn w:val="DefaultParagraphFont"/>
    <w:link w:val="BalloonText"/>
    <w:uiPriority w:val="99"/>
    <w:semiHidden/>
    <w:rsid w:val="000D0D6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722E22"/>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722E22"/>
    <w:pPr>
      <w:widowControl/>
      <w:autoSpaceDE/>
      <w:autoSpaceDN/>
      <w:spacing w:after="200"/>
      <w:ind w:left="-5" w:hanging="10"/>
      <w:jc w:val="both"/>
    </w:pPr>
    <w:rPr>
      <w:i/>
      <w:iCs/>
      <w:color w:val="1F497D" w:themeColor="text2"/>
      <w:sz w:val="18"/>
      <w:szCs w:val="18"/>
    </w:rPr>
  </w:style>
  <w:style w:type="table" w:customStyle="1" w:styleId="PlainTable2">
    <w:name w:val="Plain Table 2"/>
    <w:basedOn w:val="TableNormal"/>
    <w:uiPriority w:val="42"/>
    <w:rsid w:val="00722E22"/>
    <w:pPr>
      <w:widowControl/>
      <w:autoSpaceDE/>
      <w:autoSpaceDN/>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00000C"/>
    <w:pPr>
      <w:widowControl/>
      <w:autoSpaceDE/>
      <w:autoSpaceDN/>
      <w:spacing w:before="100" w:beforeAutospacing="1" w:after="100" w:afterAutospacing="1"/>
    </w:pPr>
    <w:rPr>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iizaoza"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urnal.una.ac.id/index.php/batas" TargetMode="External"/><Relationship Id="rId1" Type="http://schemas.openxmlformats.org/officeDocument/2006/relationships/hyperlink" Target="http://jurnal.una.ac.id/index.php/ba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10</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30</cp:revision>
  <dcterms:created xsi:type="dcterms:W3CDTF">2023-10-16T03:44:00Z</dcterms:created>
  <dcterms:modified xsi:type="dcterms:W3CDTF">2023-11-29T13:52:00Z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2010</vt:lpwstr>
  </property>
  <property fmtid="{D5CDD505-2E9C-101B-9397-08002B2CF9AE}" pid="4" name="LastSaved">
    <vt:filetime>2023-09-26T00:00:00Z</vt:filetime>
  </property>
</Properties>
</file>