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CD202" w14:textId="77777777" w:rsidR="00550BFE" w:rsidRDefault="00550BFE">
      <w:pPr>
        <w:pStyle w:val="BodyText"/>
        <w:rPr>
          <w:sz w:val="20"/>
        </w:rPr>
      </w:pPr>
    </w:p>
    <w:p w14:paraId="6CF4BF23" w14:textId="0FF2593A" w:rsidR="00550BFE" w:rsidRDefault="0084751A" w:rsidP="0084751A">
      <w:pPr>
        <w:pStyle w:val="Heading1"/>
        <w:spacing w:before="91"/>
        <w:ind w:left="710" w:right="552" w:hanging="58"/>
        <w:jc w:val="center"/>
      </w:pPr>
      <w:r w:rsidRPr="0084751A">
        <w:t xml:space="preserve">ANALISIS PENAMPANG KOLOM BETON PADA STRUKTUR </w:t>
      </w:r>
      <w:r>
        <w:br/>
      </w:r>
      <w:r w:rsidRPr="0084751A">
        <w:t xml:space="preserve">BANGUNAN GEDUNG (STUDI KASUS PROYEK KAMPUS </w:t>
      </w:r>
      <w:r>
        <w:br/>
      </w:r>
      <w:proofErr w:type="gramStart"/>
      <w:r w:rsidRPr="0084751A">
        <w:t>STAIN  KEPULAUAN</w:t>
      </w:r>
      <w:proofErr w:type="gramEnd"/>
      <w:r w:rsidRPr="0084751A">
        <w:t xml:space="preserve"> RIAU TANJUNG PINANG)</w:t>
      </w:r>
    </w:p>
    <w:p w14:paraId="0455A0A6" w14:textId="77777777" w:rsidR="00550BFE" w:rsidRDefault="00550BFE">
      <w:pPr>
        <w:pStyle w:val="BodyText"/>
        <w:spacing w:before="11"/>
        <w:rPr>
          <w:b/>
          <w:sz w:val="21"/>
        </w:rPr>
      </w:pPr>
    </w:p>
    <w:p w14:paraId="38A34BB2" w14:textId="7E6754E4" w:rsidR="0084751A" w:rsidRDefault="0084751A" w:rsidP="004941C2">
      <w:pPr>
        <w:spacing w:line="269" w:lineRule="auto"/>
        <w:ind w:left="1134" w:right="1196"/>
        <w:jc w:val="center"/>
        <w:rPr>
          <w:spacing w:val="-1"/>
          <w:sz w:val="20"/>
        </w:rPr>
      </w:pPr>
      <w:r w:rsidRPr="0084751A">
        <w:rPr>
          <w:spacing w:val="-1"/>
          <w:sz w:val="20"/>
        </w:rPr>
        <w:t>Defia Fitri</w:t>
      </w:r>
      <w:r w:rsidRPr="0084751A">
        <w:rPr>
          <w:spacing w:val="-1"/>
          <w:sz w:val="20"/>
          <w:vertAlign w:val="superscript"/>
        </w:rPr>
        <w:t>1</w:t>
      </w:r>
      <w:r w:rsidRPr="0084751A">
        <w:rPr>
          <w:spacing w:val="-1"/>
          <w:sz w:val="20"/>
        </w:rPr>
        <w:t xml:space="preserve">, </w:t>
      </w:r>
      <w:r w:rsidR="004941C2">
        <w:rPr>
          <w:spacing w:val="-1"/>
          <w:sz w:val="20"/>
        </w:rPr>
        <w:t>Muhammad Irwansyah</w:t>
      </w:r>
      <w:r w:rsidR="004941C2">
        <w:rPr>
          <w:spacing w:val="-1"/>
          <w:sz w:val="20"/>
          <w:vertAlign w:val="superscript"/>
        </w:rPr>
        <w:t>2</w:t>
      </w:r>
      <w:r w:rsidR="004941C2">
        <w:rPr>
          <w:spacing w:val="-1"/>
          <w:sz w:val="20"/>
        </w:rPr>
        <w:t xml:space="preserve">, </w:t>
      </w:r>
      <w:r w:rsidR="004941C2" w:rsidRPr="0084751A">
        <w:rPr>
          <w:spacing w:val="-1"/>
          <w:sz w:val="20"/>
        </w:rPr>
        <w:t>Simon Petrus Simorangkir</w:t>
      </w:r>
      <w:r w:rsidR="004941C2">
        <w:rPr>
          <w:spacing w:val="-1"/>
          <w:sz w:val="20"/>
          <w:vertAlign w:val="superscript"/>
        </w:rPr>
        <w:t>3</w:t>
      </w:r>
    </w:p>
    <w:p w14:paraId="0848E4FD" w14:textId="3F472409" w:rsidR="00550BFE" w:rsidRDefault="00ED35D8" w:rsidP="004941C2">
      <w:pPr>
        <w:spacing w:line="269" w:lineRule="auto"/>
        <w:ind w:left="1134" w:right="1196"/>
        <w:jc w:val="center"/>
        <w:rPr>
          <w:sz w:val="20"/>
        </w:rPr>
      </w:pPr>
      <w:r>
        <w:rPr>
          <w:sz w:val="20"/>
          <w:vertAlign w:val="superscript"/>
        </w:rPr>
        <w:t>1</w:t>
      </w:r>
      <w:proofErr w:type="gramStart"/>
      <w:r>
        <w:rPr>
          <w:sz w:val="20"/>
          <w:vertAlign w:val="superscript"/>
        </w:rPr>
        <w:t>,2,3</w:t>
      </w:r>
      <w:r>
        <w:rPr>
          <w:sz w:val="20"/>
        </w:rPr>
        <w:t>Prodi</w:t>
      </w:r>
      <w:proofErr w:type="gramEnd"/>
      <w:r>
        <w:rPr>
          <w:sz w:val="20"/>
        </w:rPr>
        <w:t xml:space="preserve"> Teknik Sipil, Fakultas Teknik, Universitas Asahan, Kisaran, Kab. Asahan</w:t>
      </w:r>
      <w:r>
        <w:rPr>
          <w:spacing w:val="-47"/>
          <w:sz w:val="20"/>
        </w:rPr>
        <w:t xml:space="preserve"> </w:t>
      </w:r>
      <w:r>
        <w:rPr>
          <w:sz w:val="20"/>
        </w:rPr>
        <w:t>E-mail</w:t>
      </w:r>
      <w:r>
        <w:rPr>
          <w:spacing w:val="-2"/>
          <w:sz w:val="20"/>
        </w:rPr>
        <w:t xml:space="preserve"> </w:t>
      </w:r>
      <w:r>
        <w:rPr>
          <w:sz w:val="20"/>
        </w:rPr>
        <w:t xml:space="preserve">: </w:t>
      </w:r>
      <w:hyperlink r:id="rId8" w:history="1">
        <w:r w:rsidR="0084751A" w:rsidRPr="00C91470">
          <w:rPr>
            <w:rStyle w:val="Hyperlink"/>
            <w:color w:val="auto"/>
            <w:sz w:val="20"/>
            <w:u w:val="none"/>
            <w:vertAlign w:val="superscript"/>
          </w:rPr>
          <w:t>1</w:t>
        </w:r>
        <w:r w:rsidR="0084751A" w:rsidRPr="0086510D">
          <w:rPr>
            <w:rStyle w:val="Hyperlink"/>
            <w:color w:val="auto"/>
            <w:sz w:val="20"/>
            <w:u w:val="none"/>
          </w:rPr>
          <w:t>defia489</w:t>
        </w:r>
        <w:r w:rsidR="0084751A" w:rsidRPr="00C91470">
          <w:rPr>
            <w:rStyle w:val="Hyperlink"/>
            <w:color w:val="auto"/>
            <w:sz w:val="20"/>
            <w:u w:val="none"/>
          </w:rPr>
          <w:t>@gmail.com</w:t>
        </w:r>
        <w:r w:rsidR="0084751A" w:rsidRPr="00C91470">
          <w:rPr>
            <w:rStyle w:val="Hyperlink"/>
            <w:color w:val="auto"/>
            <w:spacing w:val="-1"/>
            <w:sz w:val="20"/>
            <w:u w:val="none"/>
          </w:rPr>
          <w:t xml:space="preserve"> </w:t>
        </w:r>
      </w:hyperlink>
      <w:r>
        <w:rPr>
          <w:sz w:val="20"/>
        </w:rPr>
        <w:t>(korespondensi)</w:t>
      </w:r>
    </w:p>
    <w:p w14:paraId="6F857D86" w14:textId="77777777" w:rsidR="00550BFE" w:rsidRDefault="00550BFE">
      <w:pPr>
        <w:pStyle w:val="BodyText"/>
        <w:spacing w:before="6"/>
        <w:rPr>
          <w:sz w:val="25"/>
        </w:rPr>
      </w:pPr>
    </w:p>
    <w:p w14:paraId="3ABCACE4" w14:textId="2742D948" w:rsidR="00550BFE" w:rsidRDefault="00ED35D8" w:rsidP="004941C2">
      <w:pPr>
        <w:spacing w:line="276" w:lineRule="auto"/>
        <w:ind w:left="1053" w:right="216"/>
        <w:jc w:val="both"/>
        <w:rPr>
          <w:sz w:val="20"/>
        </w:rPr>
      </w:pPr>
      <w:r>
        <w:rPr>
          <w:b/>
          <w:sz w:val="20"/>
        </w:rPr>
        <w:t xml:space="preserve">ABSTRAK. </w:t>
      </w:r>
      <w:r w:rsidR="0086510D" w:rsidRPr="0086510D">
        <w:rPr>
          <w:sz w:val="20"/>
        </w:rPr>
        <w:t xml:space="preserve">Pengaruh bentuk kolom juga mempengaruhi keefisien penampang dan estetika bangunan struktur gedung Gedung kuliah terpadu STAIN Sultan Abdurahman adalah diantara infrastruktur yang dibangun dengan menunjang kebutuhan dalam aspek Pendidikan. Gedung kuliah ini berada di Provinsi Riau. Dan perumusan masalah yang akan dibahas adalah analisis perbandingan kolom 30 cm x 30 cm dengan kolom 20 cm x 45 cm dari sisi tampang ekonomis dan kekuatan bahannya serta bagaimana perbandingan beban gempa statik ekuivalen dengan beban gempa respons spektrum pada Etabs 2016 sesuai standart perencanaan SNI bangunan gedung. Dalam studi kali ini akan di lakukan pemodelan ulang untuk mengetahui perilaku dari gedung tersebut. Metode Pemodelan dilakukan dengan menggunakan software dengan analisis metode elemen hingga atau finite element method, dibantu untuk menganalisis perhitungan struktur dengan aplikasi pendukung SP Column 6.00 serta Microsoft Excel 2019. Hasil yang diperoleh tulangan Kolom 300x300 yaitu 12 D16 mm dengan rasio penulangan 2.65% dan tulangan kolom 200x450 yaitu 12 D16 mm dengan ratio 2.65% memenuhi minimum ratio penulangan kolom yaitu 1,5%. Serta kesimpulan adalah kolom 300x300  dan 250x400, beban yang terjadi pada kolom tersebut masih mampu diterima oleh kolom. Untuk kolom 200x450 terdapat </w:t>
      </w:r>
      <w:proofErr w:type="gramStart"/>
      <w:r w:rsidR="0086510D" w:rsidRPr="0086510D">
        <w:rPr>
          <w:sz w:val="20"/>
        </w:rPr>
        <w:t>gaya</w:t>
      </w:r>
      <w:proofErr w:type="gramEnd"/>
      <w:r w:rsidR="0086510D" w:rsidRPr="0086510D">
        <w:rPr>
          <w:sz w:val="20"/>
        </w:rPr>
        <w:t xml:space="preserve"> aksial kolom yang lebih besar di 1359.2772 kN, sedangkan pada kolom 300x300 terjadi penurunan 1312.1931 kN.</w:t>
      </w:r>
    </w:p>
    <w:p w14:paraId="73418B74" w14:textId="544F3706" w:rsidR="00550BFE" w:rsidRPr="0086510D" w:rsidRDefault="00550BFE">
      <w:pPr>
        <w:pStyle w:val="BodyText"/>
        <w:spacing w:before="1"/>
        <w:rPr>
          <w:sz w:val="10"/>
          <w:szCs w:val="12"/>
        </w:rPr>
      </w:pPr>
    </w:p>
    <w:p w14:paraId="348FDF2C" w14:textId="3016771C" w:rsidR="00550BFE" w:rsidRDefault="00ED35D8" w:rsidP="004941C2">
      <w:pPr>
        <w:ind w:left="1053"/>
        <w:rPr>
          <w:i/>
          <w:sz w:val="20"/>
        </w:rPr>
      </w:pPr>
      <w:r>
        <w:rPr>
          <w:b/>
          <w:sz w:val="20"/>
        </w:rPr>
        <w:t>Kata</w:t>
      </w:r>
      <w:r>
        <w:rPr>
          <w:b/>
          <w:spacing w:val="-1"/>
          <w:sz w:val="20"/>
        </w:rPr>
        <w:t xml:space="preserve"> </w:t>
      </w:r>
      <w:proofErr w:type="gramStart"/>
      <w:r>
        <w:rPr>
          <w:b/>
          <w:sz w:val="20"/>
        </w:rPr>
        <w:t xml:space="preserve">Kunci </w:t>
      </w:r>
      <w:r>
        <w:rPr>
          <w:sz w:val="20"/>
        </w:rPr>
        <w:t>:</w:t>
      </w:r>
      <w:proofErr w:type="gramEnd"/>
      <w:r>
        <w:rPr>
          <w:spacing w:val="-2"/>
          <w:sz w:val="20"/>
        </w:rPr>
        <w:t xml:space="preserve"> </w:t>
      </w:r>
      <w:r w:rsidR="0086510D" w:rsidRPr="0086510D">
        <w:rPr>
          <w:i/>
          <w:sz w:val="20"/>
        </w:rPr>
        <w:t>Penampang Kolom, Rasi</w:t>
      </w:r>
      <w:r w:rsidR="004941C2">
        <w:rPr>
          <w:i/>
          <w:sz w:val="20"/>
        </w:rPr>
        <w:t>o Penulangan, Respons Spektrum</w:t>
      </w:r>
    </w:p>
    <w:p w14:paraId="08EB5DF3" w14:textId="48F889F8" w:rsidR="0086510D" w:rsidRDefault="0086510D">
      <w:pPr>
        <w:pStyle w:val="BodyText"/>
        <w:spacing w:before="6"/>
        <w:rPr>
          <w:i/>
          <w:sz w:val="18"/>
        </w:rPr>
      </w:pPr>
    </w:p>
    <w:p w14:paraId="6E512572" w14:textId="01D1D0EB" w:rsidR="0086510D" w:rsidRDefault="0086510D">
      <w:pPr>
        <w:pStyle w:val="BodyText"/>
        <w:spacing w:before="6"/>
        <w:rPr>
          <w:i/>
          <w:sz w:val="18"/>
        </w:rPr>
      </w:pPr>
      <w:r>
        <w:rPr>
          <w:noProof/>
        </w:rPr>
        <mc:AlternateContent>
          <mc:Choice Requires="wps">
            <w:drawing>
              <wp:anchor distT="0" distB="0" distL="0" distR="0" simplePos="0" relativeHeight="487587840" behindDoc="0" locked="0" layoutInCell="1" allowOverlap="1" wp14:anchorId="73622023" wp14:editId="02747F13">
                <wp:simplePos x="0" y="0"/>
                <wp:positionH relativeFrom="margin">
                  <wp:posOffset>678543</wp:posOffset>
                </wp:positionH>
                <wp:positionV relativeFrom="paragraph">
                  <wp:posOffset>7165</wp:posOffset>
                </wp:positionV>
                <wp:extent cx="4807585" cy="2873829"/>
                <wp:effectExtent l="0" t="0" r="0" b="3175"/>
                <wp:wrapNone/>
                <wp:docPr id="15454205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2873829"/>
                        </a:xfrm>
                        <a:prstGeom prst="rect">
                          <a:avLst/>
                        </a:prstGeom>
                        <a:solidFill>
                          <a:srgbClr val="F8F8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66FCF" w14:textId="77777777" w:rsidR="0086510D" w:rsidRPr="0086510D" w:rsidRDefault="00ED35D8" w:rsidP="0086510D">
                            <w:pPr>
                              <w:ind w:left="26" w:right="25"/>
                              <w:jc w:val="both"/>
                              <w:rPr>
                                <w:i/>
                                <w:color w:val="242424"/>
                                <w:sz w:val="20"/>
                              </w:rPr>
                            </w:pPr>
                            <w:r>
                              <w:rPr>
                                <w:b/>
                                <w:i/>
                                <w:sz w:val="20"/>
                              </w:rPr>
                              <w:t xml:space="preserve">ABSTRACT. </w:t>
                            </w:r>
                            <w:r w:rsidR="0086510D" w:rsidRPr="0086510D">
                              <w:rPr>
                                <w:i/>
                                <w:color w:val="242424"/>
                                <w:sz w:val="20"/>
                              </w:rPr>
                              <w:t>The influence of the column shape also affects the cross-sectional efficiency and aesthetics of the building structure. The STAIN Sultan Abdurahman integrated lecture building is among the infrastructure built to support educational needs. This lecture building is in Riau Province. And the formulation of the problem that will be discussed is a comparative analysis of a 30 cm x 30 cm column with a 20 cm x 45 cm column in terms of economic appearance and material strength and how the equivalent static earthquake load compares with the spectrum response earthquake load in Etabs 2016 according to the SNI building planning standards. In this study, remodeling will be carried out to determine the behavior of the building.</w:t>
                            </w:r>
                          </w:p>
                          <w:p w14:paraId="1EEC07C8" w14:textId="77777777" w:rsidR="0086510D" w:rsidRPr="0086510D" w:rsidRDefault="0086510D" w:rsidP="0086510D">
                            <w:pPr>
                              <w:ind w:left="26" w:right="25"/>
                              <w:jc w:val="both"/>
                              <w:rPr>
                                <w:i/>
                                <w:color w:val="242424"/>
                                <w:sz w:val="20"/>
                              </w:rPr>
                            </w:pPr>
                            <w:r w:rsidRPr="0086510D">
                              <w:rPr>
                                <w:i/>
                                <w:color w:val="242424"/>
                                <w:sz w:val="20"/>
                              </w:rPr>
                              <w:t>The modeling method was carried out using software with finite element method analysis, assisted by analyzing structural calculations with the supporting applications SP Column 6.00 and Microsoft Excel 2019.</w:t>
                            </w:r>
                          </w:p>
                          <w:p w14:paraId="21A6FAFB" w14:textId="4A3BB9DE" w:rsidR="00550BFE" w:rsidRPr="0086510D" w:rsidRDefault="0086510D" w:rsidP="004941C2">
                            <w:pPr>
                              <w:ind w:left="26" w:right="25"/>
                              <w:jc w:val="both"/>
                              <w:rPr>
                                <w:i/>
                                <w:sz w:val="20"/>
                              </w:rPr>
                            </w:pPr>
                            <w:r w:rsidRPr="0086510D">
                              <w:rPr>
                                <w:i/>
                                <w:color w:val="242424"/>
                                <w:sz w:val="20"/>
                              </w:rPr>
                              <w:t xml:space="preserve">The results obtained by the 300x300 column reinforcement are 12 D16 mm with a reinforcement ratio of 2.65% and the 200x450 column reinforcement is 12 D16 mm with a ratio of 2.65%, meeting the minimum column reinforcement ratio of 1.5%. And the conclusion is that the 300x300 and 250x400 columns, the load that </w:t>
                            </w:r>
                            <w:proofErr w:type="gramStart"/>
                            <w:r>
                              <w:rPr>
                                <w:i/>
                                <w:color w:val="242424"/>
                                <w:sz w:val="20"/>
                              </w:rPr>
                              <w:t>the</w:t>
                            </w:r>
                            <w:r w:rsidR="004941C2">
                              <w:rPr>
                                <w:i/>
                                <w:color w:val="242424"/>
                                <w:sz w:val="20"/>
                              </w:rPr>
                              <w:t xml:space="preserve"> </w:t>
                            </w:r>
                            <w:r w:rsidR="004941C2" w:rsidRPr="0086510D">
                              <w:rPr>
                                <w:i/>
                                <w:color w:val="242424"/>
                                <w:sz w:val="20"/>
                              </w:rPr>
                              <w:t>that</w:t>
                            </w:r>
                            <w:proofErr w:type="gramEnd"/>
                            <w:r w:rsidR="004941C2" w:rsidRPr="0086510D">
                              <w:rPr>
                                <w:i/>
                                <w:color w:val="242424"/>
                                <w:sz w:val="20"/>
                              </w:rPr>
                              <w:t xml:space="preserve"> occurs on these columns is still able to be accepted by the column. For the 200x450 column there is a greater column axial force at 1359.2772 </w:t>
                            </w:r>
                            <w:proofErr w:type="gramStart"/>
                            <w:r w:rsidR="004941C2" w:rsidRPr="0086510D">
                              <w:rPr>
                                <w:i/>
                                <w:color w:val="242424"/>
                                <w:sz w:val="20"/>
                              </w:rPr>
                              <w:t>kN</w:t>
                            </w:r>
                            <w:proofErr w:type="gramEnd"/>
                            <w:r w:rsidR="004941C2" w:rsidRPr="0086510D">
                              <w:rPr>
                                <w:i/>
                                <w:color w:val="242424"/>
                                <w:sz w:val="20"/>
                              </w:rPr>
                              <w:t>, while for the 300x300 column there is a decrease of 1312.1931 kN</w:t>
                            </w:r>
                            <w:r w:rsidR="004941C2">
                              <w:rPr>
                                <w:i/>
                                <w:color w:val="242424"/>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3.45pt;margin-top:.55pt;width:378.55pt;height:226.3pt;z-index:4875878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" fillcolor="#f8f8f9" stroked="f">
                <v:textbox inset="0,0,0,0">
                  <w:txbxContent>
                    <w:p w14:paraId="11B66FCF" w14:textId="77777777" w:rsidR="0086510D" w:rsidRPr="0086510D" w:rsidRDefault="00ED35D8" w:rsidP="0086510D">
                      <w:pPr>
                        <w:ind w:left="26" w:right="25"/>
                        <w:jc w:val="both"/>
                        <w:rPr>
                          <w:i/>
                          <w:color w:val="242424"/>
                          <w:sz w:val="20"/>
                        </w:rPr>
                      </w:pPr>
                      <w:r>
                        <w:rPr>
                          <w:b/>
                          <w:i/>
                          <w:sz w:val="20"/>
                        </w:rPr>
                        <w:t xml:space="preserve">ABSTRACT. </w:t>
                      </w:r>
                      <w:r w:rsidR="0086510D" w:rsidRPr="0086510D">
                        <w:rPr>
                          <w:i/>
                          <w:color w:val="242424"/>
                          <w:sz w:val="20"/>
                        </w:rPr>
                        <w:t>The influence of the column shape also affects the cross-sectional efficiency and aesthetics of the building structure. The STAIN Sultan Abdurahman integrated lecture building is among the infrastructure built to support educational needs. This lecture building is in Riau Province. And the formulation of the problem that will be discussed is a comparative analysis of a 30 cm x 30 cm column with a 20 cm x 45 cm column in terms of economic appearance and material strength and how the equivalent static earthquake load compares with the spectrum response earthquake load in Etabs 2016 according to the SNI building planning standards. In this study, remodeling will be carried out to determine the behavior of the building.</w:t>
                      </w:r>
                    </w:p>
                    <w:p w14:paraId="1EEC07C8" w14:textId="77777777" w:rsidR="0086510D" w:rsidRPr="0086510D" w:rsidRDefault="0086510D" w:rsidP="0086510D">
                      <w:pPr>
                        <w:ind w:left="26" w:right="25"/>
                        <w:jc w:val="both"/>
                        <w:rPr>
                          <w:i/>
                          <w:color w:val="242424"/>
                          <w:sz w:val="20"/>
                        </w:rPr>
                      </w:pPr>
                      <w:r w:rsidRPr="0086510D">
                        <w:rPr>
                          <w:i/>
                          <w:color w:val="242424"/>
                          <w:sz w:val="20"/>
                        </w:rPr>
                        <w:t>The modeling method was carried out using software with finite element method analysis, assisted by analyzing structural calculations with the supporting applications SP Column 6.00 and Microsoft Excel 2019.</w:t>
                      </w:r>
                    </w:p>
                    <w:p w14:paraId="21A6FAFB" w14:textId="4A3BB9DE" w:rsidR="00550BFE" w:rsidRPr="0086510D" w:rsidRDefault="0086510D" w:rsidP="004941C2">
                      <w:pPr>
                        <w:ind w:left="26" w:right="25"/>
                        <w:jc w:val="both"/>
                        <w:rPr>
                          <w:i/>
                          <w:sz w:val="20"/>
                        </w:rPr>
                      </w:pPr>
                      <w:r w:rsidRPr="0086510D">
                        <w:rPr>
                          <w:i/>
                          <w:color w:val="242424"/>
                          <w:sz w:val="20"/>
                        </w:rPr>
                        <w:t xml:space="preserve">The results obtained by the 300x300 column reinforcement are 12 D16 mm with a reinforcement ratio of 2.65% and the 200x450 column reinforcement is 12 D16 mm with a ratio of 2.65%, meeting the minimum column reinforcement ratio of 1.5%. And the conclusion is that the 300x300 and 250x400 columns, the load that </w:t>
                      </w:r>
                      <w:proofErr w:type="gramStart"/>
                      <w:r>
                        <w:rPr>
                          <w:i/>
                          <w:color w:val="242424"/>
                          <w:sz w:val="20"/>
                        </w:rPr>
                        <w:t>the</w:t>
                      </w:r>
                      <w:r w:rsidR="004941C2">
                        <w:rPr>
                          <w:i/>
                          <w:color w:val="242424"/>
                          <w:sz w:val="20"/>
                        </w:rPr>
                        <w:t xml:space="preserve"> </w:t>
                      </w:r>
                      <w:r w:rsidR="004941C2" w:rsidRPr="0086510D">
                        <w:rPr>
                          <w:i/>
                          <w:color w:val="242424"/>
                          <w:sz w:val="20"/>
                        </w:rPr>
                        <w:t>that</w:t>
                      </w:r>
                      <w:proofErr w:type="gramEnd"/>
                      <w:r w:rsidR="004941C2" w:rsidRPr="0086510D">
                        <w:rPr>
                          <w:i/>
                          <w:color w:val="242424"/>
                          <w:sz w:val="20"/>
                        </w:rPr>
                        <w:t xml:space="preserve"> occurs on these columns is still able to be accepted by the column. For the 200x450 column there is a greater column axial force at 1359.2772 </w:t>
                      </w:r>
                      <w:proofErr w:type="gramStart"/>
                      <w:r w:rsidR="004941C2" w:rsidRPr="0086510D">
                        <w:rPr>
                          <w:i/>
                          <w:color w:val="242424"/>
                          <w:sz w:val="20"/>
                        </w:rPr>
                        <w:t>kN</w:t>
                      </w:r>
                      <w:proofErr w:type="gramEnd"/>
                      <w:r w:rsidR="004941C2" w:rsidRPr="0086510D">
                        <w:rPr>
                          <w:i/>
                          <w:color w:val="242424"/>
                          <w:sz w:val="20"/>
                        </w:rPr>
                        <w:t>, while for the 300x300 column there is a decrease of 1312.1931 kN</w:t>
                      </w:r>
                      <w:r w:rsidR="004941C2">
                        <w:rPr>
                          <w:i/>
                          <w:color w:val="242424"/>
                          <w:sz w:val="20"/>
                        </w:rPr>
                        <w:t>.</w:t>
                      </w:r>
                    </w:p>
                  </w:txbxContent>
                </v:textbox>
                <w10:wrap anchorx="margin"/>
              </v:shape>
            </w:pict>
          </mc:Fallback>
        </mc:AlternateContent>
      </w:r>
    </w:p>
    <w:p w14:paraId="0BA1DF75" w14:textId="6A3B7B98" w:rsidR="0086510D" w:rsidRDefault="0086510D">
      <w:pPr>
        <w:pStyle w:val="BodyText"/>
        <w:spacing w:before="6"/>
        <w:rPr>
          <w:i/>
          <w:sz w:val="18"/>
        </w:rPr>
      </w:pPr>
    </w:p>
    <w:p w14:paraId="0E71628B" w14:textId="3E087F68" w:rsidR="00550BFE" w:rsidRDefault="00550BFE">
      <w:pPr>
        <w:pStyle w:val="BodyText"/>
        <w:spacing w:before="6"/>
        <w:rPr>
          <w:i/>
          <w:sz w:val="18"/>
        </w:rPr>
      </w:pPr>
    </w:p>
    <w:p w14:paraId="2EDE33E2" w14:textId="6104B566" w:rsidR="00550BFE" w:rsidRDefault="00550BFE">
      <w:pPr>
        <w:pStyle w:val="BodyText"/>
        <w:spacing w:before="4"/>
        <w:rPr>
          <w:i/>
          <w:sz w:val="17"/>
        </w:rPr>
      </w:pPr>
    </w:p>
    <w:p w14:paraId="4F3B2FDD" w14:textId="77777777" w:rsidR="0086510D" w:rsidRDefault="0086510D">
      <w:pPr>
        <w:pStyle w:val="BodyText"/>
        <w:spacing w:before="4"/>
        <w:rPr>
          <w:i/>
          <w:sz w:val="17"/>
        </w:rPr>
      </w:pPr>
    </w:p>
    <w:p w14:paraId="23EF3FD6" w14:textId="77777777" w:rsidR="0086510D" w:rsidRDefault="0086510D">
      <w:pPr>
        <w:pStyle w:val="BodyText"/>
        <w:spacing w:before="4"/>
        <w:rPr>
          <w:i/>
          <w:sz w:val="17"/>
        </w:rPr>
      </w:pPr>
    </w:p>
    <w:p w14:paraId="7B70614D" w14:textId="77777777" w:rsidR="0086510D" w:rsidRDefault="0086510D">
      <w:pPr>
        <w:pStyle w:val="BodyText"/>
        <w:spacing w:before="4"/>
        <w:rPr>
          <w:i/>
          <w:sz w:val="17"/>
        </w:rPr>
      </w:pPr>
    </w:p>
    <w:p w14:paraId="5A21D1C8" w14:textId="77777777" w:rsidR="0086510D" w:rsidRDefault="0086510D">
      <w:pPr>
        <w:pStyle w:val="BodyText"/>
        <w:spacing w:before="4"/>
        <w:rPr>
          <w:i/>
          <w:sz w:val="17"/>
        </w:rPr>
      </w:pPr>
    </w:p>
    <w:p w14:paraId="02353FF9" w14:textId="77777777" w:rsidR="0086510D" w:rsidRDefault="0086510D">
      <w:pPr>
        <w:pStyle w:val="BodyText"/>
        <w:spacing w:before="4"/>
        <w:rPr>
          <w:i/>
          <w:sz w:val="17"/>
        </w:rPr>
      </w:pPr>
    </w:p>
    <w:p w14:paraId="75500E4C" w14:textId="77777777" w:rsidR="0086510D" w:rsidRDefault="0086510D">
      <w:pPr>
        <w:pStyle w:val="BodyText"/>
        <w:spacing w:before="4"/>
        <w:rPr>
          <w:i/>
          <w:sz w:val="17"/>
        </w:rPr>
      </w:pPr>
    </w:p>
    <w:p w14:paraId="388C4216" w14:textId="77777777" w:rsidR="0086510D" w:rsidRDefault="0086510D">
      <w:pPr>
        <w:pStyle w:val="BodyText"/>
        <w:spacing w:before="4"/>
        <w:rPr>
          <w:i/>
          <w:sz w:val="17"/>
        </w:rPr>
      </w:pPr>
    </w:p>
    <w:p w14:paraId="07F74DD2" w14:textId="77777777" w:rsidR="0086510D" w:rsidRDefault="0086510D">
      <w:pPr>
        <w:pStyle w:val="BodyText"/>
        <w:spacing w:before="4"/>
        <w:rPr>
          <w:i/>
          <w:sz w:val="17"/>
        </w:rPr>
      </w:pPr>
    </w:p>
    <w:p w14:paraId="4FB64F38" w14:textId="77777777" w:rsidR="0086510D" w:rsidRDefault="0086510D">
      <w:pPr>
        <w:pStyle w:val="BodyText"/>
        <w:spacing w:before="4"/>
        <w:rPr>
          <w:i/>
          <w:sz w:val="17"/>
        </w:rPr>
      </w:pPr>
    </w:p>
    <w:p w14:paraId="3BCF0335" w14:textId="77777777" w:rsidR="0086510D" w:rsidRDefault="0086510D">
      <w:pPr>
        <w:pStyle w:val="BodyText"/>
        <w:spacing w:before="4"/>
        <w:rPr>
          <w:i/>
          <w:sz w:val="17"/>
        </w:rPr>
      </w:pPr>
    </w:p>
    <w:p w14:paraId="77AAA3A2" w14:textId="77777777" w:rsidR="0086510D" w:rsidRDefault="0086510D">
      <w:pPr>
        <w:pStyle w:val="BodyText"/>
        <w:spacing w:before="4"/>
        <w:rPr>
          <w:i/>
          <w:sz w:val="17"/>
        </w:rPr>
      </w:pPr>
    </w:p>
    <w:p w14:paraId="0AEDC26D" w14:textId="77777777" w:rsidR="0086510D" w:rsidRDefault="0086510D">
      <w:pPr>
        <w:pStyle w:val="BodyText"/>
        <w:spacing w:before="4"/>
        <w:rPr>
          <w:i/>
          <w:sz w:val="17"/>
        </w:rPr>
      </w:pPr>
    </w:p>
    <w:p w14:paraId="1D947031" w14:textId="77777777" w:rsidR="0086510D" w:rsidRDefault="0086510D">
      <w:pPr>
        <w:pStyle w:val="BodyText"/>
        <w:spacing w:before="4"/>
        <w:rPr>
          <w:i/>
          <w:sz w:val="17"/>
        </w:rPr>
      </w:pPr>
    </w:p>
    <w:p w14:paraId="4BF83C0F" w14:textId="055CBF29" w:rsidR="0086510D" w:rsidRDefault="0086510D">
      <w:pPr>
        <w:pStyle w:val="BodyText"/>
        <w:spacing w:before="4"/>
        <w:rPr>
          <w:i/>
          <w:sz w:val="17"/>
        </w:rPr>
      </w:pPr>
    </w:p>
    <w:p w14:paraId="6A9434EA" w14:textId="5D6FCDA5" w:rsidR="0086510D" w:rsidRDefault="0086510D">
      <w:pPr>
        <w:pStyle w:val="BodyText"/>
        <w:spacing w:before="4"/>
        <w:rPr>
          <w:i/>
          <w:sz w:val="17"/>
        </w:rPr>
      </w:pPr>
    </w:p>
    <w:p w14:paraId="4A9660DE" w14:textId="77777777" w:rsidR="004941C2" w:rsidRDefault="004941C2">
      <w:pPr>
        <w:pStyle w:val="BodyText"/>
        <w:spacing w:before="4"/>
        <w:rPr>
          <w:i/>
          <w:sz w:val="17"/>
        </w:rPr>
      </w:pPr>
    </w:p>
    <w:p w14:paraId="060F09F5" w14:textId="77777777" w:rsidR="004941C2" w:rsidRDefault="004941C2">
      <w:pPr>
        <w:pStyle w:val="BodyText"/>
        <w:spacing w:before="4"/>
        <w:rPr>
          <w:i/>
          <w:sz w:val="17"/>
        </w:rPr>
      </w:pPr>
    </w:p>
    <w:p w14:paraId="09FD9F4C" w14:textId="77777777" w:rsidR="004941C2" w:rsidRDefault="004941C2">
      <w:pPr>
        <w:pStyle w:val="BodyText"/>
        <w:spacing w:before="4"/>
        <w:rPr>
          <w:i/>
          <w:sz w:val="17"/>
        </w:rPr>
      </w:pPr>
    </w:p>
    <w:p w14:paraId="4AD5EA3F" w14:textId="68E43626" w:rsidR="00550BFE" w:rsidRPr="00DB57D6" w:rsidRDefault="00ED35D8" w:rsidP="004941C2">
      <w:pPr>
        <w:spacing w:before="90"/>
        <w:ind w:left="1053"/>
        <w:rPr>
          <w:i/>
          <w:sz w:val="20"/>
        </w:rPr>
        <w:sectPr w:rsidR="00550BFE" w:rsidRPr="00DB57D6" w:rsidSect="004941C2">
          <w:headerReference w:type="default" r:id="rId9"/>
          <w:footerReference w:type="default" r:id="rId10"/>
          <w:type w:val="continuous"/>
          <w:pgSz w:w="11920" w:h="16850"/>
          <w:pgMar w:top="2040" w:right="1300" w:bottom="2220" w:left="1640" w:header="924" w:footer="2040" w:gutter="0"/>
          <w:pgNumType w:start="1"/>
          <w:cols w:space="720"/>
        </w:sectPr>
      </w:pPr>
      <w:proofErr w:type="gramStart"/>
      <w:r>
        <w:rPr>
          <w:b/>
          <w:i/>
          <w:sz w:val="20"/>
        </w:rPr>
        <w:t>Keywords</w:t>
      </w:r>
      <w:r>
        <w:rPr>
          <w:b/>
          <w:i/>
          <w:spacing w:val="-4"/>
          <w:sz w:val="20"/>
        </w:rPr>
        <w:t xml:space="preserve"> </w:t>
      </w:r>
      <w:r>
        <w:rPr>
          <w:b/>
          <w:i/>
          <w:sz w:val="20"/>
        </w:rPr>
        <w:t>:</w:t>
      </w:r>
      <w:proofErr w:type="gramEnd"/>
      <w:r>
        <w:rPr>
          <w:b/>
          <w:i/>
          <w:spacing w:val="-1"/>
          <w:sz w:val="20"/>
        </w:rPr>
        <w:t xml:space="preserve"> </w:t>
      </w:r>
      <w:r w:rsidR="00DB57D6" w:rsidRPr="00DB57D6">
        <w:rPr>
          <w:i/>
          <w:sz w:val="20"/>
        </w:rPr>
        <w:t>Column Cross Section, Reinforcement Ratio, Spectrum Response.</w:t>
      </w:r>
    </w:p>
    <w:p w14:paraId="07224B2D" w14:textId="77777777" w:rsidR="00550BFE" w:rsidRDefault="00ED35D8">
      <w:pPr>
        <w:pStyle w:val="Heading1"/>
        <w:numPr>
          <w:ilvl w:val="0"/>
          <w:numId w:val="4"/>
        </w:numPr>
        <w:tabs>
          <w:tab w:val="left" w:pos="629"/>
        </w:tabs>
        <w:spacing w:before="91"/>
        <w:ind w:hanging="426"/>
      </w:pPr>
      <w:r>
        <w:lastRenderedPageBreak/>
        <w:t>PENDAHULUAN</w:t>
      </w:r>
    </w:p>
    <w:p w14:paraId="49AABB2A" w14:textId="149A99FE" w:rsidR="00550BFE" w:rsidRDefault="005F2337" w:rsidP="008C78BE">
      <w:pPr>
        <w:pStyle w:val="BodyText"/>
        <w:spacing w:before="122" w:line="276" w:lineRule="auto"/>
        <w:ind w:left="142" w:right="352"/>
        <w:jc w:val="both"/>
      </w:pPr>
      <w:r w:rsidRPr="005F2337">
        <w:t xml:space="preserve">Di kawasan Cincin Api Pasifik yang memiliki aktivitas seismik tingkat tinggi adalah negara Indonesia. Oleh karena itu, perancangan dan pemilihan jenis kolom pada gedung kuliah harus memperhatikan faktor gempa, untuk memastikan keselamatan dan kinerja bangunan. Namun, dalam beberapa kasus, masih terdapat perbedaan dalam perancangan kolom pada gedung kuliah di Indonesia terkait dengan faktor gempa. Perbedaan tersebut dapat disebabkan oleh beberapa hal, yakni: kekurangan pemahaman terhadap standar desain yang ada, adopsi teknologi yang kurang, atau bahkan perbedaan interpretasi terhadap standar desain yang ada. </w:t>
      </w:r>
    </w:p>
    <w:p w14:paraId="35DB0E7A" w14:textId="77777777" w:rsidR="00550BFE" w:rsidRDefault="00550BFE" w:rsidP="008C78BE">
      <w:pPr>
        <w:pStyle w:val="BodyText"/>
        <w:spacing w:before="5"/>
        <w:ind w:left="142"/>
        <w:rPr>
          <w:sz w:val="25"/>
        </w:rPr>
      </w:pPr>
    </w:p>
    <w:p w14:paraId="28707572" w14:textId="77777777" w:rsidR="002541AC" w:rsidRDefault="005F2337" w:rsidP="002541AC">
      <w:pPr>
        <w:pStyle w:val="BodyText"/>
        <w:spacing w:line="276" w:lineRule="auto"/>
        <w:ind w:left="142" w:right="354"/>
        <w:jc w:val="both"/>
        <w:rPr>
          <w:szCs w:val="24"/>
        </w:rPr>
      </w:pPr>
      <w:r w:rsidRPr="00806269">
        <w:rPr>
          <w:szCs w:val="24"/>
          <w:lang w:val="sv-SE"/>
        </w:rPr>
        <w:t xml:space="preserve">Pada beberapa penelitian terdahulu tentang kolom struktur bangunan, diameter kolom berpengaruh signifikan terhadap desain struktur kolom kuat dengan balok lemah. </w:t>
      </w:r>
      <w:r w:rsidRPr="00806269">
        <w:rPr>
          <w:szCs w:val="24"/>
          <w:lang w:val="fi-FI"/>
        </w:rPr>
        <w:t>Semakin kuat suatu kolom mampu menahan tekanan gempa pada lantai tiga sampai lantai tujuh, maka dimensinya harus semakin besar</w:t>
      </w:r>
      <w:r w:rsidRPr="00806269">
        <w:rPr>
          <w:szCs w:val="24"/>
        </w:rPr>
        <w:fldChar w:fldCharType="begin" w:fldLock="1"/>
      </w:r>
      <w:r w:rsidRPr="00806269">
        <w:rPr>
          <w:szCs w:val="24"/>
          <w:lang w:val="fi-FI"/>
        </w:rPr>
        <w:instrText>ADDIN CSL_CITATION {"citationItems":[{"id":"ITEM-1","itemData":{"ISSN":"2614-3119","author":[{"dropping-particle":"","family":"Hidayati","given":"Nor","non-dropping-particle":"","parse-names":false,"suffix":""},{"dropping-particle":"","family":"Yustianingsih","given":"Heni","non-dropping-particle":"","parse-names":false,"suffix":""}],"id":"ITEM-1","issued":{"date-parts":[["2019"]]},"title":"Studi Analisa Pengaruh Dimensi Kolom Pada Infrastruktur Strong Column Weak Beam Gedung Lantai 3-Lantai 7 Akibat Gaya Gempa","type":"article-journal"},"uris":["http://www.mendeley.com/documents/?uuid=e5e1327e-421d-3f3d-b607-08ec141142bb"]}],"mendeley":{"formattedCitation":"(Hidayati &amp; Yustianingsih, 2019)","plainTextFormattedCitation":"(Hidayati &amp; Yustianingsih, 2019)","previouslyFormattedCitation":"(Hidayati &amp; Yustianingsih, 2019)"},"properties":{"noteIndex":0},"schema":"https://github.com/citation-style-language/schema/raw/master/csl-citation.json"}</w:instrText>
      </w:r>
      <w:r w:rsidRPr="00806269">
        <w:rPr>
          <w:szCs w:val="24"/>
        </w:rPr>
        <w:fldChar w:fldCharType="separate"/>
      </w:r>
      <w:r w:rsidRPr="00806269">
        <w:rPr>
          <w:szCs w:val="24"/>
        </w:rPr>
        <w:fldChar w:fldCharType="end"/>
      </w:r>
      <w:r w:rsidR="008C78BE">
        <w:rPr>
          <w:szCs w:val="24"/>
        </w:rPr>
        <w:t xml:space="preserve"> [1]. </w:t>
      </w:r>
    </w:p>
    <w:p w14:paraId="7351D681" w14:textId="77777777" w:rsidR="002541AC" w:rsidRDefault="002541AC" w:rsidP="002541AC">
      <w:pPr>
        <w:pStyle w:val="BodyText"/>
        <w:spacing w:line="276" w:lineRule="auto"/>
        <w:ind w:left="142" w:right="354"/>
        <w:jc w:val="both"/>
        <w:rPr>
          <w:szCs w:val="24"/>
        </w:rPr>
      </w:pPr>
    </w:p>
    <w:p w14:paraId="2FC73E74" w14:textId="407ED2B5" w:rsidR="00550BFE" w:rsidRDefault="005F2337" w:rsidP="002541AC">
      <w:pPr>
        <w:pStyle w:val="BodyText"/>
        <w:spacing w:line="276" w:lineRule="auto"/>
        <w:ind w:left="142" w:right="354"/>
        <w:jc w:val="both"/>
      </w:pPr>
      <w:proofErr w:type="gramStart"/>
      <w:r w:rsidRPr="005F2337">
        <w:rPr>
          <w:szCs w:val="24"/>
        </w:rPr>
        <w:t>Dalam hal penampang kolom, tidak terlihat adanya variasi nilai perpindahan antara struktur bangunan dengan kolom bulat dan kolom persegi.</w:t>
      </w:r>
      <w:proofErr w:type="gramEnd"/>
      <w:r w:rsidRPr="005F2337">
        <w:rPr>
          <w:szCs w:val="24"/>
        </w:rPr>
        <w:t xml:space="preserve"> Struktur kolom bulat memiliki </w:t>
      </w:r>
      <w:proofErr w:type="gramStart"/>
      <w:r w:rsidRPr="005F2337">
        <w:rPr>
          <w:szCs w:val="24"/>
        </w:rPr>
        <w:t>gaya</w:t>
      </w:r>
      <w:proofErr w:type="gramEnd"/>
      <w:r w:rsidRPr="005F2337">
        <w:rPr>
          <w:szCs w:val="24"/>
        </w:rPr>
        <w:t xml:space="preserve"> aksial dan geser yang lebih besar daripada kolom persegi, sedangkan momen struktur kolom bulat lebih kecil daripada struktur bangunan kolom persegi, hal ini dapat dilihat dari perbandingan gaya-gaya dalam </w:t>
      </w:r>
      <w:r w:rsidRPr="002541AC">
        <w:rPr>
          <w:szCs w:val="24"/>
        </w:rPr>
        <w:t>maksimum</w:t>
      </w:r>
      <w:r w:rsidRPr="002541AC">
        <w:t xml:space="preserve"> [2].</w:t>
      </w:r>
    </w:p>
    <w:p w14:paraId="1E90CB0B" w14:textId="77777777" w:rsidR="002541AC" w:rsidRDefault="002541AC" w:rsidP="002541AC">
      <w:pPr>
        <w:pStyle w:val="BodyText"/>
        <w:spacing w:line="276" w:lineRule="auto"/>
        <w:ind w:left="142" w:right="354"/>
        <w:jc w:val="both"/>
      </w:pPr>
    </w:p>
    <w:p w14:paraId="0072B1F9" w14:textId="290E243C" w:rsidR="008C78BE" w:rsidRPr="00806269" w:rsidRDefault="008C78BE" w:rsidP="002541AC">
      <w:pPr>
        <w:spacing w:line="276" w:lineRule="auto"/>
        <w:ind w:left="142" w:right="333"/>
        <w:jc w:val="both"/>
        <w:rPr>
          <w:color w:val="000000"/>
          <w:szCs w:val="24"/>
        </w:rPr>
      </w:pPr>
      <w:r w:rsidRPr="00806269">
        <w:rPr>
          <w:color w:val="000000"/>
          <w:szCs w:val="24"/>
        </w:rPr>
        <w:t xml:space="preserve">Pengaruh bentuk kolom juga mempengaruhi keefisien penampang dan estetika bangunan </w:t>
      </w:r>
      <w:r>
        <w:rPr>
          <w:color w:val="000000"/>
          <w:szCs w:val="24"/>
        </w:rPr>
        <w:t xml:space="preserve">  </w:t>
      </w:r>
      <w:r>
        <w:rPr>
          <w:color w:val="000000"/>
          <w:szCs w:val="24"/>
        </w:rPr>
        <w:t xml:space="preserve"> </w:t>
      </w:r>
      <w:r w:rsidRPr="00806269">
        <w:rPr>
          <w:color w:val="000000"/>
          <w:szCs w:val="24"/>
        </w:rPr>
        <w:t xml:space="preserve">struktur gedung, serta kapasitas struktur </w:t>
      </w:r>
      <w:r w:rsidRPr="00806269">
        <w:rPr>
          <w:i/>
          <w:iCs/>
          <w:color w:val="000000"/>
          <w:szCs w:val="24"/>
        </w:rPr>
        <w:t>exsisting</w:t>
      </w:r>
      <w:r w:rsidRPr="00806269">
        <w:rPr>
          <w:color w:val="000000"/>
          <w:szCs w:val="24"/>
        </w:rPr>
        <w:t xml:space="preserve"> dan rencana yang menggunakan </w:t>
      </w:r>
      <w:proofErr w:type="gramStart"/>
      <w:r w:rsidRPr="00806269">
        <w:rPr>
          <w:color w:val="000000"/>
          <w:szCs w:val="24"/>
        </w:rPr>
        <w:t xml:space="preserve">struktur </w:t>
      </w:r>
      <w:r>
        <w:rPr>
          <w:color w:val="000000"/>
          <w:szCs w:val="24"/>
        </w:rPr>
        <w:t xml:space="preserve"> </w:t>
      </w:r>
      <w:r w:rsidRPr="00806269">
        <w:rPr>
          <w:color w:val="000000"/>
          <w:szCs w:val="24"/>
        </w:rPr>
        <w:t>kolom</w:t>
      </w:r>
      <w:proofErr w:type="gramEnd"/>
      <w:r w:rsidRPr="00806269">
        <w:rPr>
          <w:color w:val="000000"/>
          <w:szCs w:val="24"/>
        </w:rPr>
        <w:t xml:space="preserve"> pipih beton bertulang yang aman menerima kombinasi beban sesuai SNI 2847-2013, </w:t>
      </w:r>
      <w:r>
        <w:rPr>
          <w:color w:val="000000"/>
          <w:szCs w:val="24"/>
        </w:rPr>
        <w:t xml:space="preserve"> </w:t>
      </w:r>
      <w:r w:rsidRPr="00806269">
        <w:rPr>
          <w:color w:val="000000"/>
          <w:szCs w:val="24"/>
        </w:rPr>
        <w:t xml:space="preserve">semuanya dipengaruhi oleh bentuk kolom. Selain itu, penggunaan kolom datar dengan ukuran </w:t>
      </w:r>
      <w:r>
        <w:rPr>
          <w:color w:val="000000"/>
          <w:szCs w:val="24"/>
        </w:rPr>
        <w:t xml:space="preserve"> </w:t>
      </w:r>
      <w:r w:rsidRPr="00806269">
        <w:rPr>
          <w:color w:val="000000"/>
          <w:szCs w:val="24"/>
        </w:rPr>
        <w:t xml:space="preserve">kolom rata dengan dinding akan lebih estetis namun tetap mampu menopang beban pekerjaan </w:t>
      </w:r>
      <w:r>
        <w:rPr>
          <w:color w:val="000000"/>
          <w:szCs w:val="24"/>
        </w:rPr>
        <w:t xml:space="preserve"> </w:t>
      </w:r>
      <w:r w:rsidRPr="008C78BE">
        <w:rPr>
          <w:color w:val="000000"/>
          <w:szCs w:val="24"/>
          <w:highlight w:val="yellow"/>
        </w:rPr>
        <w:fldChar w:fldCharType="begin" w:fldLock="1"/>
      </w:r>
      <w:r w:rsidRPr="008C78BE">
        <w:rPr>
          <w:color w:val="000000"/>
          <w:szCs w:val="24"/>
          <w:highlight w:val="yellow"/>
        </w:rPr>
        <w:instrText>ADDIN CSL_CITATION {"citationItems":[{"id":"ITEM-1","itemData":{"author":[{"dropping-particle":"","family":"Wahyuni Megasari","given":"Shanti","non-dropping-particle":"","parse-names":false,"suffix":""},{"dropping-particle":"","family":"Yanti","given":"Gusneli","non-dropping-particle":"","parse-names":false,"suffix":""}],"container-title":"Jurnal Infrastruktur","id":"ITEM-1","issue":"2","issued":{"date-parts":[["2020"]]},"number-of-pages":"157-165","title":"Kapasitas Struktur Kolom Pipih Beton Bertulang Pada Perumahan Villa Anggrek Kota PEekanbaru (Capacity of Flat Coloumn Reinforced Concrete Structures in Residential Villa Anggrek Pekanbaru City)","type":"report","volume":"6"},"uris":["http://www.mendeley.com/documents/?uuid=54834e43-0bc3-37ba-afc7-b3dfd640b5e0"]}],"mendeley":{"formattedCitation":"(Wahyuni Megasari &amp; Yanti, 2020)","plainTextFormattedCitation":"(Wahyuni Megasari &amp; Yanti, 2020)","previouslyFormattedCitation":"(Wahyuni Megasari &amp; Yanti, 2020)"},"properties":{"noteIndex":0},"schema":"https://github.com/citation-style-language/schema/raw/master/csl-citation.json"}</w:instrText>
      </w:r>
      <w:r w:rsidRPr="008C78BE">
        <w:rPr>
          <w:color w:val="000000"/>
          <w:szCs w:val="24"/>
          <w:highlight w:val="yellow"/>
        </w:rPr>
        <w:fldChar w:fldCharType="separate"/>
      </w:r>
      <w:r w:rsidRPr="008C78BE">
        <w:rPr>
          <w:color w:val="000000"/>
          <w:szCs w:val="24"/>
          <w:highlight w:val="yellow"/>
        </w:rPr>
        <w:fldChar w:fldCharType="end"/>
      </w:r>
      <w:r>
        <w:rPr>
          <w:color w:val="000000"/>
          <w:szCs w:val="24"/>
        </w:rPr>
        <w:t>[3].</w:t>
      </w:r>
    </w:p>
    <w:p w14:paraId="5067A8E1" w14:textId="5489E14E" w:rsidR="00550BFE" w:rsidRDefault="005F2337" w:rsidP="002541AC">
      <w:pPr>
        <w:pStyle w:val="BodyText"/>
        <w:spacing w:before="193" w:line="276" w:lineRule="auto"/>
        <w:ind w:left="142" w:right="354"/>
        <w:jc w:val="both"/>
      </w:pPr>
      <w:r w:rsidRPr="005F2337">
        <w:t xml:space="preserve">Oleh karena itu, perlu dilakukan perbandingan desain kolom untuk gedung kuliah di Indonesia terhadap faktor gempa untuk mengetahui perbedaan antara desain kolom yang dibuat oleh berbagai pihak, dan menentukan desain yang paling tepat dan aman untuk digunakan pada gedung kuliah di Indonesia. </w:t>
      </w:r>
      <w:proofErr w:type="gramStart"/>
      <w:r w:rsidRPr="005F2337">
        <w:t>Perbandingan tersebut juga dapat membantu untuk meningkatkan pemahaman dan adopsi terhadap standar desain yang ada terkait dengan faktor gempa, sehingga dapat mengurangi risiko kesalahan dalam perancangan dan pembangunan gedung kuliah di Indones</w:t>
      </w:r>
      <w:r w:rsidR="002541AC">
        <w:t>ia terkait dengan faktor gempa.</w:t>
      </w:r>
      <w:proofErr w:type="gramEnd"/>
    </w:p>
    <w:p w14:paraId="2AD6D0DA" w14:textId="77777777" w:rsidR="005F2337" w:rsidRDefault="005F2337" w:rsidP="002541AC">
      <w:pPr>
        <w:pStyle w:val="BodyText"/>
        <w:spacing w:before="1" w:line="276" w:lineRule="auto"/>
        <w:ind w:left="142" w:right="256"/>
        <w:jc w:val="both"/>
      </w:pPr>
    </w:p>
    <w:p w14:paraId="3C75031A" w14:textId="224748DD" w:rsidR="00550BFE" w:rsidRDefault="005F2337" w:rsidP="002541AC">
      <w:pPr>
        <w:pStyle w:val="BodyText"/>
        <w:ind w:left="142" w:right="333"/>
        <w:jc w:val="both"/>
      </w:pPr>
      <w:r w:rsidRPr="005F2337">
        <w:t xml:space="preserve">Gedung kuliah terpadu STAIN Sultan Abdurahman adalah diantara infrastruktur yang dibangun dengan menunjang kebutuhan dalam aspek Pendidikan. Gedung kuliah ini berada di Provinsi Riau. Dalam studi kali ini akan di lakukan pemodelan ulang untuk mengetahui perilaku dari gedung tersebut. </w:t>
      </w:r>
      <w:proofErr w:type="gramStart"/>
      <w:r w:rsidRPr="005F2337">
        <w:t>Pemodelan dilakukan dengan menggunakan software dengan analisis metode elemen hingga atau finite element method.</w:t>
      </w:r>
      <w:proofErr w:type="gramEnd"/>
      <w:r w:rsidRPr="005F2337">
        <w:t xml:space="preserve"> </w:t>
      </w:r>
    </w:p>
    <w:p w14:paraId="06412D50" w14:textId="77777777" w:rsidR="00550BFE" w:rsidRDefault="00550BFE" w:rsidP="002541AC">
      <w:pPr>
        <w:pStyle w:val="BodyText"/>
        <w:spacing w:before="10"/>
        <w:ind w:right="333"/>
      </w:pPr>
    </w:p>
    <w:p w14:paraId="13D9732C" w14:textId="77777777" w:rsidR="00550BFE" w:rsidRDefault="00550BFE">
      <w:pPr>
        <w:jc w:val="both"/>
        <w:sectPr w:rsidR="00550BFE">
          <w:pgSz w:w="11920" w:h="16850"/>
          <w:pgMar w:top="2040" w:right="1300" w:bottom="2220" w:left="1640" w:header="924" w:footer="2040" w:gutter="0"/>
          <w:cols w:space="720"/>
        </w:sectPr>
      </w:pPr>
    </w:p>
    <w:p w14:paraId="18241AEE" w14:textId="77777777" w:rsidR="00550BFE" w:rsidRDefault="00550BFE">
      <w:pPr>
        <w:pStyle w:val="BodyText"/>
        <w:spacing w:before="9"/>
        <w:rPr>
          <w:sz w:val="25"/>
        </w:rPr>
      </w:pPr>
    </w:p>
    <w:p w14:paraId="1AAF7890" w14:textId="77777777" w:rsidR="00550BFE" w:rsidRDefault="00ED35D8">
      <w:pPr>
        <w:pStyle w:val="Heading1"/>
        <w:numPr>
          <w:ilvl w:val="0"/>
          <w:numId w:val="4"/>
        </w:numPr>
        <w:tabs>
          <w:tab w:val="left" w:pos="628"/>
          <w:tab w:val="left" w:pos="629"/>
        </w:tabs>
        <w:ind w:hanging="426"/>
      </w:pPr>
      <w:r>
        <w:t>METODOLOGI</w:t>
      </w:r>
      <w:r>
        <w:rPr>
          <w:spacing w:val="51"/>
        </w:rPr>
        <w:t xml:space="preserve"> </w:t>
      </w:r>
      <w:r>
        <w:t>PENELITIAN</w:t>
      </w:r>
    </w:p>
    <w:p w14:paraId="58B0EC13" w14:textId="77777777" w:rsidR="00550BFE" w:rsidRDefault="00550BFE">
      <w:pPr>
        <w:pStyle w:val="BodyText"/>
        <w:spacing w:before="3"/>
        <w:rPr>
          <w:b/>
          <w:sz w:val="28"/>
        </w:rPr>
      </w:pPr>
    </w:p>
    <w:p w14:paraId="46B9231B" w14:textId="68996E20" w:rsidR="001205BF" w:rsidRPr="001205BF" w:rsidRDefault="001205BF">
      <w:pPr>
        <w:pStyle w:val="BodyText"/>
        <w:spacing w:before="1" w:line="276" w:lineRule="auto"/>
        <w:ind w:left="203" w:right="254"/>
        <w:jc w:val="both"/>
        <w:rPr>
          <w:b/>
          <w:bCs/>
        </w:rPr>
      </w:pPr>
      <w:r w:rsidRPr="001205BF">
        <w:rPr>
          <w:b/>
          <w:bCs/>
        </w:rPr>
        <w:t>Flowchart Penelitian</w:t>
      </w:r>
      <w:r>
        <w:rPr>
          <w:b/>
          <w:bCs/>
        </w:rPr>
        <w:t xml:space="preserve"> </w:t>
      </w:r>
    </w:p>
    <w:p w14:paraId="165D84D9" w14:textId="48036433" w:rsidR="00550BFE" w:rsidRDefault="001205BF">
      <w:pPr>
        <w:pStyle w:val="BodyText"/>
        <w:spacing w:before="1" w:line="276" w:lineRule="auto"/>
        <w:ind w:left="203" w:right="254"/>
        <w:jc w:val="both"/>
      </w:pPr>
      <w:r w:rsidRPr="001205BF">
        <w:t>Penelitian ini dilakukan pada gedung kuliah STAIN, dimana pada penelitian ini dilakukan kembali pemodelan struktur menggunakan software ETABS. Dalam penelitian ini dilakukan dua model variasi yaitu variasi dengan dimensi kolom 20 cm x 45 cm dan variasi dengan dimensi kolom 30 cm x 30 cm. Variasi kolom pada penelitian ini dilakukan untuk mendapatkan atau membandingkan efisiensi dari penggunaan kolom tersebut.</w:t>
      </w:r>
    </w:p>
    <w:p w14:paraId="3173F0EE" w14:textId="281EFCA7" w:rsidR="001205BF" w:rsidRDefault="001205BF">
      <w:pPr>
        <w:spacing w:line="276" w:lineRule="auto"/>
        <w:jc w:val="both"/>
      </w:pPr>
      <w:r w:rsidRPr="00806269">
        <w:rPr>
          <w:noProof/>
        </w:rPr>
        <mc:AlternateContent>
          <mc:Choice Requires="wpg">
            <w:drawing>
              <wp:anchor distT="0" distB="0" distL="114300" distR="114300" simplePos="0" relativeHeight="487598080" behindDoc="0" locked="0" layoutInCell="1" allowOverlap="1" wp14:anchorId="18B04E54" wp14:editId="4D8E24B9">
                <wp:simplePos x="0" y="0"/>
                <wp:positionH relativeFrom="margin">
                  <wp:align>center</wp:align>
                </wp:positionH>
                <wp:positionV relativeFrom="paragraph">
                  <wp:posOffset>60349</wp:posOffset>
                </wp:positionV>
                <wp:extent cx="4039257" cy="5370163"/>
                <wp:effectExtent l="0" t="0" r="18415" b="21590"/>
                <wp:wrapNone/>
                <wp:docPr id="1716518517" name="Group 19"/>
                <wp:cNvGraphicFramePr/>
                <a:graphic xmlns:a="http://schemas.openxmlformats.org/drawingml/2006/main">
                  <a:graphicData uri="http://schemas.microsoft.com/office/word/2010/wordprocessingGroup">
                    <wpg:wgp>
                      <wpg:cNvGrpSpPr/>
                      <wpg:grpSpPr>
                        <a:xfrm>
                          <a:off x="0" y="0"/>
                          <a:ext cx="4039257" cy="5370163"/>
                          <a:chOff x="0" y="0"/>
                          <a:chExt cx="3985094" cy="6860915"/>
                        </a:xfrm>
                      </wpg:grpSpPr>
                      <wpg:grpSp>
                        <wpg:cNvPr id="2104681517" name="Group 15"/>
                        <wpg:cNvGrpSpPr/>
                        <wpg:grpSpPr>
                          <a:xfrm>
                            <a:off x="669587" y="0"/>
                            <a:ext cx="2388973" cy="2620874"/>
                            <a:chOff x="0" y="0"/>
                            <a:chExt cx="2388973" cy="2620874"/>
                          </a:xfrm>
                        </wpg:grpSpPr>
                        <wpg:grpSp>
                          <wpg:cNvPr id="256501124" name="Group 10"/>
                          <wpg:cNvGrpSpPr/>
                          <wpg:grpSpPr>
                            <a:xfrm>
                              <a:off x="540727" y="0"/>
                              <a:ext cx="1378584" cy="2376170"/>
                              <a:chOff x="0" y="0"/>
                              <a:chExt cx="1378700" cy="2376431"/>
                            </a:xfrm>
                          </wpg:grpSpPr>
                          <wps:wsp>
                            <wps:cNvPr id="1865075474" name="Flowchart: Terminator 2"/>
                            <wps:cNvSpPr/>
                            <wps:spPr>
                              <a:xfrm>
                                <a:off x="24713" y="0"/>
                                <a:ext cx="1282148" cy="437322"/>
                              </a:xfrm>
                              <a:prstGeom prst="flowChartTerminator">
                                <a:avLst/>
                              </a:prstGeom>
                              <a:ln w="19050"/>
                            </wps:spPr>
                            <wps:style>
                              <a:lnRef idx="2">
                                <a:schemeClr val="dk1"/>
                              </a:lnRef>
                              <a:fillRef idx="1">
                                <a:schemeClr val="lt1"/>
                              </a:fillRef>
                              <a:effectRef idx="0">
                                <a:schemeClr val="dk1"/>
                              </a:effectRef>
                              <a:fontRef idx="minor">
                                <a:schemeClr val="dk1"/>
                              </a:fontRef>
                            </wps:style>
                            <wps:txbx>
                              <w:txbxContent>
                                <w:p w14:paraId="65D8090A" w14:textId="77777777" w:rsidR="001205BF" w:rsidRPr="00F82BC1" w:rsidRDefault="001205BF" w:rsidP="001205BF">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95166" name="Straight Arrow Connector 5"/>
                            <wps:cNvCnPr/>
                            <wps:spPr>
                              <a:xfrm>
                                <a:off x="661086" y="436605"/>
                                <a:ext cx="0" cy="35086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926690528" name="Flowchart: Process 6"/>
                            <wps:cNvSpPr/>
                            <wps:spPr>
                              <a:xfrm>
                                <a:off x="0" y="790832"/>
                                <a:ext cx="1370463" cy="488818"/>
                              </a:xfrm>
                              <a:prstGeom prst="flowChartProcess">
                                <a:avLst/>
                              </a:prstGeom>
                              <a:ln w="19050"/>
                            </wps:spPr>
                            <wps:style>
                              <a:lnRef idx="2">
                                <a:schemeClr val="dk1"/>
                              </a:lnRef>
                              <a:fillRef idx="1">
                                <a:schemeClr val="lt1"/>
                              </a:fillRef>
                              <a:effectRef idx="0">
                                <a:schemeClr val="dk1"/>
                              </a:effectRef>
                              <a:fontRef idx="minor">
                                <a:schemeClr val="dk1"/>
                              </a:fontRef>
                            </wps:style>
                            <wps:txbx>
                              <w:txbxContent>
                                <w:p w14:paraId="3DBB0F06" w14:textId="77777777" w:rsidR="001205BF" w:rsidRPr="00F82BC1" w:rsidRDefault="001205BF" w:rsidP="001205BF">
                                  <w:pPr>
                                    <w:jc w:val="center"/>
                                  </w:pPr>
                                  <w: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554549" name="Straight Arrow Connector 5"/>
                            <wps:cNvCnPr/>
                            <wps:spPr>
                              <a:xfrm>
                                <a:off x="677562" y="1276865"/>
                                <a:ext cx="0" cy="35086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59749537" name="Flowchart: Process 6"/>
                            <wps:cNvSpPr/>
                            <wps:spPr>
                              <a:xfrm>
                                <a:off x="8238" y="1631092"/>
                                <a:ext cx="1370462" cy="488817"/>
                              </a:xfrm>
                              <a:prstGeom prst="flowChartProcess">
                                <a:avLst/>
                              </a:prstGeom>
                              <a:ln w="19050"/>
                            </wps:spPr>
                            <wps:style>
                              <a:lnRef idx="2">
                                <a:schemeClr val="dk1"/>
                              </a:lnRef>
                              <a:fillRef idx="1">
                                <a:schemeClr val="lt1"/>
                              </a:fillRef>
                              <a:effectRef idx="0">
                                <a:schemeClr val="dk1"/>
                              </a:effectRef>
                              <a:fontRef idx="minor">
                                <a:schemeClr val="dk1"/>
                              </a:fontRef>
                            </wps:style>
                            <wps:txbx>
                              <w:txbxContent>
                                <w:p w14:paraId="3D868C97" w14:textId="77777777" w:rsidR="001205BF" w:rsidRPr="00F82BC1" w:rsidRDefault="001205BF" w:rsidP="001205BF">
                                  <w:pPr>
                                    <w:jc w:val="center"/>
                                  </w:pPr>
                                  <w:r>
                                    <w:t>Pembuatan Model</w:t>
                                  </w:r>
                                  <w:r>
                                    <w:br/>
                                    <w:t>Struktur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1440634" name="Straight Connector 7"/>
                            <wps:cNvCnPr/>
                            <wps:spPr>
                              <a:xfrm>
                                <a:off x="683740" y="2117124"/>
                                <a:ext cx="0" cy="259307"/>
                              </a:xfrm>
                              <a:prstGeom prst="line">
                                <a:avLst/>
                              </a:prstGeom>
                              <a:ln w="19050"/>
                            </wps:spPr>
                            <wps:style>
                              <a:lnRef idx="1">
                                <a:schemeClr val="dk1"/>
                              </a:lnRef>
                              <a:fillRef idx="0">
                                <a:schemeClr val="dk1"/>
                              </a:fillRef>
                              <a:effectRef idx="0">
                                <a:schemeClr val="dk1"/>
                              </a:effectRef>
                              <a:fontRef idx="minor">
                                <a:schemeClr val="tx1"/>
                              </a:fontRef>
                            </wps:style>
                            <wps:bodyPr/>
                          </wps:wsp>
                        </wpg:grpSp>
                        <wpg:grpSp>
                          <wpg:cNvPr id="972936745" name="Group 14"/>
                          <wpg:cNvGrpSpPr/>
                          <wpg:grpSpPr>
                            <a:xfrm>
                              <a:off x="0" y="2364886"/>
                              <a:ext cx="2388973" cy="255988"/>
                              <a:chOff x="0" y="-3175"/>
                              <a:chExt cx="2388973" cy="255988"/>
                            </a:xfrm>
                          </wpg:grpSpPr>
                          <wps:wsp>
                            <wps:cNvPr id="1312668491" name="Straight Connector 11"/>
                            <wps:cNvCnPr/>
                            <wps:spPr>
                              <a:xfrm>
                                <a:off x="0" y="7816"/>
                                <a:ext cx="2388973" cy="717"/>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085847722" name="Straight Arrow Connector 13"/>
                            <wps:cNvCnPr/>
                            <wps:spPr>
                              <a:xfrm>
                                <a:off x="6464" y="3908"/>
                                <a:ext cx="0" cy="24890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70378518" name="Straight Arrow Connector 13"/>
                            <wps:cNvCnPr/>
                            <wps:spPr>
                              <a:xfrm>
                                <a:off x="2384914" y="-3175"/>
                                <a:ext cx="0" cy="24890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grpSp>
                      </wpg:grpSp>
                      <wps:wsp>
                        <wps:cNvPr id="836001645" name="Flowchart: Process 6"/>
                        <wps:cNvSpPr/>
                        <wps:spPr>
                          <a:xfrm>
                            <a:off x="9727" y="2572789"/>
                            <a:ext cx="1370348" cy="542092"/>
                          </a:xfrm>
                          <a:prstGeom prst="flowChartProcess">
                            <a:avLst/>
                          </a:prstGeom>
                          <a:ln w="19050"/>
                        </wps:spPr>
                        <wps:style>
                          <a:lnRef idx="2">
                            <a:schemeClr val="dk1"/>
                          </a:lnRef>
                          <a:fillRef idx="1">
                            <a:schemeClr val="lt1"/>
                          </a:fillRef>
                          <a:effectRef idx="0">
                            <a:schemeClr val="dk1"/>
                          </a:effectRef>
                          <a:fontRef idx="minor">
                            <a:schemeClr val="dk1"/>
                          </a:fontRef>
                        </wps:style>
                        <wps:txbx>
                          <w:txbxContent>
                            <w:p w14:paraId="53C1F55A" w14:textId="77777777" w:rsidR="001205BF" w:rsidRPr="00F82BC1" w:rsidRDefault="001205BF" w:rsidP="001205BF">
                              <w:pPr>
                                <w:jc w:val="center"/>
                              </w:pPr>
                              <w:r>
                                <w:t>Beban Gempa Statik Ekuivalen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261043" name="Flowchart: Process 6"/>
                        <wps:cNvSpPr/>
                        <wps:spPr>
                          <a:xfrm>
                            <a:off x="2363317" y="2573078"/>
                            <a:ext cx="1621777" cy="548799"/>
                          </a:xfrm>
                          <a:prstGeom prst="flowChartProcess">
                            <a:avLst/>
                          </a:prstGeom>
                          <a:ln w="19050"/>
                        </wps:spPr>
                        <wps:style>
                          <a:lnRef idx="2">
                            <a:schemeClr val="dk1"/>
                          </a:lnRef>
                          <a:fillRef idx="1">
                            <a:schemeClr val="lt1"/>
                          </a:fillRef>
                          <a:effectRef idx="0">
                            <a:schemeClr val="dk1"/>
                          </a:effectRef>
                          <a:fontRef idx="minor">
                            <a:schemeClr val="dk1"/>
                          </a:fontRef>
                        </wps:style>
                        <wps:txbx>
                          <w:txbxContent>
                            <w:p w14:paraId="1DB4E807" w14:textId="77777777" w:rsidR="001205BF" w:rsidRPr="00F82BC1" w:rsidRDefault="001205BF" w:rsidP="001205BF">
                              <w:pPr>
                                <w:jc w:val="center"/>
                              </w:pPr>
                              <w:r>
                                <w:t>Beban Gempa Respon Spektrum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092502" name="Straight Arrow Connector 13"/>
                        <wps:cNvCnPr/>
                        <wps:spPr>
                          <a:xfrm>
                            <a:off x="661480" y="3122579"/>
                            <a:ext cx="0" cy="24888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69799944" name="Straight Arrow Connector 13"/>
                        <wps:cNvCnPr/>
                        <wps:spPr>
                          <a:xfrm>
                            <a:off x="3054485" y="3112851"/>
                            <a:ext cx="0" cy="24888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022186930" name="Flowchart: Process 6"/>
                        <wps:cNvSpPr/>
                        <wps:spPr>
                          <a:xfrm>
                            <a:off x="0" y="3365770"/>
                            <a:ext cx="1602160" cy="773876"/>
                          </a:xfrm>
                          <a:prstGeom prst="flowChartProcess">
                            <a:avLst/>
                          </a:prstGeom>
                          <a:ln w="19050"/>
                        </wps:spPr>
                        <wps:style>
                          <a:lnRef idx="2">
                            <a:schemeClr val="dk1"/>
                          </a:lnRef>
                          <a:fillRef idx="1">
                            <a:schemeClr val="lt1"/>
                          </a:fillRef>
                          <a:effectRef idx="0">
                            <a:schemeClr val="dk1"/>
                          </a:effectRef>
                          <a:fontRef idx="minor">
                            <a:schemeClr val="dk1"/>
                          </a:fontRef>
                        </wps:style>
                        <wps:txbx>
                          <w:txbxContent>
                            <w:p w14:paraId="77C10CBD" w14:textId="77777777" w:rsidR="001205BF" w:rsidRPr="00AF07F5" w:rsidRDefault="001205BF" w:rsidP="001205BF">
                              <w:pPr>
                                <w:jc w:val="center"/>
                                <w:rPr>
                                  <w:lang w:val="it-IT"/>
                                </w:rPr>
                              </w:pPr>
                              <w:r w:rsidRPr="00AF07F5">
                                <w:rPr>
                                  <w:lang w:val="it-IT"/>
                                </w:rPr>
                                <w:t xml:space="preserve">Variasi Dimensi Kolom </w:t>
                              </w:r>
                              <w:r>
                                <w:rPr>
                                  <w:lang w:val="it-IT"/>
                                </w:rPr>
                                <w:br/>
                              </w:r>
                              <w:r w:rsidRPr="00AF07F5">
                                <w:rPr>
                                  <w:lang w:val="it-IT"/>
                                </w:rPr>
                                <w:t>20cm x 4</w:t>
                              </w:r>
                              <w:r>
                                <w:rPr>
                                  <w:lang w:val="it-IT"/>
                                </w:rPr>
                                <w:t>5cm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0852388" name="Flowchart: Process 6"/>
                        <wps:cNvSpPr/>
                        <wps:spPr>
                          <a:xfrm>
                            <a:off x="2354093" y="3356043"/>
                            <a:ext cx="1370330" cy="783603"/>
                          </a:xfrm>
                          <a:prstGeom prst="flowChartProcess">
                            <a:avLst/>
                          </a:prstGeom>
                          <a:ln w="19050"/>
                        </wps:spPr>
                        <wps:style>
                          <a:lnRef idx="2">
                            <a:schemeClr val="dk1"/>
                          </a:lnRef>
                          <a:fillRef idx="1">
                            <a:schemeClr val="lt1"/>
                          </a:fillRef>
                          <a:effectRef idx="0">
                            <a:schemeClr val="dk1"/>
                          </a:effectRef>
                          <a:fontRef idx="minor">
                            <a:schemeClr val="dk1"/>
                          </a:fontRef>
                        </wps:style>
                        <wps:txbx>
                          <w:txbxContent>
                            <w:p w14:paraId="1AC2B1EF" w14:textId="77777777" w:rsidR="001205BF" w:rsidRPr="00AF07F5" w:rsidRDefault="001205BF" w:rsidP="001205BF">
                              <w:pPr>
                                <w:jc w:val="center"/>
                                <w:rPr>
                                  <w:lang w:val="it-IT"/>
                                </w:rPr>
                              </w:pPr>
                              <w:r w:rsidRPr="00AF07F5">
                                <w:rPr>
                                  <w:lang w:val="it-IT"/>
                                </w:rPr>
                                <w:t xml:space="preserve">Variasi Dimensi Kolom </w:t>
                              </w:r>
                              <w:r>
                                <w:rPr>
                                  <w:lang w:val="it-IT"/>
                                </w:rPr>
                                <w:br/>
                                <w:t>30</w:t>
                              </w:r>
                              <w:r w:rsidRPr="00AF07F5">
                                <w:rPr>
                                  <w:lang w:val="it-IT"/>
                                </w:rPr>
                                <w:t xml:space="preserve">cm x </w:t>
                              </w:r>
                              <w:r>
                                <w:rPr>
                                  <w:lang w:val="it-IT"/>
                                </w:rPr>
                                <w:t>30cm</w:t>
                              </w:r>
                            </w:p>
                            <w:p w14:paraId="3A30D353" w14:textId="77777777" w:rsidR="001205BF" w:rsidRPr="00AF07F5" w:rsidRDefault="001205BF" w:rsidP="001205BF">
                              <w:pPr>
                                <w:jc w:val="center"/>
                                <w:rPr>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967673" name="Straight Connector 11"/>
                        <wps:cNvCnPr/>
                        <wps:spPr>
                          <a:xfrm>
                            <a:off x="671208" y="4299626"/>
                            <a:ext cx="2388870" cy="717"/>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1421985976" name="Straight Connector 16"/>
                        <wps:cNvCnPr/>
                        <wps:spPr>
                          <a:xfrm>
                            <a:off x="3050817" y="4141963"/>
                            <a:ext cx="0" cy="16408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22201275" name="Straight Connector 16"/>
                        <wps:cNvCnPr/>
                        <wps:spPr>
                          <a:xfrm flipH="1">
                            <a:off x="671208" y="4130107"/>
                            <a:ext cx="4843" cy="1736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92357000" name="Straight Arrow Connector 17"/>
                        <wps:cNvCnPr/>
                        <wps:spPr>
                          <a:xfrm>
                            <a:off x="1866089" y="4299626"/>
                            <a:ext cx="0" cy="30664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99811163" name="Flowchart: Data 18"/>
                        <wps:cNvSpPr/>
                        <wps:spPr>
                          <a:xfrm>
                            <a:off x="1137730" y="4610911"/>
                            <a:ext cx="1294361" cy="576349"/>
                          </a:xfrm>
                          <a:prstGeom prst="flowChartInputOutput">
                            <a:avLst/>
                          </a:prstGeom>
                          <a:ln w="19050"/>
                        </wps:spPr>
                        <wps:style>
                          <a:lnRef idx="2">
                            <a:schemeClr val="dk1"/>
                          </a:lnRef>
                          <a:fillRef idx="1">
                            <a:schemeClr val="lt1"/>
                          </a:fillRef>
                          <a:effectRef idx="0">
                            <a:schemeClr val="dk1"/>
                          </a:effectRef>
                          <a:fontRef idx="minor">
                            <a:schemeClr val="dk1"/>
                          </a:fontRef>
                        </wps:style>
                        <wps:txbx>
                          <w:txbxContent>
                            <w:p w14:paraId="5B8EE661" w14:textId="77777777" w:rsidR="001205BF" w:rsidRPr="006D6FF6" w:rsidRDefault="001205BF" w:rsidP="001205BF">
                              <w:pPr>
                                <w:jc w:val="center"/>
                              </w:pPr>
                              <w:r>
                                <w:t>Analisis numerik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997786" name="Flowchart: Process 6"/>
                        <wps:cNvSpPr/>
                        <wps:spPr>
                          <a:xfrm>
                            <a:off x="1031130" y="5496128"/>
                            <a:ext cx="1595607" cy="734478"/>
                          </a:xfrm>
                          <a:prstGeom prst="flowChartProcess">
                            <a:avLst/>
                          </a:prstGeom>
                          <a:ln w="19050"/>
                        </wps:spPr>
                        <wps:style>
                          <a:lnRef idx="2">
                            <a:schemeClr val="dk1"/>
                          </a:lnRef>
                          <a:fillRef idx="1">
                            <a:schemeClr val="lt1"/>
                          </a:fillRef>
                          <a:effectRef idx="0">
                            <a:schemeClr val="dk1"/>
                          </a:effectRef>
                          <a:fontRef idx="minor">
                            <a:schemeClr val="dk1"/>
                          </a:fontRef>
                        </wps:style>
                        <wps:txbx>
                          <w:txbxContent>
                            <w:p w14:paraId="017BE087" w14:textId="77777777" w:rsidR="001205BF" w:rsidRPr="00AF07F5" w:rsidRDefault="001205BF" w:rsidP="001205BF">
                              <w:pPr>
                                <w:jc w:val="center"/>
                                <w:rPr>
                                  <w:lang w:val="it-IT"/>
                                </w:rPr>
                              </w:pPr>
                              <w:r>
                                <w:rPr>
                                  <w:lang w:val="it-IT"/>
                                </w:rPr>
                                <w:t>Perbandingan</w:t>
                              </w:r>
                              <w:r>
                                <w:rPr>
                                  <w:lang w:val="it-IT"/>
                                </w:rPr>
                                <w:br/>
                                <w:t>Penggunaan Variasi</w:t>
                              </w:r>
                              <w:r>
                                <w:rPr>
                                  <w:lang w:val="it-IT"/>
                                </w:rPr>
                                <w:br/>
                                <w:t>Kolom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056996" name="Straight Arrow Connector 17"/>
                        <wps:cNvCnPr/>
                        <wps:spPr>
                          <a:xfrm>
                            <a:off x="1768812" y="5184843"/>
                            <a:ext cx="0" cy="30664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1831994242" name="Flowchart: Terminator 2"/>
                        <wps:cNvSpPr/>
                        <wps:spPr>
                          <a:xfrm>
                            <a:off x="1138136" y="6429984"/>
                            <a:ext cx="1281985" cy="430931"/>
                          </a:xfrm>
                          <a:prstGeom prst="flowChartTerminator">
                            <a:avLst/>
                          </a:prstGeom>
                          <a:ln w="19050"/>
                        </wps:spPr>
                        <wps:style>
                          <a:lnRef idx="2">
                            <a:schemeClr val="dk1"/>
                          </a:lnRef>
                          <a:fillRef idx="1">
                            <a:schemeClr val="lt1"/>
                          </a:fillRef>
                          <a:effectRef idx="0">
                            <a:schemeClr val="dk1"/>
                          </a:effectRef>
                          <a:fontRef idx="minor">
                            <a:schemeClr val="dk1"/>
                          </a:fontRef>
                        </wps:style>
                        <wps:txbx>
                          <w:txbxContent>
                            <w:p w14:paraId="18D74CF0" w14:textId="77777777" w:rsidR="001205BF" w:rsidRPr="00F82BC1" w:rsidRDefault="001205BF" w:rsidP="001205BF">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B04E54" id="Group 19" o:spid="_x0000_s1028" style="position:absolute;left:0;text-align:left;margin-left:0;margin-top:4.75pt;width:318.05pt;height:422.85pt;z-index:487598080;mso-position-horizontal:center;mso-position-horizontal-relative:margin;mso-width-relative:margin;mso-height-relative:margin" coordsize="39850,68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">
                <v:group id="Group 15" o:spid="_x0000_s1029" style="position:absolute;left:6695;width:23890;height:26208" coordsize="23889,26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">
                  <v:group id="Group 10" o:spid="_x0000_s1030" style="position:absolute;left:5407;width:13786;height:23761" coordsize="13787,2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">
                    <v:shapetype id="_x0000_t116" coordsize="21600,21600" o:spt="116" path="m3475,qx,10800,3475,21600l18125,21600qx21600,10800,18125,xe">
                      <v:stroke joinstyle="miter"/>
                      <v:path gradientshapeok="t" o:connecttype="rect" textboxrect="1018,3163,20582,18437"/>
                    </v:shapetype>
                    <v:shape id="Flowchart: Terminator 2" o:spid="_x0000_s1031" type="#_x0000_t116" style="position:absolute;left:247;width:12821;height:4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" fillcolor="white [3201]" strokecolor="black [3200]" strokeweight="1.5pt">
                      <v:textbox>
                        <w:txbxContent>
                          <w:p w14:paraId="65D8090A" w14:textId="77777777" w:rsidR="001205BF" w:rsidRPr="00F82BC1" w:rsidRDefault="001205BF" w:rsidP="001205BF">
                            <w:pPr>
                              <w:jc w:val="center"/>
                              <w:rPr>
                                <w:lang w:val="en-US"/>
                              </w:rPr>
                            </w:pPr>
                            <w:r>
                              <w:rPr>
                                <w:lang w:val="en-US"/>
                              </w:rPr>
                              <w:t>Mulai</w:t>
                            </w:r>
                          </w:p>
                        </w:txbxContent>
                      </v:textbox>
                    </v:shape>
                    <v:shapetype id="_x0000_t32" coordsize="21600,21600" o:spt="32" o:oned="t" path="m,l21600,21600e" filled="f">
                      <v:path arrowok="t" fillok="f" o:connecttype="none"/>
                      <o:lock v:ext="edit" shapetype="t"/>
                    </v:shapetype>
                    <v:shape id="Straight Arrow Connector 5" o:spid="_x0000_s1032" type="#_x0000_t32" style="position:absolute;left:6610;top:4366;width:0;height:3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" strokecolor="black [3040]" strokeweight="1.5pt">
                      <v:stroke endarrow="block"/>
                    </v:shape>
                    <v:shapetype id="_x0000_t109" coordsize="21600,21600" o:spt="109" path="m,l,21600r21600,l21600,xe">
                      <v:stroke joinstyle="miter"/>
                      <v:path gradientshapeok="t" o:connecttype="rect"/>
                    </v:shapetype>
                    <v:shape id="Flowchart: Process 6" o:spid="_x0000_s1033" type="#_x0000_t109" style="position:absolute;top:7908;width:13704;height:4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" fillcolor="white [3201]" strokecolor="black [3200]" strokeweight="1.5pt">
                      <v:textbox>
                        <w:txbxContent>
                          <w:p w14:paraId="3DBB0F06" w14:textId="77777777" w:rsidR="001205BF" w:rsidRPr="00F82BC1" w:rsidRDefault="001205BF" w:rsidP="001205BF">
                            <w:pPr>
                              <w:jc w:val="center"/>
                              <w:rPr>
                                <w:lang w:val="en-US"/>
                              </w:rPr>
                            </w:pPr>
                            <w:r>
                              <w:rPr>
                                <w:lang w:val="en-US"/>
                              </w:rPr>
                              <w:t xml:space="preserve">Studi </w:t>
                            </w:r>
                            <w:proofErr w:type="spellStart"/>
                            <w:r>
                              <w:rPr>
                                <w:lang w:val="en-US"/>
                              </w:rPr>
                              <w:t>Literatur</w:t>
                            </w:r>
                            <w:proofErr w:type="spellEnd"/>
                          </w:p>
                        </w:txbxContent>
                      </v:textbox>
                    </v:shape>
                    <v:shape id="Straight Arrow Connector 5" o:spid="_x0000_s1034" type="#_x0000_t32" style="position:absolute;left:6775;top:12768;width:0;height:35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" strokecolor="black [3040]" strokeweight="1.5pt">
                      <v:stroke endarrow="block"/>
                    </v:shape>
                    <v:shape id="Flowchart: Process 6" o:spid="_x0000_s1035" type="#_x0000_t109" style="position:absolute;left:82;top:16310;width:13705;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" fillcolor="white [3201]" strokecolor="black [3200]" strokeweight="1.5pt">
                      <v:textbox>
                        <w:txbxContent>
                          <w:p w14:paraId="3D868C97" w14:textId="77777777" w:rsidR="001205BF" w:rsidRPr="00F82BC1" w:rsidRDefault="001205BF" w:rsidP="001205BF">
                            <w:pPr>
                              <w:jc w:val="center"/>
                              <w:rPr>
                                <w:lang w:val="en-US"/>
                              </w:rPr>
                            </w:pPr>
                            <w:proofErr w:type="spellStart"/>
                            <w:r>
                              <w:rPr>
                                <w:lang w:val="en-US"/>
                              </w:rPr>
                              <w:t>Pembuatan</w:t>
                            </w:r>
                            <w:proofErr w:type="spellEnd"/>
                            <w:r>
                              <w:rPr>
                                <w:lang w:val="en-US"/>
                              </w:rPr>
                              <w:t xml:space="preserve"> Model</w:t>
                            </w:r>
                            <w:r>
                              <w:rPr>
                                <w:lang w:val="en-US"/>
                              </w:rPr>
                              <w:br/>
                            </w:r>
                            <w:proofErr w:type="spellStart"/>
                            <w:r>
                              <w:rPr>
                                <w:lang w:val="en-US"/>
                              </w:rPr>
                              <w:t>Struktur</w:t>
                            </w:r>
                            <w:proofErr w:type="spellEnd"/>
                          </w:p>
                        </w:txbxContent>
                      </v:textbox>
                    </v:shape>
                    <v:line id="Straight Connector 7" o:spid="_x0000_s1036" style="position:absolute;visibility:visible;mso-wrap-style:square" from="6837,21171" to="6837,2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" strokecolor="black [3040]" strokeweight="1.5pt"/>
                  </v:group>
                  <v:group id="Group 14" o:spid="_x0000_s1037" style="position:absolute;top:23648;width:23889;height:2560" coordorigin=",-31" coordsize="23889,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">
                    <v:line id="Straight Connector 11" o:spid="_x0000_s1038" style="position:absolute;visibility:visible;mso-wrap-style:square" from="0,78" to="2388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" strokecolor="black [3213]" strokeweight="1.5pt"/>
                    <v:shape id="Straight Arrow Connector 13" o:spid="_x0000_s1039" type="#_x0000_t32" style="position:absolute;left:64;top:39;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" strokecolor="black [3040]" strokeweight="1.5pt">
                      <v:stroke endarrow="block"/>
                    </v:shape>
                    <v:shape id="Straight Arrow Connector 13" o:spid="_x0000_s1040" type="#_x0000_t32" style="position:absolute;left:23849;top:-31;width:0;height:24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" strokecolor="black [3040]" strokeweight="1.5pt">
                      <v:stroke endarrow="block"/>
                    </v:shape>
                  </v:group>
                </v:group>
                <v:shape id="Flowchart: Process 6" o:spid="_x0000_s1041" type="#_x0000_t109" style="position:absolute;left:97;top:25727;width:13703;height:5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" fillcolor="white [3201]" strokecolor="black [3200]" strokeweight="1.5pt">
                  <v:textbox>
                    <w:txbxContent>
                      <w:p w14:paraId="53C1F55A" w14:textId="77777777" w:rsidR="001205BF" w:rsidRPr="00F82BC1" w:rsidRDefault="001205BF" w:rsidP="001205BF">
                        <w:pPr>
                          <w:jc w:val="center"/>
                          <w:rPr>
                            <w:lang w:val="en-US"/>
                          </w:rPr>
                        </w:pPr>
                        <w:r>
                          <w:rPr>
                            <w:lang w:val="en-US"/>
                          </w:rPr>
                          <w:t xml:space="preserve">Beban </w:t>
                        </w:r>
                        <w:proofErr w:type="spellStart"/>
                        <w:r>
                          <w:rPr>
                            <w:lang w:val="en-US"/>
                          </w:rPr>
                          <w:t>Gempa</w:t>
                        </w:r>
                        <w:proofErr w:type="spellEnd"/>
                        <w:r>
                          <w:rPr>
                            <w:lang w:val="en-US"/>
                          </w:rPr>
                          <w:t xml:space="preserve"> Statik </w:t>
                        </w:r>
                        <w:proofErr w:type="spellStart"/>
                        <w:r>
                          <w:rPr>
                            <w:lang w:val="en-US"/>
                          </w:rPr>
                          <w:t>Ekuivalen</w:t>
                        </w:r>
                        <w:proofErr w:type="spellEnd"/>
                      </w:p>
                    </w:txbxContent>
                  </v:textbox>
                </v:shape>
                <v:shape id="Flowchart: Process 6" o:spid="_x0000_s1042" type="#_x0000_t109" style="position:absolute;left:23633;top:25730;width:16217;height:5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" fillcolor="white [3201]" strokecolor="black [3200]" strokeweight="1.5pt">
                  <v:textbox>
                    <w:txbxContent>
                      <w:p w14:paraId="1DB4E807" w14:textId="77777777" w:rsidR="001205BF" w:rsidRPr="00F82BC1" w:rsidRDefault="001205BF" w:rsidP="001205BF">
                        <w:pPr>
                          <w:jc w:val="center"/>
                          <w:rPr>
                            <w:lang w:val="en-US"/>
                          </w:rPr>
                        </w:pPr>
                        <w:r>
                          <w:rPr>
                            <w:lang w:val="en-US"/>
                          </w:rPr>
                          <w:t xml:space="preserve">Beban </w:t>
                        </w:r>
                        <w:proofErr w:type="spellStart"/>
                        <w:r>
                          <w:rPr>
                            <w:lang w:val="en-US"/>
                          </w:rPr>
                          <w:t>Gempa</w:t>
                        </w:r>
                        <w:proofErr w:type="spellEnd"/>
                        <w:r>
                          <w:rPr>
                            <w:lang w:val="en-US"/>
                          </w:rPr>
                          <w:t xml:space="preserve"> </w:t>
                        </w:r>
                        <w:proofErr w:type="spellStart"/>
                        <w:r>
                          <w:rPr>
                            <w:lang w:val="en-US"/>
                          </w:rPr>
                          <w:t>Respon</w:t>
                        </w:r>
                        <w:proofErr w:type="spellEnd"/>
                        <w:r>
                          <w:rPr>
                            <w:lang w:val="en-US"/>
                          </w:rPr>
                          <w:t xml:space="preserve"> Spektrum</w:t>
                        </w:r>
                      </w:p>
                    </w:txbxContent>
                  </v:textbox>
                </v:shape>
                <v:shape id="Straight Arrow Connector 13" o:spid="_x0000_s1043" type="#_x0000_t32" style="position:absolute;left:6614;top:31225;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" strokecolor="black [3040]" strokeweight="1.5pt">
                  <v:stroke endarrow="block"/>
                </v:shape>
                <v:shape id="Straight Arrow Connector 13" o:spid="_x0000_s1044" type="#_x0000_t32" style="position:absolute;left:30544;top:31128;width:0;height:2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" strokecolor="black [3040]" strokeweight="1.5pt">
                  <v:stroke endarrow="block"/>
                </v:shape>
                <v:shape id="Flowchart: Process 6" o:spid="_x0000_s1045" type="#_x0000_t109" style="position:absolute;top:33657;width:16021;height:7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" fillcolor="white [3201]" strokecolor="black [3200]" strokeweight="1.5pt">
                  <v:textbox>
                    <w:txbxContent>
                      <w:p w14:paraId="77C10CBD" w14:textId="77777777" w:rsidR="001205BF" w:rsidRPr="00AF07F5" w:rsidRDefault="001205BF" w:rsidP="001205BF">
                        <w:pPr>
                          <w:jc w:val="center"/>
                          <w:rPr>
                            <w:lang w:val="it-IT"/>
                          </w:rPr>
                        </w:pPr>
                        <w:r w:rsidRPr="00AF07F5">
                          <w:rPr>
                            <w:lang w:val="it-IT"/>
                          </w:rPr>
                          <w:t xml:space="preserve">Variasi Dimensi Kolom </w:t>
                        </w:r>
                        <w:r>
                          <w:rPr>
                            <w:lang w:val="it-IT"/>
                          </w:rPr>
                          <w:br/>
                        </w:r>
                        <w:r w:rsidRPr="00AF07F5">
                          <w:rPr>
                            <w:lang w:val="it-IT"/>
                          </w:rPr>
                          <w:t>20cm x 4</w:t>
                        </w:r>
                        <w:r>
                          <w:rPr>
                            <w:lang w:val="it-IT"/>
                          </w:rPr>
                          <w:t>5cm</w:t>
                        </w:r>
                      </w:p>
                    </w:txbxContent>
                  </v:textbox>
                </v:shape>
                <v:shape id="Flowchart: Process 6" o:spid="_x0000_s1046" type="#_x0000_t109" style="position:absolute;left:23540;top:33560;width:13704;height:7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" fillcolor="white [3201]" strokecolor="black [3200]" strokeweight="1.5pt">
                  <v:textbox>
                    <w:txbxContent>
                      <w:p w14:paraId="1AC2B1EF" w14:textId="77777777" w:rsidR="001205BF" w:rsidRPr="00AF07F5" w:rsidRDefault="001205BF" w:rsidP="001205BF">
                        <w:pPr>
                          <w:jc w:val="center"/>
                          <w:rPr>
                            <w:lang w:val="it-IT"/>
                          </w:rPr>
                        </w:pPr>
                        <w:r w:rsidRPr="00AF07F5">
                          <w:rPr>
                            <w:lang w:val="it-IT"/>
                          </w:rPr>
                          <w:t xml:space="preserve">Variasi Dimensi Kolom </w:t>
                        </w:r>
                        <w:r>
                          <w:rPr>
                            <w:lang w:val="it-IT"/>
                          </w:rPr>
                          <w:br/>
                          <w:t>30</w:t>
                        </w:r>
                        <w:r w:rsidRPr="00AF07F5">
                          <w:rPr>
                            <w:lang w:val="it-IT"/>
                          </w:rPr>
                          <w:t xml:space="preserve">cm x </w:t>
                        </w:r>
                        <w:r>
                          <w:rPr>
                            <w:lang w:val="it-IT"/>
                          </w:rPr>
                          <w:t>30cm</w:t>
                        </w:r>
                      </w:p>
                      <w:p w14:paraId="3A30D353" w14:textId="77777777" w:rsidR="001205BF" w:rsidRPr="00AF07F5" w:rsidRDefault="001205BF" w:rsidP="001205BF">
                        <w:pPr>
                          <w:jc w:val="center"/>
                          <w:rPr>
                            <w:lang w:val="it-IT"/>
                          </w:rPr>
                        </w:pPr>
                      </w:p>
                    </w:txbxContent>
                  </v:textbox>
                </v:shape>
                <v:line id="Straight Connector 11" o:spid="_x0000_s1047" style="position:absolute;visibility:visible;mso-wrap-style:square" from="6712,42996" to="30600,4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" strokecolor="black [3213]" strokeweight="1.5pt"/>
                <v:line id="Straight Connector 16" o:spid="_x0000_s1048" style="position:absolute;visibility:visible;mso-wrap-style:square" from="30508,41419" to="30508,4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" strokecolor="black [3040]" strokeweight="1.5pt"/>
                <v:line id="Straight Connector 16" o:spid="_x0000_s1049" style="position:absolute;flip:x;visibility:visible;mso-wrap-style:square" from="6712,41301" to="6760,43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" strokecolor="black [3040]" strokeweight="1.5pt"/>
                <v:shape id="Straight Arrow Connector 17" o:spid="_x0000_s1050" type="#_x0000_t32" style="position:absolute;left:18660;top:42996;width:0;height:3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" strokecolor="black [3040]" strokeweight="1.5pt">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18" o:spid="_x0000_s1051" type="#_x0000_t111" style="position:absolute;left:11377;top:46109;width:12943;height:5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" fillcolor="white [3201]" strokecolor="black [3200]" strokeweight="1.5pt">
                  <v:textbox>
                    <w:txbxContent>
                      <w:p w14:paraId="5B8EE661" w14:textId="77777777" w:rsidR="001205BF" w:rsidRPr="006D6FF6" w:rsidRDefault="001205BF" w:rsidP="001205BF">
                        <w:pPr>
                          <w:jc w:val="center"/>
                          <w:rPr>
                            <w:lang w:val="en-US"/>
                          </w:rPr>
                        </w:pPr>
                        <w:proofErr w:type="spellStart"/>
                        <w:r>
                          <w:rPr>
                            <w:lang w:val="en-US"/>
                          </w:rPr>
                          <w:t>Analisis</w:t>
                        </w:r>
                        <w:proofErr w:type="spellEnd"/>
                        <w:r>
                          <w:rPr>
                            <w:lang w:val="en-US"/>
                          </w:rPr>
                          <w:t xml:space="preserve"> </w:t>
                        </w:r>
                        <w:proofErr w:type="spellStart"/>
                        <w:r>
                          <w:rPr>
                            <w:lang w:val="en-US"/>
                          </w:rPr>
                          <w:t>numerik</w:t>
                        </w:r>
                        <w:proofErr w:type="spellEnd"/>
                      </w:p>
                    </w:txbxContent>
                  </v:textbox>
                </v:shape>
                <v:shape id="Flowchart: Process 6" o:spid="_x0000_s1052" type="#_x0000_t109" style="position:absolute;left:10311;top:54961;width:15956;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" fillcolor="white [3201]" strokecolor="black [3200]" strokeweight="1.5pt">
                  <v:textbox>
                    <w:txbxContent>
                      <w:p w14:paraId="017BE087" w14:textId="77777777" w:rsidR="001205BF" w:rsidRPr="00AF07F5" w:rsidRDefault="001205BF" w:rsidP="001205BF">
                        <w:pPr>
                          <w:jc w:val="center"/>
                          <w:rPr>
                            <w:lang w:val="it-IT"/>
                          </w:rPr>
                        </w:pPr>
                        <w:r>
                          <w:rPr>
                            <w:lang w:val="it-IT"/>
                          </w:rPr>
                          <w:t>Perbandingan</w:t>
                        </w:r>
                        <w:r>
                          <w:rPr>
                            <w:lang w:val="it-IT"/>
                          </w:rPr>
                          <w:br/>
                          <w:t>Penggunaan Variasi</w:t>
                        </w:r>
                        <w:r>
                          <w:rPr>
                            <w:lang w:val="it-IT"/>
                          </w:rPr>
                          <w:br/>
                          <w:t>Kolom</w:t>
                        </w:r>
                      </w:p>
                    </w:txbxContent>
                  </v:textbox>
                </v:shape>
                <v:shape id="Straight Arrow Connector 17" o:spid="_x0000_s1053" type="#_x0000_t32" style="position:absolute;left:17688;top:51848;width:0;height:3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" strokecolor="black [3040]" strokeweight="1.5pt">
                  <v:stroke endarrow="block"/>
                </v:shape>
                <v:shape id="Flowchart: Terminator 2" o:spid="_x0000_s1054" type="#_x0000_t116" style="position:absolute;left:11381;top:64299;width:12820;height:4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" fillcolor="white [3201]" strokecolor="black [3200]" strokeweight="1.5pt">
                  <v:textbox>
                    <w:txbxContent>
                      <w:p w14:paraId="18D74CF0" w14:textId="77777777" w:rsidR="001205BF" w:rsidRPr="00F82BC1" w:rsidRDefault="001205BF" w:rsidP="001205BF">
                        <w:pPr>
                          <w:jc w:val="center"/>
                          <w:rPr>
                            <w:lang w:val="en-US"/>
                          </w:rPr>
                        </w:pPr>
                        <w:proofErr w:type="spellStart"/>
                        <w:r>
                          <w:rPr>
                            <w:lang w:val="en-US"/>
                          </w:rPr>
                          <w:t>Selesai</w:t>
                        </w:r>
                        <w:proofErr w:type="spellEnd"/>
                      </w:p>
                    </w:txbxContent>
                  </v:textbox>
                </v:shape>
                <w10:wrap anchorx="margin"/>
              </v:group>
            </w:pict>
          </mc:Fallback>
        </mc:AlternateContent>
      </w:r>
    </w:p>
    <w:p w14:paraId="2C2FE815" w14:textId="64F45AF1" w:rsidR="001205BF" w:rsidRDefault="001205BF">
      <w:pPr>
        <w:spacing w:line="276" w:lineRule="auto"/>
        <w:jc w:val="both"/>
      </w:pPr>
    </w:p>
    <w:p w14:paraId="731BACE6" w14:textId="77777777" w:rsidR="001205BF" w:rsidRDefault="001205BF">
      <w:pPr>
        <w:spacing w:line="276" w:lineRule="auto"/>
        <w:jc w:val="both"/>
      </w:pPr>
    </w:p>
    <w:p w14:paraId="281BDE92" w14:textId="03B939A6" w:rsidR="001205BF" w:rsidRDefault="001205BF">
      <w:pPr>
        <w:spacing w:line="276" w:lineRule="auto"/>
        <w:jc w:val="both"/>
      </w:pPr>
    </w:p>
    <w:p w14:paraId="4D7DB3F5" w14:textId="77777777" w:rsidR="001205BF" w:rsidRDefault="001205BF">
      <w:pPr>
        <w:spacing w:line="276" w:lineRule="auto"/>
        <w:jc w:val="both"/>
      </w:pPr>
    </w:p>
    <w:p w14:paraId="0B4CD54A" w14:textId="39CF182A" w:rsidR="001205BF" w:rsidRDefault="001205BF">
      <w:pPr>
        <w:spacing w:line="276" w:lineRule="auto"/>
        <w:jc w:val="both"/>
      </w:pPr>
    </w:p>
    <w:p w14:paraId="7D5AE515" w14:textId="77777777" w:rsidR="001205BF" w:rsidRDefault="001205BF">
      <w:pPr>
        <w:spacing w:line="276" w:lineRule="auto"/>
        <w:jc w:val="both"/>
      </w:pPr>
    </w:p>
    <w:p w14:paraId="38A6532A" w14:textId="77777777" w:rsidR="001205BF" w:rsidRDefault="001205BF">
      <w:pPr>
        <w:spacing w:line="276" w:lineRule="auto"/>
        <w:jc w:val="both"/>
      </w:pPr>
    </w:p>
    <w:p w14:paraId="78227220" w14:textId="555B2CC1" w:rsidR="001205BF" w:rsidRDefault="001205BF">
      <w:pPr>
        <w:spacing w:line="276" w:lineRule="auto"/>
        <w:jc w:val="both"/>
      </w:pPr>
    </w:p>
    <w:p w14:paraId="34ED1D17" w14:textId="77777777" w:rsidR="001205BF" w:rsidRDefault="001205BF">
      <w:pPr>
        <w:spacing w:line="276" w:lineRule="auto"/>
        <w:jc w:val="both"/>
      </w:pPr>
    </w:p>
    <w:p w14:paraId="2610720C" w14:textId="77777777" w:rsidR="001205BF" w:rsidRDefault="001205BF">
      <w:pPr>
        <w:spacing w:line="276" w:lineRule="auto"/>
        <w:jc w:val="both"/>
      </w:pPr>
    </w:p>
    <w:p w14:paraId="30916C8A" w14:textId="77777777" w:rsidR="001205BF" w:rsidRDefault="001205BF">
      <w:pPr>
        <w:spacing w:line="276" w:lineRule="auto"/>
        <w:jc w:val="both"/>
      </w:pPr>
    </w:p>
    <w:p w14:paraId="7F070AA8" w14:textId="77777777" w:rsidR="001205BF" w:rsidRDefault="001205BF">
      <w:pPr>
        <w:spacing w:line="276" w:lineRule="auto"/>
        <w:jc w:val="both"/>
      </w:pPr>
    </w:p>
    <w:p w14:paraId="084B99F5" w14:textId="77777777" w:rsidR="001205BF" w:rsidRDefault="001205BF">
      <w:pPr>
        <w:spacing w:line="276" w:lineRule="auto"/>
        <w:jc w:val="both"/>
      </w:pPr>
    </w:p>
    <w:p w14:paraId="642BB57D" w14:textId="77777777" w:rsidR="001205BF" w:rsidRDefault="001205BF">
      <w:pPr>
        <w:spacing w:line="276" w:lineRule="auto"/>
        <w:jc w:val="both"/>
      </w:pPr>
    </w:p>
    <w:p w14:paraId="1C8E3C31" w14:textId="77777777" w:rsidR="001205BF" w:rsidRDefault="001205BF">
      <w:pPr>
        <w:spacing w:line="276" w:lineRule="auto"/>
        <w:jc w:val="both"/>
      </w:pPr>
    </w:p>
    <w:p w14:paraId="1D67CB8E" w14:textId="49E9C45D" w:rsidR="001205BF" w:rsidRDefault="001205BF">
      <w:pPr>
        <w:spacing w:line="276" w:lineRule="auto"/>
        <w:jc w:val="both"/>
      </w:pPr>
    </w:p>
    <w:p w14:paraId="2D7CCFB2" w14:textId="77777777" w:rsidR="001205BF" w:rsidRDefault="001205BF">
      <w:pPr>
        <w:spacing w:line="276" w:lineRule="auto"/>
        <w:jc w:val="both"/>
      </w:pPr>
    </w:p>
    <w:p w14:paraId="1E46542F" w14:textId="77777777" w:rsidR="001205BF" w:rsidRDefault="001205BF">
      <w:pPr>
        <w:spacing w:line="276" w:lineRule="auto"/>
        <w:jc w:val="both"/>
      </w:pPr>
    </w:p>
    <w:p w14:paraId="3CF76A4F" w14:textId="77777777" w:rsidR="001205BF" w:rsidRDefault="001205BF">
      <w:pPr>
        <w:spacing w:line="276" w:lineRule="auto"/>
        <w:jc w:val="both"/>
      </w:pPr>
    </w:p>
    <w:p w14:paraId="39D1F469" w14:textId="77777777" w:rsidR="001205BF" w:rsidRDefault="001205BF">
      <w:pPr>
        <w:spacing w:line="276" w:lineRule="auto"/>
        <w:jc w:val="both"/>
      </w:pPr>
    </w:p>
    <w:p w14:paraId="248457AC" w14:textId="77777777" w:rsidR="001205BF" w:rsidRDefault="001205BF">
      <w:pPr>
        <w:spacing w:line="276" w:lineRule="auto"/>
        <w:jc w:val="both"/>
      </w:pPr>
    </w:p>
    <w:p w14:paraId="7830A86E" w14:textId="77777777" w:rsidR="001205BF" w:rsidRDefault="001205BF">
      <w:pPr>
        <w:spacing w:line="276" w:lineRule="auto"/>
        <w:jc w:val="both"/>
      </w:pPr>
    </w:p>
    <w:p w14:paraId="7875851A" w14:textId="77777777" w:rsidR="001205BF" w:rsidRDefault="001205BF">
      <w:pPr>
        <w:spacing w:line="276" w:lineRule="auto"/>
        <w:jc w:val="both"/>
      </w:pPr>
    </w:p>
    <w:p w14:paraId="0666BCEA" w14:textId="77777777" w:rsidR="001205BF" w:rsidRDefault="001205BF">
      <w:pPr>
        <w:spacing w:line="276" w:lineRule="auto"/>
        <w:jc w:val="both"/>
      </w:pPr>
    </w:p>
    <w:p w14:paraId="3796C4BE" w14:textId="77777777" w:rsidR="001205BF" w:rsidRDefault="001205BF">
      <w:pPr>
        <w:spacing w:line="276" w:lineRule="auto"/>
        <w:jc w:val="both"/>
      </w:pPr>
    </w:p>
    <w:p w14:paraId="4BC3FA35" w14:textId="77777777" w:rsidR="001205BF" w:rsidRDefault="001205BF">
      <w:pPr>
        <w:spacing w:line="276" w:lineRule="auto"/>
        <w:jc w:val="both"/>
      </w:pPr>
    </w:p>
    <w:p w14:paraId="39769BCC" w14:textId="77777777" w:rsidR="001205BF" w:rsidRDefault="001205BF">
      <w:pPr>
        <w:spacing w:line="276" w:lineRule="auto"/>
        <w:jc w:val="both"/>
      </w:pPr>
    </w:p>
    <w:p w14:paraId="3F3CAFE4" w14:textId="77777777" w:rsidR="001205BF" w:rsidRDefault="001205BF">
      <w:pPr>
        <w:spacing w:line="276" w:lineRule="auto"/>
        <w:jc w:val="both"/>
      </w:pPr>
    </w:p>
    <w:p w14:paraId="76F78227" w14:textId="18FAC206" w:rsidR="00550BFE" w:rsidRDefault="00550BFE">
      <w:pPr>
        <w:spacing w:line="276" w:lineRule="auto"/>
        <w:jc w:val="both"/>
      </w:pPr>
    </w:p>
    <w:p w14:paraId="4EDB4210" w14:textId="01545A55" w:rsidR="001205BF" w:rsidRDefault="001205BF" w:rsidP="001205BF">
      <w:pPr>
        <w:spacing w:line="276" w:lineRule="auto"/>
        <w:jc w:val="center"/>
        <w:sectPr w:rsidR="001205BF">
          <w:pgSz w:w="11920" w:h="16850"/>
          <w:pgMar w:top="2040" w:right="1300" w:bottom="2220" w:left="1640" w:header="924" w:footer="2040" w:gutter="0"/>
          <w:cols w:space="720"/>
        </w:sectPr>
      </w:pPr>
      <w:r w:rsidRPr="001205BF">
        <w:t>Gambar 3. 1 Flowchart Penelitian (Sumber : dokumen pribadi)</w:t>
      </w:r>
    </w:p>
    <w:p w14:paraId="4C8251A1" w14:textId="77777777" w:rsidR="00550BFE" w:rsidRDefault="00550BFE">
      <w:pPr>
        <w:pStyle w:val="BodyText"/>
        <w:spacing w:before="1"/>
        <w:rPr>
          <w:sz w:val="27"/>
        </w:rPr>
      </w:pPr>
    </w:p>
    <w:p w14:paraId="3E8263F5" w14:textId="0A7764DC" w:rsidR="00550BFE" w:rsidRDefault="00AA43A8">
      <w:pPr>
        <w:pStyle w:val="Heading1"/>
        <w:spacing w:before="91"/>
        <w:jc w:val="left"/>
      </w:pPr>
      <w:r w:rsidRPr="00AA43A8">
        <w:t>Kriteria Desain</w:t>
      </w:r>
    </w:p>
    <w:p w14:paraId="09CC14C0" w14:textId="2164FE6D" w:rsidR="00550BFE" w:rsidRDefault="00ED35D8">
      <w:pPr>
        <w:pStyle w:val="BodyText"/>
        <w:spacing w:line="362" w:lineRule="auto"/>
        <w:ind w:left="203" w:right="71"/>
      </w:pPr>
      <w:r>
        <w:t>Adapun</w:t>
      </w:r>
      <w:r>
        <w:rPr>
          <w:spacing w:val="19"/>
        </w:rPr>
        <w:t xml:space="preserve"> </w:t>
      </w:r>
      <w:r>
        <w:t>tahapan</w:t>
      </w:r>
      <w:r>
        <w:rPr>
          <w:spacing w:val="20"/>
        </w:rPr>
        <w:t xml:space="preserve"> </w:t>
      </w:r>
      <w:r>
        <w:t>penyusunan</w:t>
      </w:r>
      <w:r>
        <w:rPr>
          <w:spacing w:val="25"/>
        </w:rPr>
        <w:t xml:space="preserve"> </w:t>
      </w:r>
      <w:r>
        <w:t>penelitian</w:t>
      </w:r>
      <w:r>
        <w:rPr>
          <w:spacing w:val="42"/>
        </w:rPr>
        <w:t xml:space="preserve"> </w:t>
      </w:r>
      <w:r>
        <w:t>dapat</w:t>
      </w:r>
      <w:r>
        <w:rPr>
          <w:spacing w:val="20"/>
        </w:rPr>
        <w:t xml:space="preserve"> </w:t>
      </w:r>
      <w:r>
        <w:t>digambarkan</w:t>
      </w:r>
      <w:r>
        <w:rPr>
          <w:spacing w:val="23"/>
        </w:rPr>
        <w:t xml:space="preserve"> </w:t>
      </w:r>
      <w:r>
        <w:t>pada</w:t>
      </w:r>
      <w:r>
        <w:rPr>
          <w:spacing w:val="21"/>
        </w:rPr>
        <w:t xml:space="preserve"> </w:t>
      </w:r>
      <w:r>
        <w:t>bagan</w:t>
      </w:r>
      <w:r>
        <w:rPr>
          <w:spacing w:val="22"/>
        </w:rPr>
        <w:t xml:space="preserve"> </w:t>
      </w:r>
      <w:r>
        <w:t>alir</w:t>
      </w:r>
      <w:r>
        <w:rPr>
          <w:spacing w:val="21"/>
        </w:rPr>
        <w:t xml:space="preserve"> </w:t>
      </w:r>
      <w:r>
        <w:t>penelitian</w:t>
      </w:r>
      <w:r>
        <w:rPr>
          <w:spacing w:val="21"/>
        </w:rPr>
        <w:t xml:space="preserve"> </w:t>
      </w:r>
      <w:r>
        <w:t>berikut</w:t>
      </w:r>
      <w:r>
        <w:rPr>
          <w:spacing w:val="-52"/>
        </w:rPr>
        <w:t xml:space="preserve"> </w:t>
      </w:r>
      <w:r>
        <w:t>ini:</w:t>
      </w:r>
    </w:p>
    <w:p w14:paraId="44C3A86C" w14:textId="77777777" w:rsidR="00AA43A8" w:rsidRPr="00AA43A8" w:rsidRDefault="00AA43A8" w:rsidP="008863CC">
      <w:pPr>
        <w:pStyle w:val="BodyText"/>
        <w:ind w:left="567"/>
        <w:rPr>
          <w:sz w:val="20"/>
        </w:rPr>
      </w:pPr>
      <w:r w:rsidRPr="00AA43A8">
        <w:rPr>
          <w:sz w:val="20"/>
        </w:rPr>
        <w:t>Berikut kriteria desain yang digunakan pada penelitian ini:</w:t>
      </w:r>
    </w:p>
    <w:p w14:paraId="2121102D" w14:textId="6314F9FC" w:rsidR="00AA43A8" w:rsidRPr="00AA43A8" w:rsidRDefault="00AA43A8" w:rsidP="008863CC">
      <w:pPr>
        <w:pStyle w:val="BodyText"/>
        <w:numPr>
          <w:ilvl w:val="2"/>
          <w:numId w:val="6"/>
        </w:numPr>
        <w:ind w:left="567"/>
        <w:rPr>
          <w:sz w:val="20"/>
        </w:rPr>
      </w:pPr>
      <w:r w:rsidRPr="00AA43A8">
        <w:rPr>
          <w:sz w:val="20"/>
        </w:rPr>
        <w:t>Tipe Bangunan</w:t>
      </w:r>
      <w:r w:rsidRPr="00AA43A8">
        <w:rPr>
          <w:sz w:val="20"/>
        </w:rPr>
        <w:tab/>
      </w:r>
      <w:r w:rsidRPr="00AA43A8">
        <w:rPr>
          <w:sz w:val="20"/>
        </w:rPr>
        <w:tab/>
        <w:t>: Gedung Perkuliahan</w:t>
      </w:r>
    </w:p>
    <w:p w14:paraId="0C765921" w14:textId="1194498C" w:rsidR="00AA43A8" w:rsidRPr="00AA43A8" w:rsidRDefault="00AA43A8" w:rsidP="008863CC">
      <w:pPr>
        <w:pStyle w:val="BodyText"/>
        <w:numPr>
          <w:ilvl w:val="2"/>
          <w:numId w:val="6"/>
        </w:numPr>
        <w:ind w:left="567"/>
        <w:rPr>
          <w:sz w:val="20"/>
        </w:rPr>
      </w:pPr>
      <w:r w:rsidRPr="00AA43A8">
        <w:rPr>
          <w:sz w:val="20"/>
        </w:rPr>
        <w:t>Letak Bangunan</w:t>
      </w:r>
      <w:r w:rsidRPr="00AA43A8">
        <w:rPr>
          <w:sz w:val="20"/>
        </w:rPr>
        <w:tab/>
      </w:r>
      <w:r w:rsidRPr="00AA43A8">
        <w:rPr>
          <w:sz w:val="20"/>
        </w:rPr>
        <w:tab/>
        <w:t>: Area Perkotaan</w:t>
      </w:r>
    </w:p>
    <w:p w14:paraId="3346051B" w14:textId="5DE03E62" w:rsidR="00AA43A8" w:rsidRPr="00AA43A8" w:rsidRDefault="00AA43A8" w:rsidP="008863CC">
      <w:pPr>
        <w:pStyle w:val="BodyText"/>
        <w:numPr>
          <w:ilvl w:val="2"/>
          <w:numId w:val="6"/>
        </w:numPr>
        <w:ind w:left="567"/>
        <w:rPr>
          <w:sz w:val="20"/>
        </w:rPr>
      </w:pPr>
      <w:r w:rsidRPr="00AA43A8">
        <w:rPr>
          <w:sz w:val="20"/>
        </w:rPr>
        <w:t>Zona Gempa</w:t>
      </w:r>
      <w:r w:rsidRPr="00AA43A8">
        <w:rPr>
          <w:sz w:val="20"/>
        </w:rPr>
        <w:tab/>
      </w:r>
      <w:r w:rsidRPr="00AA43A8">
        <w:rPr>
          <w:sz w:val="20"/>
        </w:rPr>
        <w:tab/>
        <w:t>: Zona  Dua</w:t>
      </w:r>
    </w:p>
    <w:p w14:paraId="203EA68A" w14:textId="7EC61C8D" w:rsidR="00AA43A8" w:rsidRPr="00AA43A8" w:rsidRDefault="00AA43A8" w:rsidP="008863CC">
      <w:pPr>
        <w:pStyle w:val="BodyText"/>
        <w:numPr>
          <w:ilvl w:val="2"/>
          <w:numId w:val="6"/>
        </w:numPr>
        <w:ind w:left="567"/>
        <w:rPr>
          <w:sz w:val="20"/>
        </w:rPr>
      </w:pPr>
      <w:r w:rsidRPr="00AA43A8">
        <w:rPr>
          <w:sz w:val="20"/>
        </w:rPr>
        <w:t>Jumlah Lantai</w:t>
      </w:r>
      <w:r w:rsidRPr="00AA43A8">
        <w:rPr>
          <w:sz w:val="20"/>
        </w:rPr>
        <w:tab/>
      </w:r>
      <w:r w:rsidRPr="00AA43A8">
        <w:rPr>
          <w:sz w:val="20"/>
        </w:rPr>
        <w:tab/>
        <w:t>: 3 (Tiga) Lantai</w:t>
      </w:r>
    </w:p>
    <w:p w14:paraId="1E87CBC9" w14:textId="608B7155" w:rsidR="00AA43A8" w:rsidRPr="00AA43A8" w:rsidRDefault="00AA43A8" w:rsidP="008863CC">
      <w:pPr>
        <w:pStyle w:val="BodyText"/>
        <w:numPr>
          <w:ilvl w:val="2"/>
          <w:numId w:val="6"/>
        </w:numPr>
        <w:ind w:left="567"/>
        <w:rPr>
          <w:sz w:val="20"/>
        </w:rPr>
      </w:pPr>
      <w:r w:rsidRPr="00AA43A8">
        <w:rPr>
          <w:sz w:val="20"/>
        </w:rPr>
        <w:t>Struktur Bangunan</w:t>
      </w:r>
      <w:r w:rsidRPr="00AA43A8">
        <w:rPr>
          <w:sz w:val="20"/>
        </w:rPr>
        <w:tab/>
      </w:r>
      <w:r w:rsidR="008863CC">
        <w:rPr>
          <w:sz w:val="20"/>
        </w:rPr>
        <w:tab/>
      </w:r>
      <w:r w:rsidRPr="00AA43A8">
        <w:rPr>
          <w:sz w:val="20"/>
        </w:rPr>
        <w:t>: Beton Bertulang</w:t>
      </w:r>
    </w:p>
    <w:p w14:paraId="5AA194B7" w14:textId="220869DA" w:rsidR="00AA43A8" w:rsidRPr="00AA43A8" w:rsidRDefault="00AA43A8" w:rsidP="008863CC">
      <w:pPr>
        <w:pStyle w:val="BodyText"/>
        <w:numPr>
          <w:ilvl w:val="2"/>
          <w:numId w:val="6"/>
        </w:numPr>
        <w:ind w:left="567"/>
        <w:rPr>
          <w:sz w:val="20"/>
        </w:rPr>
      </w:pPr>
      <w:r w:rsidRPr="00AA43A8">
        <w:rPr>
          <w:sz w:val="20"/>
        </w:rPr>
        <w:t>Mutu Beton (f’c)</w:t>
      </w:r>
      <w:r w:rsidRPr="00AA43A8">
        <w:rPr>
          <w:sz w:val="20"/>
        </w:rPr>
        <w:tab/>
      </w:r>
      <w:r w:rsidRPr="00AA43A8">
        <w:rPr>
          <w:sz w:val="20"/>
        </w:rPr>
        <w:tab/>
        <w:t>: min. K-250 (21.7 MPa)</w:t>
      </w:r>
    </w:p>
    <w:p w14:paraId="03D32140" w14:textId="77777777" w:rsidR="00AA43A8" w:rsidRPr="00AA43A8" w:rsidRDefault="00AA43A8" w:rsidP="008863CC">
      <w:pPr>
        <w:pStyle w:val="BodyText"/>
        <w:ind w:left="2727" w:firstLine="153"/>
        <w:rPr>
          <w:sz w:val="20"/>
        </w:rPr>
      </w:pPr>
      <w:r w:rsidRPr="00AA43A8">
        <w:rPr>
          <w:sz w:val="20"/>
        </w:rPr>
        <w:t>: K-300 (25 MPA) (Balok, Kolom, Sloof)</w:t>
      </w:r>
    </w:p>
    <w:p w14:paraId="55AF55E3" w14:textId="0517046C" w:rsidR="00AA43A8" w:rsidRPr="00AA43A8" w:rsidRDefault="00AA43A8" w:rsidP="008863CC">
      <w:pPr>
        <w:pStyle w:val="BodyText"/>
        <w:numPr>
          <w:ilvl w:val="2"/>
          <w:numId w:val="6"/>
        </w:numPr>
        <w:ind w:left="567"/>
        <w:rPr>
          <w:sz w:val="20"/>
        </w:rPr>
      </w:pPr>
      <w:r w:rsidRPr="00AA43A8">
        <w:rPr>
          <w:sz w:val="20"/>
        </w:rPr>
        <w:t>Mutu Tulangan (fy)</w:t>
      </w:r>
      <w:r w:rsidRPr="00AA43A8">
        <w:rPr>
          <w:sz w:val="20"/>
        </w:rPr>
        <w:tab/>
        <w:t>: BJTD 400 MPa</w:t>
      </w:r>
    </w:p>
    <w:p w14:paraId="7544C71D" w14:textId="427EC3CD" w:rsidR="00550BFE" w:rsidRDefault="00AA43A8" w:rsidP="008863CC">
      <w:pPr>
        <w:pStyle w:val="BodyText"/>
        <w:ind w:left="2727" w:firstLine="153"/>
        <w:rPr>
          <w:sz w:val="20"/>
        </w:rPr>
      </w:pPr>
      <w:r w:rsidRPr="00AA43A8">
        <w:rPr>
          <w:sz w:val="20"/>
        </w:rPr>
        <w:t>: BJTS 240 MPa</w:t>
      </w:r>
    </w:p>
    <w:p w14:paraId="783DCD61" w14:textId="6D38BB34" w:rsidR="008863CC" w:rsidRDefault="008863CC" w:rsidP="008863CC">
      <w:pPr>
        <w:pStyle w:val="Heading1"/>
        <w:spacing w:before="91"/>
        <w:jc w:val="left"/>
      </w:pPr>
      <w:r w:rsidRPr="008863CC">
        <w:t>Pemodelan Sistem Struktur</w:t>
      </w:r>
    </w:p>
    <w:p w14:paraId="55158B21" w14:textId="04667A80" w:rsidR="00550BFE" w:rsidRDefault="008863CC" w:rsidP="008863CC">
      <w:pPr>
        <w:pStyle w:val="BodyText"/>
        <w:ind w:left="203"/>
        <w:rPr>
          <w:sz w:val="20"/>
        </w:rPr>
      </w:pPr>
      <w:r w:rsidRPr="008863CC">
        <w:t>Pemodelan struktur dilakukan dengan menggunakan program elemen hingga (FEM) yaitu ETABS seperti pada gambar berikut:</w:t>
      </w:r>
    </w:p>
    <w:p w14:paraId="3687583E" w14:textId="41BCF925" w:rsidR="00550BFE" w:rsidRDefault="008863CC">
      <w:pPr>
        <w:pStyle w:val="BodyText"/>
        <w:rPr>
          <w:sz w:val="20"/>
        </w:rPr>
      </w:pPr>
      <w:r w:rsidRPr="00806269">
        <w:rPr>
          <w:noProof/>
        </w:rPr>
        <w:drawing>
          <wp:anchor distT="0" distB="0" distL="114300" distR="114300" simplePos="0" relativeHeight="487600128" behindDoc="0" locked="0" layoutInCell="1" allowOverlap="1" wp14:anchorId="7522816E" wp14:editId="1B27AA00">
            <wp:simplePos x="0" y="0"/>
            <wp:positionH relativeFrom="margin">
              <wp:posOffset>1628398</wp:posOffset>
            </wp:positionH>
            <wp:positionV relativeFrom="paragraph">
              <wp:posOffset>16735</wp:posOffset>
            </wp:positionV>
            <wp:extent cx="2545715" cy="1735455"/>
            <wp:effectExtent l="0" t="0" r="6985" b="0"/>
            <wp:wrapNone/>
            <wp:docPr id="757287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rotWithShape="1">
                    <a:blip r:embed="rId11" cstate="print">
                      <a:biLevel thresh="75000"/>
                      <a:extLst>
                        <a:ext uri="{BEBA8EAE-BF5A-486C-A8C5-ECC9F3942E4B}">
                          <a14:imgProps xmlns:a14="http://schemas.microsoft.com/office/drawing/2010/main">
                            <a14:imgLayer r:embed="rId1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6283" r="-480" b="8061"/>
                    <a:stretch/>
                  </pic:blipFill>
                  <pic:spPr bwMode="auto">
                    <a:xfrm>
                      <a:off x="0" y="0"/>
                      <a:ext cx="2545715" cy="1735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51018B" w14:textId="0234E189" w:rsidR="00550BFE" w:rsidRDefault="00550BFE">
      <w:pPr>
        <w:pStyle w:val="BodyText"/>
        <w:rPr>
          <w:sz w:val="20"/>
        </w:rPr>
      </w:pPr>
    </w:p>
    <w:p w14:paraId="1BB4DBC2" w14:textId="77777777" w:rsidR="00550BFE" w:rsidRDefault="00550BFE">
      <w:pPr>
        <w:pStyle w:val="BodyText"/>
        <w:rPr>
          <w:sz w:val="20"/>
        </w:rPr>
      </w:pPr>
    </w:p>
    <w:p w14:paraId="045F660B" w14:textId="77777777" w:rsidR="00550BFE" w:rsidRDefault="00550BFE">
      <w:pPr>
        <w:pStyle w:val="BodyText"/>
        <w:rPr>
          <w:sz w:val="20"/>
        </w:rPr>
      </w:pPr>
    </w:p>
    <w:p w14:paraId="5ADA5454" w14:textId="77777777" w:rsidR="00550BFE" w:rsidRDefault="00550BFE">
      <w:pPr>
        <w:pStyle w:val="BodyText"/>
        <w:rPr>
          <w:sz w:val="20"/>
        </w:rPr>
      </w:pPr>
    </w:p>
    <w:p w14:paraId="04E1EFAD" w14:textId="77777777" w:rsidR="00550BFE" w:rsidRDefault="00550BFE">
      <w:pPr>
        <w:pStyle w:val="BodyText"/>
        <w:rPr>
          <w:sz w:val="20"/>
        </w:rPr>
      </w:pPr>
    </w:p>
    <w:p w14:paraId="6AB470D9" w14:textId="77777777" w:rsidR="00550BFE" w:rsidRDefault="00550BFE">
      <w:pPr>
        <w:pStyle w:val="BodyText"/>
        <w:rPr>
          <w:sz w:val="20"/>
        </w:rPr>
      </w:pPr>
    </w:p>
    <w:p w14:paraId="275A2D18" w14:textId="77777777" w:rsidR="00550BFE" w:rsidRDefault="00550BFE">
      <w:pPr>
        <w:pStyle w:val="BodyText"/>
        <w:rPr>
          <w:sz w:val="20"/>
        </w:rPr>
      </w:pPr>
    </w:p>
    <w:p w14:paraId="4980B9A6" w14:textId="77777777" w:rsidR="00550BFE" w:rsidRDefault="00550BFE">
      <w:pPr>
        <w:pStyle w:val="BodyText"/>
        <w:rPr>
          <w:sz w:val="20"/>
        </w:rPr>
      </w:pPr>
    </w:p>
    <w:p w14:paraId="6A5EFD87" w14:textId="77777777" w:rsidR="00550BFE" w:rsidRDefault="00550BFE">
      <w:pPr>
        <w:pStyle w:val="BodyText"/>
        <w:rPr>
          <w:sz w:val="20"/>
        </w:rPr>
      </w:pPr>
    </w:p>
    <w:p w14:paraId="59311748" w14:textId="77777777" w:rsidR="00550BFE" w:rsidRDefault="00550BFE">
      <w:pPr>
        <w:pStyle w:val="BodyText"/>
        <w:rPr>
          <w:sz w:val="20"/>
        </w:rPr>
      </w:pPr>
    </w:p>
    <w:p w14:paraId="4B570CEE" w14:textId="77777777" w:rsidR="00550BFE" w:rsidRDefault="00550BFE">
      <w:pPr>
        <w:pStyle w:val="BodyText"/>
        <w:rPr>
          <w:sz w:val="20"/>
        </w:rPr>
      </w:pPr>
    </w:p>
    <w:p w14:paraId="2AC7E7AE" w14:textId="77777777" w:rsidR="00550BFE" w:rsidRPr="008863CC" w:rsidRDefault="00550BFE">
      <w:pPr>
        <w:pStyle w:val="BodyText"/>
        <w:rPr>
          <w:sz w:val="16"/>
          <w:szCs w:val="18"/>
        </w:rPr>
      </w:pPr>
    </w:p>
    <w:p w14:paraId="27E7CF9E" w14:textId="2EED4F9E" w:rsidR="00550BFE" w:rsidRDefault="008863CC" w:rsidP="008863CC">
      <w:pPr>
        <w:pStyle w:val="BodyText"/>
        <w:jc w:val="center"/>
        <w:rPr>
          <w:sz w:val="20"/>
        </w:rPr>
      </w:pPr>
      <w:r w:rsidRPr="008863CC">
        <w:rPr>
          <w:szCs w:val="24"/>
        </w:rPr>
        <w:t>Gambar 3. 2 Denah Gedung Kuliah STAIN (Sumber : dokumen pribadi)</w:t>
      </w:r>
    </w:p>
    <w:p w14:paraId="03149993" w14:textId="77777777" w:rsidR="00550BFE" w:rsidRDefault="00550BFE">
      <w:pPr>
        <w:pStyle w:val="BodyText"/>
        <w:rPr>
          <w:sz w:val="20"/>
        </w:rPr>
      </w:pPr>
    </w:p>
    <w:p w14:paraId="48544038" w14:textId="77777777" w:rsidR="00550BFE" w:rsidRDefault="00550BFE">
      <w:pPr>
        <w:pStyle w:val="BodyText"/>
        <w:rPr>
          <w:sz w:val="20"/>
        </w:rPr>
      </w:pPr>
    </w:p>
    <w:p w14:paraId="7F851A69" w14:textId="77777777" w:rsidR="008863CC" w:rsidRPr="008863CC" w:rsidRDefault="008863CC" w:rsidP="008863CC">
      <w:pPr>
        <w:pStyle w:val="BodyText"/>
        <w:ind w:left="426" w:hanging="284"/>
        <w:jc w:val="both"/>
        <w:rPr>
          <w:szCs w:val="24"/>
        </w:rPr>
      </w:pPr>
      <w:r w:rsidRPr="008863CC">
        <w:rPr>
          <w:szCs w:val="24"/>
        </w:rPr>
        <w:t>Pemodelan ini dilakukan mengikuti tata cara atau peraturan perencanaan struktur sebagai berikut:</w:t>
      </w:r>
    </w:p>
    <w:p w14:paraId="30532C8D" w14:textId="77777777" w:rsidR="008863CC" w:rsidRPr="008863CC" w:rsidRDefault="008863CC" w:rsidP="008863CC">
      <w:pPr>
        <w:pStyle w:val="BodyText"/>
        <w:ind w:left="426" w:hanging="284"/>
        <w:jc w:val="both"/>
        <w:rPr>
          <w:szCs w:val="24"/>
        </w:rPr>
      </w:pPr>
      <w:r w:rsidRPr="008863CC">
        <w:rPr>
          <w:szCs w:val="24"/>
        </w:rPr>
        <w:t>1.</w:t>
      </w:r>
      <w:r w:rsidRPr="008863CC">
        <w:rPr>
          <w:szCs w:val="24"/>
        </w:rPr>
        <w:tab/>
        <w:t>Tata cara Perencanaan Ketahanan Gempa untuk Struktur Bangunan Gedung dan Non Gedung (SNI 1726-2019)</w:t>
      </w:r>
    </w:p>
    <w:p w14:paraId="01E0E130" w14:textId="77777777" w:rsidR="008863CC" w:rsidRPr="008863CC" w:rsidRDefault="008863CC" w:rsidP="008863CC">
      <w:pPr>
        <w:pStyle w:val="BodyText"/>
        <w:ind w:left="426" w:hanging="284"/>
        <w:jc w:val="both"/>
        <w:rPr>
          <w:szCs w:val="24"/>
        </w:rPr>
      </w:pPr>
      <w:r w:rsidRPr="008863CC">
        <w:rPr>
          <w:szCs w:val="24"/>
        </w:rPr>
        <w:t>2.</w:t>
      </w:r>
      <w:r w:rsidRPr="008863CC">
        <w:rPr>
          <w:szCs w:val="24"/>
        </w:rPr>
        <w:tab/>
        <w:t>Persyaratan Beton Struktural untuk Bangunan Gedung (SNI 2847- 2019)</w:t>
      </w:r>
    </w:p>
    <w:p w14:paraId="63307771" w14:textId="2B2B9840" w:rsidR="00550BFE" w:rsidRPr="008863CC" w:rsidRDefault="008863CC" w:rsidP="008863CC">
      <w:pPr>
        <w:pStyle w:val="BodyText"/>
        <w:ind w:left="426" w:hanging="284"/>
        <w:jc w:val="both"/>
        <w:rPr>
          <w:szCs w:val="24"/>
        </w:rPr>
      </w:pPr>
      <w:r w:rsidRPr="008863CC">
        <w:rPr>
          <w:szCs w:val="24"/>
        </w:rPr>
        <w:t>3.</w:t>
      </w:r>
      <w:r w:rsidRPr="008863CC">
        <w:rPr>
          <w:szCs w:val="24"/>
        </w:rPr>
        <w:tab/>
        <w:t>Pedoman Perencanaan Pembebanan untuk Rumah dan Gedung PPPURG 1987 dan Beban Minimum untuk Perancangan Bangunan Gedung dan Struktur Lain (SNI 1727-2013).</w:t>
      </w:r>
    </w:p>
    <w:p w14:paraId="55630563" w14:textId="77777777" w:rsidR="00550BFE" w:rsidRDefault="00550BFE">
      <w:pPr>
        <w:pStyle w:val="BodyText"/>
        <w:rPr>
          <w:sz w:val="20"/>
        </w:rPr>
      </w:pPr>
    </w:p>
    <w:p w14:paraId="52D290EA" w14:textId="77777777" w:rsidR="00550BFE" w:rsidRDefault="00550BFE">
      <w:pPr>
        <w:pStyle w:val="BodyText"/>
        <w:rPr>
          <w:sz w:val="20"/>
        </w:rPr>
      </w:pPr>
    </w:p>
    <w:p w14:paraId="730E34B3" w14:textId="77777777" w:rsidR="00550BFE" w:rsidRDefault="00550BFE">
      <w:pPr>
        <w:pStyle w:val="BodyText"/>
        <w:rPr>
          <w:sz w:val="20"/>
        </w:rPr>
      </w:pPr>
    </w:p>
    <w:p w14:paraId="488F12F7" w14:textId="13C80708" w:rsidR="00550BFE" w:rsidRDefault="00550BFE" w:rsidP="008863CC">
      <w:pPr>
        <w:pStyle w:val="BodyText"/>
        <w:spacing w:before="2"/>
      </w:pPr>
    </w:p>
    <w:p w14:paraId="33D76120" w14:textId="77777777" w:rsidR="00550BFE" w:rsidRDefault="00550BFE">
      <w:pPr>
        <w:jc w:val="center"/>
        <w:sectPr w:rsidR="00550BFE">
          <w:pgSz w:w="11920" w:h="16850"/>
          <w:pgMar w:top="2040" w:right="1300" w:bottom="2220" w:left="1640" w:header="924" w:footer="2040" w:gutter="0"/>
          <w:cols w:space="720"/>
        </w:sectPr>
      </w:pPr>
    </w:p>
    <w:p w14:paraId="25B215E9" w14:textId="3DADD61A" w:rsidR="00550BFE" w:rsidRPr="00C01719" w:rsidRDefault="00ED35D8">
      <w:pPr>
        <w:pStyle w:val="Heading1"/>
        <w:spacing w:before="72" w:line="390" w:lineRule="atLeast"/>
        <w:ind w:right="5506"/>
        <w:rPr>
          <w:lang w:val="sv-SE"/>
        </w:rPr>
      </w:pPr>
      <w:r>
        <w:lastRenderedPageBreak/>
        <w:t>3.</w:t>
      </w:r>
      <w:r>
        <w:rPr>
          <w:spacing w:val="1"/>
        </w:rPr>
        <w:t xml:space="preserve"> </w:t>
      </w:r>
      <w:r>
        <w:t>HASIL DAN PEMBAHASAN</w:t>
      </w:r>
      <w:r>
        <w:rPr>
          <w:spacing w:val="-52"/>
        </w:rPr>
        <w:t xml:space="preserve"> </w:t>
      </w:r>
      <w:r w:rsidR="00C01719" w:rsidRPr="00C01719">
        <w:t>Pemodelan Strukt</w:t>
      </w:r>
      <w:r w:rsidR="00C01719" w:rsidRPr="00C01719">
        <w:rPr>
          <w:lang w:val="sv-SE"/>
        </w:rPr>
        <w:t>ur</w:t>
      </w:r>
    </w:p>
    <w:p w14:paraId="4F134129" w14:textId="0BEA9CE6" w:rsidR="00550BFE" w:rsidRDefault="00985386" w:rsidP="000013C0">
      <w:pPr>
        <w:pStyle w:val="BodyText"/>
        <w:spacing w:before="41" w:line="276" w:lineRule="auto"/>
        <w:ind w:left="203" w:right="353"/>
        <w:jc w:val="both"/>
      </w:pPr>
      <w:r w:rsidRPr="00985386">
        <w:t>Berdasarkan hasil penelitian tanah, lokasi tersebut ditemukan berada dalam kondisi tanah berbatuan, masuk dalam Kategori Desain Seismik A (KDS A), dan direncanakan menggunakan Sistem Struktur Rangka Pemikul Momen Biasa (SRPMB) pada kolom, serta menggunakan struktur beton bertulang.</w:t>
      </w:r>
    </w:p>
    <w:p w14:paraId="66D76B96" w14:textId="710BA816" w:rsidR="00985386" w:rsidRDefault="00C01719" w:rsidP="000013C0">
      <w:pPr>
        <w:pStyle w:val="BodyText"/>
        <w:spacing w:before="41" w:line="276" w:lineRule="auto"/>
        <w:ind w:left="203" w:right="353"/>
        <w:jc w:val="both"/>
      </w:pPr>
      <w:r w:rsidRPr="00C01719">
        <w:t>Pemodelan dilakukan dengan memodelkan Gedung Kuliah Terpadu STAIN Sultan Abdurrahman secara struktur menyeluruh dengan kaidah Batasan desain dengan menggunakan software ETABS. Berikut adalah pemodelan tiga dimensi terlihat pada gambar sebagai berikut.</w:t>
      </w:r>
    </w:p>
    <w:p w14:paraId="580CA190" w14:textId="226D2A2D" w:rsidR="00985386" w:rsidRDefault="00C01719" w:rsidP="000013C0">
      <w:pPr>
        <w:pStyle w:val="BodyText"/>
        <w:spacing w:before="41" w:line="276" w:lineRule="auto"/>
        <w:ind w:left="203" w:right="353"/>
        <w:jc w:val="both"/>
      </w:pPr>
      <w:r w:rsidRPr="00806269">
        <w:rPr>
          <w:noProof/>
        </w:rPr>
        <w:drawing>
          <wp:anchor distT="0" distB="0" distL="114300" distR="114300" simplePos="0" relativeHeight="487601152" behindDoc="0" locked="0" layoutInCell="1" allowOverlap="1" wp14:anchorId="3C790708" wp14:editId="223D0558">
            <wp:simplePos x="0" y="0"/>
            <wp:positionH relativeFrom="page">
              <wp:align>center</wp:align>
            </wp:positionH>
            <wp:positionV relativeFrom="paragraph">
              <wp:posOffset>28744</wp:posOffset>
            </wp:positionV>
            <wp:extent cx="3356659" cy="1588939"/>
            <wp:effectExtent l="0" t="0" r="0" b="0"/>
            <wp:wrapNone/>
            <wp:docPr id="2001520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20928" name=""/>
                    <pic:cNvPicPr/>
                  </pic:nvPicPr>
                  <pic:blipFill rotWithShape="1">
                    <a:blip r:embed="rId13">
                      <a:extLst>
                        <a:ext uri="{28A0092B-C50C-407E-A947-70E740481C1C}">
                          <a14:useLocalDpi xmlns:a14="http://schemas.microsoft.com/office/drawing/2010/main" val="0"/>
                        </a:ext>
                      </a:extLst>
                    </a:blip>
                    <a:srcRect l="32758" t="38133" r="24163" b="25594"/>
                    <a:stretch/>
                  </pic:blipFill>
                  <pic:spPr bwMode="auto">
                    <a:xfrm>
                      <a:off x="0" y="0"/>
                      <a:ext cx="3356659" cy="15889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CEFB6" w14:textId="4CC7A762" w:rsidR="00C01719" w:rsidRDefault="00C01719" w:rsidP="000013C0">
      <w:pPr>
        <w:pStyle w:val="BodyText"/>
        <w:spacing w:before="41" w:line="276" w:lineRule="auto"/>
        <w:ind w:left="203" w:right="353"/>
        <w:jc w:val="both"/>
      </w:pPr>
    </w:p>
    <w:p w14:paraId="78148AA8" w14:textId="77777777" w:rsidR="00C01719" w:rsidRDefault="00C01719" w:rsidP="000013C0">
      <w:pPr>
        <w:pStyle w:val="BodyText"/>
        <w:spacing w:before="41" w:line="276" w:lineRule="auto"/>
        <w:ind w:left="203" w:right="353"/>
        <w:jc w:val="both"/>
      </w:pPr>
    </w:p>
    <w:p w14:paraId="09E6CB15" w14:textId="77777777" w:rsidR="00C01719" w:rsidRDefault="00C01719" w:rsidP="000013C0">
      <w:pPr>
        <w:pStyle w:val="BodyText"/>
        <w:spacing w:before="41" w:line="276" w:lineRule="auto"/>
        <w:ind w:left="203" w:right="353"/>
        <w:jc w:val="both"/>
      </w:pPr>
    </w:p>
    <w:p w14:paraId="6A9B6447" w14:textId="77777777" w:rsidR="00C01719" w:rsidRDefault="00C01719" w:rsidP="000013C0">
      <w:pPr>
        <w:pStyle w:val="BodyText"/>
        <w:spacing w:before="41" w:line="276" w:lineRule="auto"/>
        <w:ind w:left="203" w:right="353"/>
        <w:jc w:val="both"/>
      </w:pPr>
    </w:p>
    <w:p w14:paraId="7C1BD6F6" w14:textId="77777777" w:rsidR="00C01719" w:rsidRDefault="00C01719" w:rsidP="000013C0">
      <w:pPr>
        <w:pStyle w:val="BodyText"/>
        <w:spacing w:before="41" w:line="276" w:lineRule="auto"/>
        <w:ind w:left="203" w:right="353"/>
        <w:jc w:val="both"/>
      </w:pPr>
    </w:p>
    <w:p w14:paraId="3D9E8E5D" w14:textId="77777777" w:rsidR="00C01719" w:rsidRPr="00CE1036" w:rsidRDefault="00C01719" w:rsidP="000013C0">
      <w:pPr>
        <w:pStyle w:val="BodyText"/>
        <w:spacing w:before="41" w:line="276" w:lineRule="auto"/>
        <w:ind w:left="203" w:right="353"/>
        <w:jc w:val="both"/>
        <w:rPr>
          <w:sz w:val="16"/>
          <w:szCs w:val="16"/>
        </w:rPr>
      </w:pPr>
    </w:p>
    <w:p w14:paraId="14939E08" w14:textId="77777777" w:rsidR="00C01719" w:rsidRDefault="00C01719" w:rsidP="000013C0">
      <w:pPr>
        <w:pStyle w:val="BodyText"/>
        <w:spacing w:before="41" w:line="276" w:lineRule="auto"/>
        <w:ind w:left="203" w:right="353"/>
        <w:jc w:val="both"/>
      </w:pPr>
    </w:p>
    <w:p w14:paraId="4AA84067" w14:textId="0400F804" w:rsidR="00C01719" w:rsidRDefault="00C01719" w:rsidP="000013C0">
      <w:pPr>
        <w:pStyle w:val="BodyText"/>
        <w:jc w:val="center"/>
        <w:rPr>
          <w:sz w:val="20"/>
        </w:rPr>
      </w:pPr>
      <w:r w:rsidRPr="008863CC">
        <w:rPr>
          <w:szCs w:val="24"/>
        </w:rPr>
        <w:t xml:space="preserve">Gambar </w:t>
      </w:r>
      <w:r w:rsidRPr="00C01719">
        <w:rPr>
          <w:szCs w:val="24"/>
          <w:lang w:val="sv-SE"/>
        </w:rPr>
        <w:t>4</w:t>
      </w:r>
      <w:r w:rsidRPr="008863CC">
        <w:rPr>
          <w:szCs w:val="24"/>
        </w:rPr>
        <w:t xml:space="preserve">. </w:t>
      </w:r>
      <w:r w:rsidRPr="00C01719">
        <w:rPr>
          <w:szCs w:val="24"/>
          <w:lang w:val="sv-SE"/>
        </w:rPr>
        <w:t>3</w:t>
      </w:r>
      <w:r w:rsidRPr="008863CC">
        <w:rPr>
          <w:szCs w:val="24"/>
        </w:rPr>
        <w:t xml:space="preserve"> </w:t>
      </w:r>
      <w:r w:rsidRPr="00C01719">
        <w:rPr>
          <w:szCs w:val="24"/>
        </w:rPr>
        <w:t>Pemodelan 3 D (Sumber : Hasil Analisa)</w:t>
      </w:r>
    </w:p>
    <w:p w14:paraId="7A3D5335" w14:textId="72501FF3" w:rsidR="00CE1036" w:rsidRPr="00354B70" w:rsidRDefault="00CE1036" w:rsidP="000013C0">
      <w:pPr>
        <w:pStyle w:val="Heading1"/>
        <w:spacing w:before="72" w:line="390" w:lineRule="atLeast"/>
        <w:ind w:right="3310"/>
        <w:rPr>
          <w:lang w:val="sv-SE"/>
        </w:rPr>
      </w:pPr>
      <w:r w:rsidRPr="00CE1036">
        <w:t>Analisis Beban Gempa Statik Ekuivale</w:t>
      </w:r>
      <w:r w:rsidRPr="00354B70">
        <w:rPr>
          <w:lang w:val="sv-SE"/>
        </w:rPr>
        <w:t>n</w:t>
      </w:r>
    </w:p>
    <w:p w14:paraId="56EE93DC" w14:textId="77777777" w:rsidR="00CE1036" w:rsidRDefault="00CE1036" w:rsidP="000013C0">
      <w:pPr>
        <w:pStyle w:val="BodyText"/>
        <w:spacing w:before="41" w:line="276" w:lineRule="auto"/>
        <w:ind w:left="203" w:right="353"/>
        <w:jc w:val="both"/>
      </w:pPr>
      <w:r>
        <w:t>Hasil parameter yang didapat dari situs rsa.ciptakarya.pu.go.id adalah sebagai berikut:</w:t>
      </w:r>
    </w:p>
    <w:p w14:paraId="19AB4F2B" w14:textId="77777777" w:rsidR="00CE1036" w:rsidRDefault="00CE1036" w:rsidP="000013C0">
      <w:pPr>
        <w:pStyle w:val="BodyText"/>
        <w:tabs>
          <w:tab w:val="left" w:pos="426"/>
        </w:tabs>
        <w:spacing w:before="41" w:line="276" w:lineRule="auto"/>
        <w:ind w:left="203" w:right="353"/>
        <w:jc w:val="both"/>
      </w:pPr>
      <w:r>
        <w:t>&gt;</w:t>
      </w:r>
      <w:r>
        <w:tab/>
        <w:t>Ss (percepatan batuan dasar pada perioda pendek) = 0.0697 g</w:t>
      </w:r>
    </w:p>
    <w:p w14:paraId="5C08DBD8" w14:textId="77777777" w:rsidR="00CE1036" w:rsidRDefault="00CE1036" w:rsidP="000013C0">
      <w:pPr>
        <w:pStyle w:val="BodyText"/>
        <w:tabs>
          <w:tab w:val="left" w:pos="426"/>
        </w:tabs>
        <w:spacing w:before="41" w:line="276" w:lineRule="auto"/>
        <w:ind w:left="203" w:right="353"/>
        <w:jc w:val="both"/>
      </w:pPr>
      <w:r>
        <w:t>&gt;</w:t>
      </w:r>
      <w:r>
        <w:tab/>
        <w:t xml:space="preserve">S1 (percepatan batuan dasar pada perioda 1 detik) = 0.1086 g </w:t>
      </w:r>
    </w:p>
    <w:p w14:paraId="5AE6C249" w14:textId="77777777" w:rsidR="00CE1036" w:rsidRDefault="00CE1036" w:rsidP="000013C0">
      <w:pPr>
        <w:pStyle w:val="BodyText"/>
        <w:tabs>
          <w:tab w:val="left" w:pos="426"/>
        </w:tabs>
        <w:spacing w:before="41" w:line="276" w:lineRule="auto"/>
        <w:ind w:left="203" w:right="353"/>
        <w:jc w:val="both"/>
      </w:pPr>
      <w:r>
        <w:t>&gt;</w:t>
      </w:r>
      <w:r>
        <w:tab/>
        <w:t xml:space="preserve">Faktor amplifikasi getaran terkait perc. getaran perioda pendek (Fa)= 0.8 g </w:t>
      </w:r>
    </w:p>
    <w:p w14:paraId="78AFA639" w14:textId="649D0980" w:rsidR="00CE1036" w:rsidRDefault="00CE1036" w:rsidP="000013C0">
      <w:pPr>
        <w:pStyle w:val="BodyText"/>
        <w:tabs>
          <w:tab w:val="left" w:pos="426"/>
        </w:tabs>
        <w:spacing w:before="41" w:line="276" w:lineRule="auto"/>
        <w:ind w:left="203" w:right="353"/>
        <w:jc w:val="both"/>
      </w:pPr>
      <w:r>
        <w:t>&gt;</w:t>
      </w:r>
      <w:r>
        <w:tab/>
        <w:t xml:space="preserve">Faktor amplifikasi getaran terkait percepatan getaran perioda 1 detik  (Fv) = 0.8 g </w:t>
      </w:r>
    </w:p>
    <w:p w14:paraId="6E35718B" w14:textId="77826D8E" w:rsidR="00CE1036" w:rsidRDefault="00CE1036" w:rsidP="000013C0">
      <w:pPr>
        <w:pStyle w:val="BodyText"/>
        <w:tabs>
          <w:tab w:val="left" w:pos="426"/>
        </w:tabs>
        <w:spacing w:before="41" w:line="276" w:lineRule="auto"/>
        <w:ind w:left="203" w:right="353"/>
        <w:jc w:val="both"/>
      </w:pPr>
      <w:r>
        <w:t>&gt;</w:t>
      </w:r>
      <w:r>
        <w:tab/>
        <w:t xml:space="preserve">Parameter spektrum respons percepatan perioda pendek (Sms) =Fa*Ss= 0.0558 g </w:t>
      </w:r>
    </w:p>
    <w:p w14:paraId="462FCE81" w14:textId="61B1DCAA" w:rsidR="00CE1036" w:rsidRDefault="00CE1036" w:rsidP="000013C0">
      <w:pPr>
        <w:pStyle w:val="BodyText"/>
        <w:tabs>
          <w:tab w:val="left" w:pos="426"/>
        </w:tabs>
        <w:spacing w:before="41" w:line="276" w:lineRule="auto"/>
        <w:ind w:left="203" w:right="353"/>
        <w:jc w:val="both"/>
      </w:pPr>
      <w:r>
        <w:t>&gt;</w:t>
      </w:r>
      <w:r>
        <w:tab/>
        <w:t xml:space="preserve">Parameter spektrum respons percepatan perioda 1 detik (Sm1) = Fv*S1 = 0.0869 g </w:t>
      </w:r>
    </w:p>
    <w:p w14:paraId="53207806" w14:textId="7F6B5E2A" w:rsidR="00CE1036" w:rsidRDefault="00CE1036" w:rsidP="000013C0">
      <w:pPr>
        <w:pStyle w:val="BodyText"/>
        <w:tabs>
          <w:tab w:val="left" w:pos="426"/>
        </w:tabs>
        <w:spacing w:before="41" w:line="276" w:lineRule="auto"/>
        <w:ind w:left="203" w:right="353"/>
        <w:jc w:val="both"/>
      </w:pPr>
      <w:r>
        <w:t>&gt;</w:t>
      </w:r>
      <w:r>
        <w:tab/>
        <w:t xml:space="preserve">Parameter percepatan spektral desain perioda pendek, SDS = 2/3Sms = 0.0372 g </w:t>
      </w:r>
    </w:p>
    <w:p w14:paraId="4A54C9DF" w14:textId="55086D7D" w:rsidR="00985386" w:rsidRDefault="00CE1036" w:rsidP="000013C0">
      <w:pPr>
        <w:pStyle w:val="BodyText"/>
        <w:tabs>
          <w:tab w:val="left" w:pos="426"/>
        </w:tabs>
        <w:spacing w:before="41" w:line="276" w:lineRule="auto"/>
        <w:ind w:left="203" w:right="353"/>
        <w:jc w:val="both"/>
      </w:pPr>
      <w:r>
        <w:t>&gt;</w:t>
      </w:r>
      <w:r>
        <w:tab/>
        <w:t>Parameter percepatan spektral desain perioda 1 detik, SD1 = 2/3Sm1 = 0.0579 g</w:t>
      </w:r>
    </w:p>
    <w:p w14:paraId="61CED8FF" w14:textId="2C78C815" w:rsidR="006301E1" w:rsidRDefault="006301E1" w:rsidP="000013C0">
      <w:pPr>
        <w:pStyle w:val="BodyText"/>
        <w:numPr>
          <w:ilvl w:val="2"/>
          <w:numId w:val="6"/>
        </w:numPr>
        <w:tabs>
          <w:tab w:val="left" w:pos="426"/>
        </w:tabs>
        <w:spacing w:before="41" w:line="276" w:lineRule="auto"/>
        <w:ind w:left="567" w:right="353"/>
        <w:jc w:val="both"/>
      </w:pPr>
      <w:r>
        <w:t>Kategori resiko bangunan</w:t>
      </w:r>
    </w:p>
    <w:p w14:paraId="498BB3AF" w14:textId="77777777" w:rsidR="006301E1" w:rsidRDefault="006301E1" w:rsidP="000013C0">
      <w:pPr>
        <w:pStyle w:val="BodyText"/>
        <w:tabs>
          <w:tab w:val="left" w:pos="426"/>
        </w:tabs>
        <w:spacing w:before="41" w:line="276" w:lineRule="auto"/>
        <w:ind w:left="203" w:right="353"/>
        <w:jc w:val="both"/>
      </w:pPr>
      <w:r>
        <w:t>(SNI 1726-2019 halaman 25 Tabel 3) Gedung kuliah temasuk gedung yang dikategorikan sebagai fasilitas yang penting tetapi tidak dibatasi, sehingga termasuk kedalam kategori resiko IV.</w:t>
      </w:r>
    </w:p>
    <w:p w14:paraId="05F99BFB" w14:textId="09E24C09" w:rsidR="006301E1" w:rsidRDefault="006301E1" w:rsidP="000013C0">
      <w:pPr>
        <w:pStyle w:val="BodyText"/>
        <w:numPr>
          <w:ilvl w:val="2"/>
          <w:numId w:val="6"/>
        </w:numPr>
        <w:tabs>
          <w:tab w:val="left" w:pos="426"/>
        </w:tabs>
        <w:spacing w:before="41" w:line="276" w:lineRule="auto"/>
        <w:ind w:left="567" w:right="353"/>
        <w:jc w:val="both"/>
      </w:pPr>
      <w:r>
        <w:t>Faktor keutamaan (I)</w:t>
      </w:r>
    </w:p>
    <w:p w14:paraId="40E894EC" w14:textId="77777777" w:rsidR="006301E1" w:rsidRDefault="006301E1" w:rsidP="000013C0">
      <w:pPr>
        <w:pStyle w:val="BodyText"/>
        <w:tabs>
          <w:tab w:val="left" w:pos="426"/>
        </w:tabs>
        <w:spacing w:before="41" w:line="276" w:lineRule="auto"/>
        <w:ind w:left="203" w:right="353"/>
        <w:jc w:val="both"/>
      </w:pPr>
      <w:r>
        <w:t xml:space="preserve">(SNI 1726-2019 halaman 25 Tabel 4).Maka faktor keutamaan gempa 1,5 </w:t>
      </w:r>
    </w:p>
    <w:p w14:paraId="290550DA" w14:textId="64A24972" w:rsidR="006301E1" w:rsidRDefault="006301E1" w:rsidP="000013C0">
      <w:pPr>
        <w:pStyle w:val="BodyText"/>
        <w:numPr>
          <w:ilvl w:val="2"/>
          <w:numId w:val="6"/>
        </w:numPr>
        <w:tabs>
          <w:tab w:val="left" w:pos="426"/>
        </w:tabs>
        <w:spacing w:before="41" w:line="276" w:lineRule="auto"/>
        <w:ind w:left="567" w:right="353"/>
        <w:jc w:val="both"/>
      </w:pPr>
      <w:r>
        <w:t>Hitung Periode Fudamental pendekatan (Ta)</w:t>
      </w:r>
    </w:p>
    <w:p w14:paraId="4333B9E7" w14:textId="77777777" w:rsidR="009B4D89" w:rsidRDefault="006301E1" w:rsidP="000013C0">
      <w:pPr>
        <w:pStyle w:val="BodyText"/>
        <w:tabs>
          <w:tab w:val="left" w:pos="284"/>
        </w:tabs>
        <w:spacing w:before="41" w:line="276" w:lineRule="auto"/>
        <w:ind w:left="203" w:right="353"/>
        <w:jc w:val="both"/>
      </w:pPr>
      <w:r>
        <w:t xml:space="preserve">Periode getar T adalah waktu yang diperlukan untuk menghilangkan satu putaran penuh dari </w:t>
      </w:r>
    </w:p>
    <w:p w14:paraId="4BFB8599" w14:textId="326FB7EC" w:rsidR="006301E1" w:rsidRDefault="006301E1" w:rsidP="000013C0">
      <w:pPr>
        <w:pStyle w:val="BodyText"/>
        <w:tabs>
          <w:tab w:val="left" w:pos="284"/>
        </w:tabs>
        <w:spacing w:before="41" w:line="276" w:lineRule="auto"/>
        <w:ind w:left="203" w:right="353"/>
        <w:jc w:val="both"/>
      </w:pPr>
      <w:proofErr w:type="gramStart"/>
      <w:r>
        <w:t>suatu</w:t>
      </w:r>
      <w:proofErr w:type="gramEnd"/>
      <w:r>
        <w:t xml:space="preserve"> getaran tertentu ketika ia bertransisi dari posisi yang signifikan secara statistik dan kembali ke posisi semula. Berikut adalah teks yang digunakan untuk memodifikasi T struktur </w:t>
      </w:r>
      <w:r>
        <w:lastRenderedPageBreak/>
        <w:t>tertentu :</w:t>
      </w:r>
    </w:p>
    <w:p w14:paraId="205D38A5" w14:textId="598CE054" w:rsidR="006301E1" w:rsidRDefault="006301E1" w:rsidP="000013C0">
      <w:pPr>
        <w:pStyle w:val="BodyText"/>
        <w:tabs>
          <w:tab w:val="left" w:pos="284"/>
        </w:tabs>
        <w:spacing w:before="41" w:line="276" w:lineRule="auto"/>
        <w:ind w:left="203" w:right="353"/>
        <w:jc w:val="both"/>
        <w:rPr>
          <w:lang w:val="sv-SE"/>
        </w:rPr>
      </w:pPr>
      <w:r>
        <w:t>Ta=Ct hnx</w:t>
      </w:r>
      <w:r w:rsidRPr="006301E1">
        <w:rPr>
          <w:lang w:val="sv-SE"/>
        </w:rPr>
        <w:t>.</w:t>
      </w:r>
      <w:r w:rsidRPr="006301E1">
        <w:t xml:space="preserve"> </w:t>
      </w:r>
      <w:r w:rsidRPr="006301E1">
        <w:rPr>
          <w:lang w:val="sv-SE"/>
        </w:rPr>
        <w:t xml:space="preserve">Ta=0.0466 x </w:t>
      </w:r>
      <w:r w:rsidRPr="006301E1">
        <w:rPr>
          <w:rFonts w:ascii="Cambria Math" w:eastAsia="Cambria Math" w:hAnsi="Cambria Math" w:cs="Cambria Math"/>
          <w:lang w:val="sv-SE"/>
        </w:rPr>
        <w:t>[</w:t>
      </w:r>
      <w:r w:rsidRPr="006301E1">
        <w:rPr>
          <w:lang w:val="sv-SE"/>
        </w:rPr>
        <w:t>16.5</w:t>
      </w:r>
      <w:r w:rsidRPr="006301E1">
        <w:rPr>
          <w:rFonts w:ascii="Cambria Math" w:eastAsia="Cambria Math" w:hAnsi="Cambria Math" w:cs="Cambria Math"/>
          <w:lang w:val="sv-SE"/>
        </w:rPr>
        <w:t>]</w:t>
      </w:r>
      <w:r w:rsidRPr="006301E1">
        <w:rPr>
          <w:lang w:val="sv-SE"/>
        </w:rPr>
        <w:t>^0.9=0.58</w:t>
      </w:r>
      <w:r>
        <w:rPr>
          <w:lang w:val="sv-SE"/>
        </w:rPr>
        <w:t xml:space="preserve">. </w:t>
      </w:r>
      <w:r w:rsidRPr="006301E1">
        <w:rPr>
          <w:lang w:val="sv-SE"/>
        </w:rPr>
        <w:t>Sedangkan untuk batas atas T struktur didapat dengan mengalikan T batas bawah dengan koefesie Cu.Tmax=T Cu</w:t>
      </w:r>
      <w:r>
        <w:rPr>
          <w:lang w:val="sv-SE"/>
        </w:rPr>
        <w:t>.</w:t>
      </w:r>
      <w:r w:rsidRPr="006301E1">
        <w:rPr>
          <w:lang w:val="sv-SE"/>
        </w:rPr>
        <w:t>Tmax=0.58 x 1.7=0.986</w:t>
      </w:r>
    </w:p>
    <w:p w14:paraId="2153B347"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T dari program ETABS adalah 1,082. Maka untuk analisis T yang digunakan adalah Tmax = 0,986.</w:t>
      </w:r>
    </w:p>
    <w:p w14:paraId="2311653E" w14:textId="407D21C1" w:rsidR="006301E1" w:rsidRPr="006301E1" w:rsidRDefault="006301E1" w:rsidP="000013C0">
      <w:pPr>
        <w:pStyle w:val="BodyText"/>
        <w:numPr>
          <w:ilvl w:val="2"/>
          <w:numId w:val="6"/>
        </w:numPr>
        <w:tabs>
          <w:tab w:val="left" w:pos="142"/>
          <w:tab w:val="left" w:pos="284"/>
        </w:tabs>
        <w:spacing w:before="41" w:line="276" w:lineRule="auto"/>
        <w:ind w:left="567" w:right="353"/>
        <w:jc w:val="both"/>
        <w:rPr>
          <w:lang w:val="sv-SE"/>
        </w:rPr>
      </w:pPr>
      <w:r w:rsidRPr="006301E1">
        <w:rPr>
          <w:lang w:val="sv-SE"/>
        </w:rPr>
        <w:t>Eksponen periode struktur,k</w:t>
      </w:r>
    </w:p>
    <w:p w14:paraId="6D65B9B6"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k = eksponen yang terkait dengan periode struktur dengan nilai sebagai berikut:</w:t>
      </w:r>
    </w:p>
    <w:p w14:paraId="7292722D"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 untuk struktur dengan T ≤ 0,5 detik, = 1</w:t>
      </w:r>
    </w:p>
    <w:p w14:paraId="77331A50"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 untuk struktur dengan T ≥ 2,5 detik, = 2</w:t>
      </w:r>
    </w:p>
    <w:p w14:paraId="7E85538A"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 untuk struktur dengan 0,5 &lt; T &lt; 2,5 detik, = 2 atau ditentukan dengan interpolasi linier antara 1 dan 2. k = 1.1625</w:t>
      </w:r>
    </w:p>
    <w:p w14:paraId="5BE2C54D" w14:textId="64667D32" w:rsidR="006301E1" w:rsidRPr="006301E1" w:rsidRDefault="006301E1" w:rsidP="000013C0">
      <w:pPr>
        <w:pStyle w:val="BodyText"/>
        <w:numPr>
          <w:ilvl w:val="2"/>
          <w:numId w:val="6"/>
        </w:numPr>
        <w:tabs>
          <w:tab w:val="left" w:pos="284"/>
        </w:tabs>
        <w:spacing w:before="41" w:line="276" w:lineRule="auto"/>
        <w:ind w:left="567" w:right="353"/>
        <w:jc w:val="both"/>
        <w:rPr>
          <w:lang w:val="sv-SE"/>
        </w:rPr>
      </w:pPr>
      <w:r w:rsidRPr="006301E1">
        <w:rPr>
          <w:lang w:val="sv-SE"/>
        </w:rPr>
        <w:t>Koefisien respon seismik (Cs)</w:t>
      </w:r>
    </w:p>
    <w:p w14:paraId="25B7F1AB"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Berikut adalah perhitungan nilai koefisien respons seismik.</w:t>
      </w:r>
    </w:p>
    <w:p w14:paraId="46F25B25" w14:textId="6BCDE8BF"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Cs=SDS/((R/Ie))=  0,0372/((3/1,5))=0,0186</w:t>
      </w:r>
    </w:p>
    <w:p w14:paraId="5A9F8703"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Nilai CS maks dihitung berdasarkan persamaan berikut.</w:t>
      </w:r>
    </w:p>
    <w:p w14:paraId="1E0113B3" w14:textId="74F79A3A" w:rsidR="006301E1" w:rsidRPr="006301E1" w:rsidRDefault="006301E1" w:rsidP="000013C0">
      <w:pPr>
        <w:pStyle w:val="BodyText"/>
        <w:tabs>
          <w:tab w:val="left" w:pos="284"/>
        </w:tabs>
        <w:spacing w:before="41" w:line="276" w:lineRule="auto"/>
        <w:ind w:left="203" w:right="353"/>
        <w:jc w:val="both"/>
      </w:pPr>
      <w:r w:rsidRPr="006301E1">
        <w:t>Cmaks=SD1</w:t>
      </w:r>
      <w:proofErr w:type="gramStart"/>
      <w:r w:rsidRPr="006301E1">
        <w:t>/(</w:t>
      </w:r>
      <w:proofErr w:type="gramEnd"/>
      <w:r w:rsidRPr="006301E1">
        <w:t>T(R/Ie))</w:t>
      </w:r>
      <w:r>
        <w:t xml:space="preserve"> </w:t>
      </w:r>
      <w:r w:rsidRPr="006301E1">
        <w:t>=  0,0579/(0.986 (3/1,5))=0,0294</w:t>
      </w:r>
    </w:p>
    <w:p w14:paraId="2A5D87BB"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Nilai CS min dihitung berdasarkan persamaan berikut.</w:t>
      </w:r>
    </w:p>
    <w:p w14:paraId="612CD245"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CS min = 0,044 x SDS x Ie</w:t>
      </w:r>
    </w:p>
    <w:p w14:paraId="0F8B89E5" w14:textId="678551B2"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 xml:space="preserve"> </w:t>
      </w:r>
      <w:r>
        <w:rPr>
          <w:lang w:val="sv-SE"/>
        </w:rPr>
        <w:tab/>
      </w:r>
      <w:r>
        <w:rPr>
          <w:lang w:val="sv-SE"/>
        </w:rPr>
        <w:tab/>
        <w:t xml:space="preserve">    </w:t>
      </w:r>
      <w:r w:rsidRPr="006301E1">
        <w:rPr>
          <w:lang w:val="sv-SE"/>
        </w:rPr>
        <w:t>= 0,044 x 0,0372 x 1,5</w:t>
      </w:r>
    </w:p>
    <w:p w14:paraId="7735CE16" w14:textId="07C5C8B4"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 xml:space="preserve"> </w:t>
      </w:r>
      <w:r>
        <w:rPr>
          <w:lang w:val="sv-SE"/>
        </w:rPr>
        <w:tab/>
      </w:r>
      <w:r>
        <w:rPr>
          <w:lang w:val="sv-SE"/>
        </w:rPr>
        <w:tab/>
        <w:t xml:space="preserve">    </w:t>
      </w:r>
      <w:r w:rsidRPr="006301E1">
        <w:rPr>
          <w:lang w:val="sv-SE"/>
        </w:rPr>
        <w:t>= 0,0024552</w:t>
      </w:r>
    </w:p>
    <w:p w14:paraId="66300F29"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Maka nilai CS yang digunakan adalah nilai CS maks sebesar 0,0186.</w:t>
      </w:r>
    </w:p>
    <w:p w14:paraId="5CC28AC2" w14:textId="59E4AA9D" w:rsidR="006301E1" w:rsidRPr="006301E1" w:rsidRDefault="006301E1" w:rsidP="000013C0">
      <w:pPr>
        <w:pStyle w:val="BodyText"/>
        <w:numPr>
          <w:ilvl w:val="2"/>
          <w:numId w:val="6"/>
        </w:numPr>
        <w:tabs>
          <w:tab w:val="left" w:pos="284"/>
        </w:tabs>
        <w:spacing w:before="41" w:line="276" w:lineRule="auto"/>
        <w:ind w:left="567" w:right="353"/>
        <w:jc w:val="both"/>
        <w:rPr>
          <w:lang w:val="sv-SE"/>
        </w:rPr>
      </w:pPr>
      <w:r w:rsidRPr="006301E1">
        <w:rPr>
          <w:lang w:val="sv-SE"/>
        </w:rPr>
        <w:t>Menghitung gaya geser dasar seismik</w:t>
      </w:r>
    </w:p>
    <w:p w14:paraId="2E521FC6" w14:textId="77777777"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W total = 42039.05 + 3236861.24 + 3221380.32 + 3096847.41 = 9597128.02</w:t>
      </w:r>
    </w:p>
    <w:p w14:paraId="2D4CC9B4" w14:textId="49B14DE6" w:rsidR="006301E1" w:rsidRDefault="006301E1" w:rsidP="000013C0">
      <w:pPr>
        <w:pStyle w:val="BodyText"/>
        <w:tabs>
          <w:tab w:val="left" w:pos="284"/>
        </w:tabs>
        <w:spacing w:before="41" w:line="276" w:lineRule="auto"/>
        <w:ind w:left="203" w:right="353"/>
        <w:jc w:val="both"/>
        <w:rPr>
          <w:lang w:val="sv-SE"/>
        </w:rPr>
      </w:pPr>
      <w:r w:rsidRPr="006301E1">
        <w:rPr>
          <w:lang w:val="sv-SE"/>
        </w:rPr>
        <w:t>V=Cs×W=0,0186×9597128.02=178506.58 kN</w:t>
      </w:r>
    </w:p>
    <w:p w14:paraId="5177F163" w14:textId="299F62F0" w:rsidR="006301E1" w:rsidRPr="006301E1" w:rsidRDefault="006301E1" w:rsidP="000013C0">
      <w:pPr>
        <w:pStyle w:val="ListParagraph"/>
        <w:numPr>
          <w:ilvl w:val="2"/>
          <w:numId w:val="6"/>
        </w:numPr>
        <w:ind w:left="567"/>
        <w:jc w:val="both"/>
        <w:rPr>
          <w:lang w:val="sv-SE"/>
        </w:rPr>
      </w:pPr>
      <w:r w:rsidRPr="006301E1">
        <w:rPr>
          <w:lang w:val="sv-SE"/>
        </w:rPr>
        <w:t>Menghitung gaya gempa lateral (statik ekuivalen)</w:t>
      </w:r>
    </w:p>
    <w:p w14:paraId="70AA547B" w14:textId="017442CD" w:rsidR="006301E1" w:rsidRPr="006301E1" w:rsidRDefault="006301E1" w:rsidP="000013C0">
      <w:pPr>
        <w:pStyle w:val="BodyText"/>
        <w:tabs>
          <w:tab w:val="left" w:pos="284"/>
        </w:tabs>
        <w:spacing w:before="41" w:line="276" w:lineRule="auto"/>
        <w:ind w:left="203" w:right="353"/>
        <w:jc w:val="both"/>
        <w:rPr>
          <w:lang w:val="sv-SE"/>
        </w:rPr>
      </w:pPr>
      <w:r w:rsidRPr="006301E1">
        <w:rPr>
          <w:lang w:val="sv-SE"/>
        </w:rPr>
        <w:t>W total = 42039.05 + 3236861.24 + 3221380.</w:t>
      </w:r>
    </w:p>
    <w:p w14:paraId="30B79537" w14:textId="33068211" w:rsidR="00550BFE" w:rsidRDefault="00ED35D8" w:rsidP="000013C0">
      <w:pPr>
        <w:pStyle w:val="Heading1"/>
        <w:spacing w:line="360" w:lineRule="auto"/>
        <w:ind w:left="314" w:right="5612" w:firstLine="33"/>
      </w:pPr>
      <w:r>
        <w:t xml:space="preserve">Tabel </w:t>
      </w:r>
      <w:r w:rsidR="006301E1" w:rsidRPr="006301E1">
        <w:rPr>
          <w:lang w:val="sv-SE"/>
        </w:rPr>
        <w:t>4.2</w:t>
      </w:r>
      <w:r>
        <w:t xml:space="preserve">: </w:t>
      </w:r>
      <w:r w:rsidR="006301E1" w:rsidRPr="006301E1">
        <w:rPr>
          <w:lang w:val="sv-SE"/>
        </w:rPr>
        <w:t>Gaya Gempa</w:t>
      </w:r>
      <w:r>
        <w:t xml:space="preserve"> </w:t>
      </w:r>
      <w:r w:rsidR="006301E1" w:rsidRPr="006301E1">
        <w:rPr>
          <w:lang w:val="sv-SE"/>
        </w:rPr>
        <w:t>Lateral</w:t>
      </w:r>
    </w:p>
    <w:tbl>
      <w:tblPr>
        <w:tblW w:w="8674" w:type="dxa"/>
        <w:tblLook w:val="04A0" w:firstRow="1" w:lastRow="0" w:firstColumn="1" w:lastColumn="0" w:noHBand="0" w:noVBand="1"/>
      </w:tblPr>
      <w:tblGrid>
        <w:gridCol w:w="1219"/>
        <w:gridCol w:w="1261"/>
        <w:gridCol w:w="678"/>
        <w:gridCol w:w="222"/>
        <w:gridCol w:w="821"/>
        <w:gridCol w:w="1371"/>
        <w:gridCol w:w="222"/>
        <w:gridCol w:w="688"/>
        <w:gridCol w:w="1041"/>
        <w:gridCol w:w="1151"/>
      </w:tblGrid>
      <w:tr w:rsidR="006301E1" w:rsidRPr="00806269" w14:paraId="240564F5" w14:textId="77777777" w:rsidTr="004C5E90">
        <w:trPr>
          <w:trHeight w:val="368"/>
        </w:trPr>
        <w:tc>
          <w:tcPr>
            <w:tcW w:w="1219" w:type="dxa"/>
            <w:tcBorders>
              <w:top w:val="single" w:sz="4" w:space="0" w:color="auto"/>
              <w:bottom w:val="single" w:sz="4" w:space="0" w:color="auto"/>
            </w:tcBorders>
            <w:noWrap/>
            <w:vAlign w:val="center"/>
            <w:hideMark/>
          </w:tcPr>
          <w:p w14:paraId="25E585C8" w14:textId="77777777" w:rsidR="006301E1" w:rsidRPr="006301E1" w:rsidRDefault="006301E1" w:rsidP="000013C0">
            <w:pPr>
              <w:jc w:val="both"/>
              <w:rPr>
                <w:b/>
                <w:bCs/>
                <w:color w:val="000000"/>
                <w:lang w:val="en-ID" w:eastAsia="en-ID"/>
              </w:rPr>
            </w:pPr>
            <w:r w:rsidRPr="006301E1">
              <w:rPr>
                <w:b/>
                <w:bCs/>
                <w:color w:val="000000"/>
              </w:rPr>
              <w:t>Lantai</w:t>
            </w:r>
          </w:p>
        </w:tc>
        <w:tc>
          <w:tcPr>
            <w:tcW w:w="1261" w:type="dxa"/>
            <w:tcBorders>
              <w:top w:val="single" w:sz="4" w:space="0" w:color="auto"/>
              <w:bottom w:val="single" w:sz="4" w:space="0" w:color="auto"/>
            </w:tcBorders>
            <w:noWrap/>
            <w:vAlign w:val="center"/>
            <w:hideMark/>
          </w:tcPr>
          <w:p w14:paraId="714A14BB" w14:textId="77777777" w:rsidR="006301E1" w:rsidRPr="006301E1" w:rsidRDefault="006301E1" w:rsidP="000013C0">
            <w:pPr>
              <w:jc w:val="both"/>
              <w:rPr>
                <w:b/>
                <w:bCs/>
                <w:color w:val="000000"/>
                <w:lang w:eastAsia="en-ID"/>
              </w:rPr>
            </w:pPr>
            <w:r w:rsidRPr="006301E1">
              <w:rPr>
                <w:b/>
                <w:bCs/>
                <w:color w:val="000000"/>
              </w:rPr>
              <w:t>W</w:t>
            </w:r>
            <w:r w:rsidRPr="006301E1">
              <w:rPr>
                <w:b/>
                <w:bCs/>
                <w:color w:val="000000"/>
                <w:vertAlign w:val="subscript"/>
              </w:rPr>
              <w:t>x</w:t>
            </w:r>
          </w:p>
        </w:tc>
        <w:tc>
          <w:tcPr>
            <w:tcW w:w="678" w:type="dxa"/>
            <w:tcBorders>
              <w:top w:val="single" w:sz="4" w:space="0" w:color="auto"/>
              <w:bottom w:val="single" w:sz="4" w:space="0" w:color="auto"/>
            </w:tcBorders>
            <w:noWrap/>
            <w:vAlign w:val="center"/>
            <w:hideMark/>
          </w:tcPr>
          <w:p w14:paraId="420A4A49" w14:textId="77777777" w:rsidR="006301E1" w:rsidRPr="006301E1" w:rsidRDefault="006301E1" w:rsidP="000013C0">
            <w:pPr>
              <w:jc w:val="both"/>
              <w:rPr>
                <w:b/>
                <w:bCs/>
                <w:color w:val="000000"/>
                <w:lang w:eastAsia="en-ID"/>
              </w:rPr>
            </w:pPr>
            <w:r w:rsidRPr="006301E1">
              <w:rPr>
                <w:b/>
                <w:bCs/>
                <w:color w:val="000000"/>
              </w:rPr>
              <w:t>h</w:t>
            </w:r>
            <w:r w:rsidRPr="006301E1">
              <w:rPr>
                <w:b/>
                <w:bCs/>
                <w:color w:val="000000"/>
                <w:vertAlign w:val="subscript"/>
              </w:rPr>
              <w:t>x</w:t>
            </w:r>
          </w:p>
        </w:tc>
        <w:tc>
          <w:tcPr>
            <w:tcW w:w="222" w:type="dxa"/>
            <w:tcBorders>
              <w:top w:val="single" w:sz="4" w:space="0" w:color="auto"/>
              <w:bottom w:val="single" w:sz="4" w:space="0" w:color="auto"/>
            </w:tcBorders>
          </w:tcPr>
          <w:p w14:paraId="1FD0B235" w14:textId="77777777" w:rsidR="006301E1" w:rsidRPr="006301E1" w:rsidRDefault="006301E1" w:rsidP="000013C0">
            <w:pPr>
              <w:jc w:val="both"/>
              <w:rPr>
                <w:b/>
                <w:bCs/>
                <w:color w:val="000000"/>
              </w:rPr>
            </w:pPr>
          </w:p>
        </w:tc>
        <w:tc>
          <w:tcPr>
            <w:tcW w:w="821" w:type="dxa"/>
            <w:tcBorders>
              <w:top w:val="single" w:sz="4" w:space="0" w:color="auto"/>
              <w:bottom w:val="single" w:sz="4" w:space="0" w:color="auto"/>
            </w:tcBorders>
            <w:noWrap/>
            <w:vAlign w:val="center"/>
            <w:hideMark/>
          </w:tcPr>
          <w:p w14:paraId="24514D02" w14:textId="77777777" w:rsidR="006301E1" w:rsidRPr="006301E1" w:rsidRDefault="006301E1" w:rsidP="000013C0">
            <w:pPr>
              <w:jc w:val="both"/>
              <w:rPr>
                <w:b/>
                <w:bCs/>
                <w:color w:val="000000"/>
                <w:lang w:eastAsia="en-ID"/>
              </w:rPr>
            </w:pPr>
            <w:r w:rsidRPr="006301E1">
              <w:rPr>
                <w:b/>
                <w:bCs/>
                <w:color w:val="000000"/>
              </w:rPr>
              <w:t>h</w:t>
            </w:r>
            <w:r w:rsidRPr="006301E1">
              <w:rPr>
                <w:b/>
                <w:bCs/>
                <w:color w:val="000000"/>
                <w:vertAlign w:val="subscript"/>
              </w:rPr>
              <w:t>x</w:t>
            </w:r>
            <w:r w:rsidRPr="006301E1">
              <w:rPr>
                <w:b/>
                <w:bCs/>
                <w:color w:val="000000"/>
                <w:vertAlign w:val="superscript"/>
              </w:rPr>
              <w:t>k</w:t>
            </w:r>
          </w:p>
        </w:tc>
        <w:tc>
          <w:tcPr>
            <w:tcW w:w="1371" w:type="dxa"/>
            <w:tcBorders>
              <w:top w:val="single" w:sz="4" w:space="0" w:color="auto"/>
              <w:bottom w:val="single" w:sz="4" w:space="0" w:color="auto"/>
            </w:tcBorders>
            <w:noWrap/>
            <w:vAlign w:val="center"/>
            <w:hideMark/>
          </w:tcPr>
          <w:p w14:paraId="5E041094" w14:textId="77777777" w:rsidR="006301E1" w:rsidRPr="006301E1" w:rsidRDefault="006301E1" w:rsidP="000013C0">
            <w:pPr>
              <w:jc w:val="both"/>
              <w:rPr>
                <w:b/>
                <w:bCs/>
                <w:color w:val="000000"/>
                <w:lang w:eastAsia="en-ID"/>
              </w:rPr>
            </w:pPr>
            <w:r w:rsidRPr="006301E1">
              <w:rPr>
                <w:b/>
                <w:bCs/>
                <w:color w:val="000000"/>
              </w:rPr>
              <w:t>W</w:t>
            </w:r>
            <w:r w:rsidRPr="006301E1">
              <w:rPr>
                <w:b/>
                <w:bCs/>
                <w:color w:val="000000"/>
                <w:vertAlign w:val="subscript"/>
              </w:rPr>
              <w:t>x</w:t>
            </w:r>
            <w:r w:rsidRPr="006301E1">
              <w:rPr>
                <w:b/>
                <w:bCs/>
                <w:color w:val="000000"/>
              </w:rPr>
              <w:t>.h</w:t>
            </w:r>
            <w:r w:rsidRPr="006301E1">
              <w:rPr>
                <w:b/>
                <w:bCs/>
                <w:color w:val="000000"/>
                <w:vertAlign w:val="subscript"/>
              </w:rPr>
              <w:t>x</w:t>
            </w:r>
            <w:r w:rsidRPr="006301E1">
              <w:rPr>
                <w:b/>
                <w:bCs/>
                <w:color w:val="000000"/>
                <w:vertAlign w:val="superscript"/>
              </w:rPr>
              <w:t>k</w:t>
            </w:r>
          </w:p>
        </w:tc>
        <w:tc>
          <w:tcPr>
            <w:tcW w:w="222" w:type="dxa"/>
            <w:tcBorders>
              <w:top w:val="single" w:sz="4" w:space="0" w:color="auto"/>
              <w:bottom w:val="single" w:sz="4" w:space="0" w:color="auto"/>
            </w:tcBorders>
          </w:tcPr>
          <w:p w14:paraId="5CFCE936" w14:textId="77777777" w:rsidR="006301E1" w:rsidRPr="006301E1" w:rsidRDefault="006301E1" w:rsidP="000013C0">
            <w:pPr>
              <w:jc w:val="both"/>
              <w:rPr>
                <w:b/>
                <w:bCs/>
                <w:color w:val="000000"/>
              </w:rPr>
            </w:pPr>
          </w:p>
        </w:tc>
        <w:tc>
          <w:tcPr>
            <w:tcW w:w="688" w:type="dxa"/>
            <w:tcBorders>
              <w:top w:val="single" w:sz="4" w:space="0" w:color="auto"/>
              <w:bottom w:val="single" w:sz="4" w:space="0" w:color="auto"/>
            </w:tcBorders>
            <w:noWrap/>
            <w:vAlign w:val="center"/>
            <w:hideMark/>
          </w:tcPr>
          <w:p w14:paraId="6D8BA896" w14:textId="77777777" w:rsidR="006301E1" w:rsidRPr="006301E1" w:rsidRDefault="006301E1" w:rsidP="000013C0">
            <w:pPr>
              <w:ind w:left="-386"/>
              <w:jc w:val="both"/>
              <w:rPr>
                <w:b/>
                <w:bCs/>
                <w:color w:val="000000"/>
                <w:lang w:eastAsia="en-ID"/>
              </w:rPr>
            </w:pPr>
            <w:r w:rsidRPr="006301E1">
              <w:rPr>
                <w:b/>
                <w:bCs/>
                <w:color w:val="000000"/>
              </w:rPr>
              <w:t>Cv</w:t>
            </w:r>
            <w:r w:rsidRPr="006301E1">
              <w:rPr>
                <w:b/>
                <w:bCs/>
                <w:color w:val="000000"/>
                <w:vertAlign w:val="subscript"/>
              </w:rPr>
              <w:t>x</w:t>
            </w:r>
          </w:p>
        </w:tc>
        <w:tc>
          <w:tcPr>
            <w:tcW w:w="1041" w:type="dxa"/>
            <w:tcBorders>
              <w:top w:val="single" w:sz="4" w:space="0" w:color="auto"/>
              <w:bottom w:val="single" w:sz="4" w:space="0" w:color="auto"/>
            </w:tcBorders>
            <w:noWrap/>
            <w:vAlign w:val="center"/>
            <w:hideMark/>
          </w:tcPr>
          <w:p w14:paraId="21CF78E2" w14:textId="77777777" w:rsidR="006301E1" w:rsidRPr="006301E1" w:rsidRDefault="006301E1" w:rsidP="000013C0">
            <w:pPr>
              <w:jc w:val="both"/>
              <w:rPr>
                <w:b/>
                <w:bCs/>
                <w:color w:val="000000"/>
                <w:lang w:eastAsia="en-ID"/>
              </w:rPr>
            </w:pPr>
            <w:r w:rsidRPr="006301E1">
              <w:rPr>
                <w:b/>
                <w:bCs/>
                <w:color w:val="000000"/>
              </w:rPr>
              <w:t>F</w:t>
            </w:r>
            <w:r w:rsidRPr="006301E1">
              <w:rPr>
                <w:b/>
                <w:bCs/>
                <w:color w:val="000000"/>
                <w:vertAlign w:val="subscript"/>
              </w:rPr>
              <w:t>x</w:t>
            </w:r>
            <w:r w:rsidRPr="006301E1">
              <w:rPr>
                <w:b/>
                <w:bCs/>
                <w:color w:val="000000"/>
              </w:rPr>
              <w:t xml:space="preserve"> (kN)</w:t>
            </w:r>
          </w:p>
        </w:tc>
        <w:tc>
          <w:tcPr>
            <w:tcW w:w="1151" w:type="dxa"/>
            <w:tcBorders>
              <w:top w:val="single" w:sz="4" w:space="0" w:color="auto"/>
              <w:bottom w:val="single" w:sz="4" w:space="0" w:color="auto"/>
            </w:tcBorders>
            <w:vAlign w:val="center"/>
          </w:tcPr>
          <w:p w14:paraId="2F5D2947" w14:textId="77777777" w:rsidR="006301E1" w:rsidRPr="006301E1" w:rsidRDefault="006301E1" w:rsidP="000013C0">
            <w:pPr>
              <w:ind w:right="-102"/>
              <w:jc w:val="both"/>
              <w:rPr>
                <w:b/>
                <w:bCs/>
                <w:color w:val="000000"/>
              </w:rPr>
            </w:pPr>
            <w:r w:rsidRPr="006301E1">
              <w:rPr>
                <w:b/>
                <w:bCs/>
                <w:color w:val="000000"/>
              </w:rPr>
              <w:t>V</w:t>
            </w:r>
            <w:r w:rsidRPr="006301E1">
              <w:rPr>
                <w:b/>
                <w:bCs/>
                <w:color w:val="000000"/>
                <w:vertAlign w:val="subscript"/>
              </w:rPr>
              <w:t>x</w:t>
            </w:r>
            <w:r w:rsidRPr="006301E1">
              <w:rPr>
                <w:b/>
                <w:bCs/>
                <w:color w:val="000000"/>
              </w:rPr>
              <w:t xml:space="preserve"> (kN)</w:t>
            </w:r>
          </w:p>
        </w:tc>
      </w:tr>
      <w:tr w:rsidR="006301E1" w:rsidRPr="00806269" w14:paraId="23E57379" w14:textId="77777777" w:rsidTr="004C5E90">
        <w:trPr>
          <w:trHeight w:val="176"/>
        </w:trPr>
        <w:tc>
          <w:tcPr>
            <w:tcW w:w="1219" w:type="dxa"/>
            <w:tcBorders>
              <w:top w:val="single" w:sz="4" w:space="0" w:color="auto"/>
              <w:bottom w:val="single" w:sz="4" w:space="0" w:color="auto"/>
            </w:tcBorders>
            <w:noWrap/>
            <w:vAlign w:val="bottom"/>
            <w:hideMark/>
          </w:tcPr>
          <w:p w14:paraId="7DFECE83" w14:textId="77777777" w:rsidR="006301E1" w:rsidRPr="006301E1" w:rsidRDefault="006301E1" w:rsidP="000013C0">
            <w:pPr>
              <w:jc w:val="both"/>
              <w:rPr>
                <w:color w:val="000000"/>
                <w:lang w:eastAsia="en-ID"/>
              </w:rPr>
            </w:pPr>
            <w:r w:rsidRPr="006301E1">
              <w:rPr>
                <w:color w:val="000000"/>
                <w:lang w:eastAsia="en-ID"/>
              </w:rPr>
              <w:t>Top Floor</w:t>
            </w:r>
          </w:p>
        </w:tc>
        <w:tc>
          <w:tcPr>
            <w:tcW w:w="1261" w:type="dxa"/>
            <w:tcBorders>
              <w:top w:val="single" w:sz="4" w:space="0" w:color="auto"/>
              <w:bottom w:val="single" w:sz="4" w:space="0" w:color="auto"/>
            </w:tcBorders>
            <w:noWrap/>
            <w:hideMark/>
          </w:tcPr>
          <w:p w14:paraId="33456AAE" w14:textId="77777777" w:rsidR="006301E1" w:rsidRPr="006301E1" w:rsidRDefault="006301E1" w:rsidP="000013C0">
            <w:pPr>
              <w:jc w:val="both"/>
              <w:rPr>
                <w:color w:val="000000"/>
                <w:lang w:eastAsia="en-ID"/>
              </w:rPr>
            </w:pPr>
            <w:r w:rsidRPr="006301E1">
              <w:t>42039.05</w:t>
            </w:r>
          </w:p>
        </w:tc>
        <w:tc>
          <w:tcPr>
            <w:tcW w:w="678" w:type="dxa"/>
            <w:tcBorders>
              <w:top w:val="single" w:sz="4" w:space="0" w:color="auto"/>
              <w:bottom w:val="single" w:sz="4" w:space="0" w:color="auto"/>
            </w:tcBorders>
            <w:noWrap/>
            <w:hideMark/>
          </w:tcPr>
          <w:p w14:paraId="091A6F0E" w14:textId="77777777" w:rsidR="006301E1" w:rsidRPr="006301E1" w:rsidRDefault="006301E1" w:rsidP="000013C0">
            <w:pPr>
              <w:jc w:val="both"/>
              <w:rPr>
                <w:color w:val="000000"/>
                <w:lang w:eastAsia="en-ID"/>
              </w:rPr>
            </w:pPr>
            <w:r w:rsidRPr="006301E1">
              <w:t>16.5</w:t>
            </w:r>
          </w:p>
        </w:tc>
        <w:tc>
          <w:tcPr>
            <w:tcW w:w="222" w:type="dxa"/>
            <w:tcBorders>
              <w:top w:val="single" w:sz="4" w:space="0" w:color="auto"/>
              <w:bottom w:val="single" w:sz="4" w:space="0" w:color="auto"/>
            </w:tcBorders>
          </w:tcPr>
          <w:p w14:paraId="56231765" w14:textId="77777777" w:rsidR="006301E1" w:rsidRPr="006301E1" w:rsidRDefault="006301E1" w:rsidP="000013C0">
            <w:pPr>
              <w:jc w:val="both"/>
              <w:rPr>
                <w:color w:val="000000"/>
                <w:lang w:eastAsia="en-ID"/>
              </w:rPr>
            </w:pPr>
          </w:p>
        </w:tc>
        <w:tc>
          <w:tcPr>
            <w:tcW w:w="821" w:type="dxa"/>
            <w:tcBorders>
              <w:top w:val="single" w:sz="4" w:space="0" w:color="auto"/>
              <w:bottom w:val="single" w:sz="4" w:space="0" w:color="auto"/>
            </w:tcBorders>
            <w:noWrap/>
            <w:hideMark/>
          </w:tcPr>
          <w:p w14:paraId="1B455715" w14:textId="77777777" w:rsidR="006301E1" w:rsidRPr="006301E1" w:rsidRDefault="006301E1" w:rsidP="000013C0">
            <w:pPr>
              <w:jc w:val="both"/>
              <w:rPr>
                <w:color w:val="000000"/>
                <w:lang w:eastAsia="en-ID"/>
              </w:rPr>
            </w:pPr>
            <w:r w:rsidRPr="006301E1">
              <w:t>26.021</w:t>
            </w:r>
          </w:p>
        </w:tc>
        <w:tc>
          <w:tcPr>
            <w:tcW w:w="1371" w:type="dxa"/>
            <w:tcBorders>
              <w:top w:val="single" w:sz="4" w:space="0" w:color="auto"/>
              <w:bottom w:val="single" w:sz="4" w:space="0" w:color="auto"/>
            </w:tcBorders>
            <w:noWrap/>
            <w:hideMark/>
          </w:tcPr>
          <w:p w14:paraId="4E2A8EDA" w14:textId="77777777" w:rsidR="006301E1" w:rsidRPr="006301E1" w:rsidRDefault="006301E1" w:rsidP="000013C0">
            <w:pPr>
              <w:jc w:val="both"/>
              <w:rPr>
                <w:color w:val="000000"/>
                <w:lang w:eastAsia="en-ID"/>
              </w:rPr>
            </w:pPr>
            <w:r w:rsidRPr="006301E1">
              <w:t>1093900.897</w:t>
            </w:r>
          </w:p>
        </w:tc>
        <w:tc>
          <w:tcPr>
            <w:tcW w:w="222" w:type="dxa"/>
            <w:tcBorders>
              <w:top w:val="single" w:sz="4" w:space="0" w:color="auto"/>
              <w:bottom w:val="single" w:sz="4" w:space="0" w:color="auto"/>
            </w:tcBorders>
          </w:tcPr>
          <w:p w14:paraId="51B7334F" w14:textId="77777777" w:rsidR="006301E1" w:rsidRPr="006301E1" w:rsidRDefault="006301E1" w:rsidP="000013C0">
            <w:pPr>
              <w:jc w:val="both"/>
              <w:rPr>
                <w:color w:val="000000"/>
                <w:lang w:eastAsia="en-ID"/>
              </w:rPr>
            </w:pPr>
          </w:p>
        </w:tc>
        <w:tc>
          <w:tcPr>
            <w:tcW w:w="688" w:type="dxa"/>
            <w:tcBorders>
              <w:top w:val="single" w:sz="4" w:space="0" w:color="auto"/>
              <w:bottom w:val="single" w:sz="4" w:space="0" w:color="auto"/>
            </w:tcBorders>
            <w:noWrap/>
            <w:hideMark/>
          </w:tcPr>
          <w:p w14:paraId="7C385009" w14:textId="77777777" w:rsidR="006301E1" w:rsidRPr="006301E1" w:rsidRDefault="006301E1" w:rsidP="000013C0">
            <w:pPr>
              <w:ind w:left="-244" w:firstLine="244"/>
              <w:jc w:val="both"/>
              <w:rPr>
                <w:color w:val="000000"/>
                <w:lang w:eastAsia="en-ID"/>
              </w:rPr>
            </w:pPr>
            <w:r w:rsidRPr="006301E1">
              <w:t>0.021</w:t>
            </w:r>
          </w:p>
        </w:tc>
        <w:tc>
          <w:tcPr>
            <w:tcW w:w="1041" w:type="dxa"/>
            <w:tcBorders>
              <w:top w:val="single" w:sz="4" w:space="0" w:color="auto"/>
              <w:bottom w:val="single" w:sz="4" w:space="0" w:color="auto"/>
            </w:tcBorders>
            <w:noWrap/>
            <w:hideMark/>
          </w:tcPr>
          <w:p w14:paraId="17637085" w14:textId="77777777" w:rsidR="006301E1" w:rsidRPr="006301E1" w:rsidRDefault="006301E1" w:rsidP="000013C0">
            <w:pPr>
              <w:jc w:val="both"/>
              <w:rPr>
                <w:color w:val="000000"/>
                <w:lang w:eastAsia="en-ID"/>
              </w:rPr>
            </w:pPr>
            <w:r w:rsidRPr="006301E1">
              <w:t>3810.25</w:t>
            </w:r>
          </w:p>
        </w:tc>
        <w:tc>
          <w:tcPr>
            <w:tcW w:w="1151" w:type="dxa"/>
            <w:tcBorders>
              <w:top w:val="single" w:sz="4" w:space="0" w:color="auto"/>
              <w:bottom w:val="single" w:sz="4" w:space="0" w:color="auto"/>
            </w:tcBorders>
          </w:tcPr>
          <w:p w14:paraId="5CE04C8C" w14:textId="77777777" w:rsidR="006301E1" w:rsidRPr="006301E1" w:rsidRDefault="006301E1" w:rsidP="000013C0">
            <w:pPr>
              <w:jc w:val="both"/>
              <w:rPr>
                <w:color w:val="000000"/>
                <w:lang w:eastAsia="en-ID"/>
              </w:rPr>
            </w:pPr>
            <w:r w:rsidRPr="006301E1">
              <w:t>3810.3</w:t>
            </w:r>
          </w:p>
        </w:tc>
      </w:tr>
      <w:tr w:rsidR="006301E1" w:rsidRPr="00806269" w14:paraId="03F5C031" w14:textId="77777777" w:rsidTr="004C5E90">
        <w:trPr>
          <w:trHeight w:val="180"/>
        </w:trPr>
        <w:tc>
          <w:tcPr>
            <w:tcW w:w="1219" w:type="dxa"/>
            <w:tcBorders>
              <w:top w:val="single" w:sz="4" w:space="0" w:color="auto"/>
              <w:bottom w:val="single" w:sz="4" w:space="0" w:color="auto"/>
            </w:tcBorders>
            <w:noWrap/>
            <w:vAlign w:val="bottom"/>
            <w:hideMark/>
          </w:tcPr>
          <w:p w14:paraId="348BAFEA" w14:textId="77777777" w:rsidR="006301E1" w:rsidRPr="006301E1" w:rsidRDefault="006301E1" w:rsidP="000013C0">
            <w:pPr>
              <w:jc w:val="both"/>
              <w:rPr>
                <w:color w:val="000000"/>
                <w:lang w:eastAsia="en-ID"/>
              </w:rPr>
            </w:pPr>
            <w:r w:rsidRPr="006301E1">
              <w:rPr>
                <w:color w:val="000000"/>
                <w:lang w:eastAsia="en-ID"/>
              </w:rPr>
              <w:t>Lantai 3</w:t>
            </w:r>
          </w:p>
        </w:tc>
        <w:tc>
          <w:tcPr>
            <w:tcW w:w="1261" w:type="dxa"/>
            <w:tcBorders>
              <w:top w:val="single" w:sz="4" w:space="0" w:color="auto"/>
              <w:bottom w:val="single" w:sz="4" w:space="0" w:color="auto"/>
            </w:tcBorders>
            <w:noWrap/>
            <w:hideMark/>
          </w:tcPr>
          <w:p w14:paraId="6DE87E5E" w14:textId="77777777" w:rsidR="006301E1" w:rsidRPr="006301E1" w:rsidRDefault="006301E1" w:rsidP="000013C0">
            <w:pPr>
              <w:jc w:val="both"/>
              <w:rPr>
                <w:color w:val="000000"/>
                <w:lang w:eastAsia="en-ID"/>
              </w:rPr>
            </w:pPr>
            <w:r w:rsidRPr="006301E1">
              <w:t>3236861.24</w:t>
            </w:r>
          </w:p>
        </w:tc>
        <w:tc>
          <w:tcPr>
            <w:tcW w:w="678" w:type="dxa"/>
            <w:tcBorders>
              <w:top w:val="single" w:sz="4" w:space="0" w:color="auto"/>
              <w:bottom w:val="single" w:sz="4" w:space="0" w:color="auto"/>
            </w:tcBorders>
            <w:noWrap/>
            <w:hideMark/>
          </w:tcPr>
          <w:p w14:paraId="0B44DE9A" w14:textId="77777777" w:rsidR="006301E1" w:rsidRPr="006301E1" w:rsidRDefault="006301E1" w:rsidP="000013C0">
            <w:pPr>
              <w:jc w:val="both"/>
              <w:rPr>
                <w:color w:val="000000"/>
                <w:lang w:eastAsia="en-ID"/>
              </w:rPr>
            </w:pPr>
            <w:r w:rsidRPr="006301E1">
              <w:t>12.5</w:t>
            </w:r>
          </w:p>
        </w:tc>
        <w:tc>
          <w:tcPr>
            <w:tcW w:w="222" w:type="dxa"/>
            <w:tcBorders>
              <w:top w:val="single" w:sz="4" w:space="0" w:color="auto"/>
              <w:bottom w:val="single" w:sz="4" w:space="0" w:color="auto"/>
            </w:tcBorders>
          </w:tcPr>
          <w:p w14:paraId="6C1C768F" w14:textId="77777777" w:rsidR="006301E1" w:rsidRPr="006301E1" w:rsidRDefault="006301E1" w:rsidP="000013C0">
            <w:pPr>
              <w:jc w:val="both"/>
              <w:rPr>
                <w:color w:val="000000"/>
                <w:lang w:eastAsia="en-ID"/>
              </w:rPr>
            </w:pPr>
          </w:p>
        </w:tc>
        <w:tc>
          <w:tcPr>
            <w:tcW w:w="821" w:type="dxa"/>
            <w:tcBorders>
              <w:top w:val="single" w:sz="4" w:space="0" w:color="auto"/>
              <w:bottom w:val="single" w:sz="4" w:space="0" w:color="auto"/>
            </w:tcBorders>
            <w:noWrap/>
            <w:hideMark/>
          </w:tcPr>
          <w:p w14:paraId="1AFD4A22" w14:textId="77777777" w:rsidR="006301E1" w:rsidRPr="006301E1" w:rsidRDefault="006301E1" w:rsidP="000013C0">
            <w:pPr>
              <w:jc w:val="both"/>
              <w:rPr>
                <w:color w:val="000000"/>
                <w:lang w:eastAsia="en-ID"/>
              </w:rPr>
            </w:pPr>
            <w:r w:rsidRPr="006301E1">
              <w:t>5.011</w:t>
            </w:r>
          </w:p>
        </w:tc>
        <w:tc>
          <w:tcPr>
            <w:tcW w:w="1371" w:type="dxa"/>
            <w:tcBorders>
              <w:top w:val="single" w:sz="4" w:space="0" w:color="auto"/>
              <w:bottom w:val="single" w:sz="4" w:space="0" w:color="auto"/>
            </w:tcBorders>
            <w:noWrap/>
            <w:hideMark/>
          </w:tcPr>
          <w:p w14:paraId="0211A956" w14:textId="77777777" w:rsidR="006301E1" w:rsidRPr="006301E1" w:rsidRDefault="006301E1" w:rsidP="000013C0">
            <w:pPr>
              <w:jc w:val="both"/>
              <w:rPr>
                <w:color w:val="000000"/>
                <w:lang w:eastAsia="en-ID"/>
              </w:rPr>
            </w:pPr>
            <w:r w:rsidRPr="006301E1">
              <w:t>16218803.87</w:t>
            </w:r>
          </w:p>
        </w:tc>
        <w:tc>
          <w:tcPr>
            <w:tcW w:w="222" w:type="dxa"/>
            <w:tcBorders>
              <w:top w:val="single" w:sz="4" w:space="0" w:color="auto"/>
              <w:bottom w:val="single" w:sz="4" w:space="0" w:color="auto"/>
            </w:tcBorders>
          </w:tcPr>
          <w:p w14:paraId="7A99F772" w14:textId="77777777" w:rsidR="006301E1" w:rsidRPr="006301E1" w:rsidRDefault="006301E1" w:rsidP="000013C0">
            <w:pPr>
              <w:jc w:val="both"/>
              <w:rPr>
                <w:color w:val="000000"/>
                <w:lang w:eastAsia="en-ID"/>
              </w:rPr>
            </w:pPr>
          </w:p>
        </w:tc>
        <w:tc>
          <w:tcPr>
            <w:tcW w:w="688" w:type="dxa"/>
            <w:tcBorders>
              <w:top w:val="single" w:sz="4" w:space="0" w:color="auto"/>
              <w:bottom w:val="single" w:sz="4" w:space="0" w:color="auto"/>
            </w:tcBorders>
            <w:noWrap/>
            <w:hideMark/>
          </w:tcPr>
          <w:p w14:paraId="7FB6BAE3" w14:textId="77777777" w:rsidR="006301E1" w:rsidRPr="006301E1" w:rsidRDefault="006301E1" w:rsidP="000013C0">
            <w:pPr>
              <w:ind w:left="-244" w:firstLine="244"/>
              <w:jc w:val="both"/>
              <w:rPr>
                <w:color w:val="000000"/>
                <w:lang w:eastAsia="en-ID"/>
              </w:rPr>
            </w:pPr>
            <w:r w:rsidRPr="006301E1">
              <w:t>0.316</w:t>
            </w:r>
          </w:p>
        </w:tc>
        <w:tc>
          <w:tcPr>
            <w:tcW w:w="1041" w:type="dxa"/>
            <w:tcBorders>
              <w:top w:val="single" w:sz="4" w:space="0" w:color="auto"/>
              <w:bottom w:val="single" w:sz="4" w:space="0" w:color="auto"/>
            </w:tcBorders>
            <w:noWrap/>
            <w:hideMark/>
          </w:tcPr>
          <w:p w14:paraId="202C8B94" w14:textId="77777777" w:rsidR="006301E1" w:rsidRPr="006301E1" w:rsidRDefault="006301E1" w:rsidP="000013C0">
            <w:pPr>
              <w:jc w:val="both"/>
              <w:rPr>
                <w:color w:val="000000"/>
                <w:lang w:eastAsia="en-ID"/>
              </w:rPr>
            </w:pPr>
            <w:r w:rsidRPr="006301E1">
              <w:t>56493.00</w:t>
            </w:r>
          </w:p>
        </w:tc>
        <w:tc>
          <w:tcPr>
            <w:tcW w:w="1151" w:type="dxa"/>
            <w:tcBorders>
              <w:top w:val="single" w:sz="4" w:space="0" w:color="auto"/>
              <w:bottom w:val="single" w:sz="4" w:space="0" w:color="auto"/>
            </w:tcBorders>
          </w:tcPr>
          <w:p w14:paraId="67F38302" w14:textId="77777777" w:rsidR="006301E1" w:rsidRPr="006301E1" w:rsidRDefault="006301E1" w:rsidP="000013C0">
            <w:pPr>
              <w:jc w:val="both"/>
              <w:rPr>
                <w:color w:val="000000"/>
                <w:lang w:eastAsia="en-ID"/>
              </w:rPr>
            </w:pPr>
            <w:r w:rsidRPr="006301E1">
              <w:t>60303.25</w:t>
            </w:r>
          </w:p>
        </w:tc>
      </w:tr>
      <w:tr w:rsidR="006301E1" w:rsidRPr="00806269" w14:paraId="3A54CA6A" w14:textId="77777777" w:rsidTr="004C5E90">
        <w:trPr>
          <w:trHeight w:val="215"/>
        </w:trPr>
        <w:tc>
          <w:tcPr>
            <w:tcW w:w="1219" w:type="dxa"/>
            <w:tcBorders>
              <w:top w:val="single" w:sz="4" w:space="0" w:color="auto"/>
              <w:bottom w:val="single" w:sz="4" w:space="0" w:color="auto"/>
            </w:tcBorders>
            <w:noWrap/>
            <w:vAlign w:val="bottom"/>
          </w:tcPr>
          <w:p w14:paraId="05DAD0D3" w14:textId="77777777" w:rsidR="006301E1" w:rsidRPr="006301E1" w:rsidRDefault="006301E1" w:rsidP="000013C0">
            <w:pPr>
              <w:jc w:val="both"/>
              <w:rPr>
                <w:color w:val="000000"/>
                <w:lang w:eastAsia="en-ID"/>
              </w:rPr>
            </w:pPr>
            <w:r w:rsidRPr="006301E1">
              <w:rPr>
                <w:color w:val="000000"/>
                <w:lang w:eastAsia="en-ID"/>
              </w:rPr>
              <w:t>Lantai 2</w:t>
            </w:r>
          </w:p>
        </w:tc>
        <w:tc>
          <w:tcPr>
            <w:tcW w:w="1261" w:type="dxa"/>
            <w:tcBorders>
              <w:top w:val="single" w:sz="4" w:space="0" w:color="auto"/>
              <w:bottom w:val="single" w:sz="4" w:space="0" w:color="auto"/>
            </w:tcBorders>
            <w:noWrap/>
            <w:hideMark/>
          </w:tcPr>
          <w:p w14:paraId="3689EAE5" w14:textId="77777777" w:rsidR="006301E1" w:rsidRPr="006301E1" w:rsidRDefault="006301E1" w:rsidP="000013C0">
            <w:pPr>
              <w:jc w:val="both"/>
              <w:rPr>
                <w:color w:val="000000"/>
                <w:lang w:eastAsia="en-ID"/>
              </w:rPr>
            </w:pPr>
            <w:r w:rsidRPr="006301E1">
              <w:t>3221380.32</w:t>
            </w:r>
          </w:p>
        </w:tc>
        <w:tc>
          <w:tcPr>
            <w:tcW w:w="678" w:type="dxa"/>
            <w:tcBorders>
              <w:top w:val="single" w:sz="4" w:space="0" w:color="auto"/>
              <w:bottom w:val="single" w:sz="4" w:space="0" w:color="auto"/>
            </w:tcBorders>
            <w:noWrap/>
            <w:hideMark/>
          </w:tcPr>
          <w:p w14:paraId="64052E87" w14:textId="77777777" w:rsidR="006301E1" w:rsidRPr="006301E1" w:rsidRDefault="006301E1" w:rsidP="000013C0">
            <w:pPr>
              <w:jc w:val="both"/>
              <w:rPr>
                <w:color w:val="000000"/>
                <w:lang w:eastAsia="en-ID"/>
              </w:rPr>
            </w:pPr>
            <w:r w:rsidRPr="006301E1">
              <w:t>8.5</w:t>
            </w:r>
          </w:p>
        </w:tc>
        <w:tc>
          <w:tcPr>
            <w:tcW w:w="222" w:type="dxa"/>
            <w:tcBorders>
              <w:top w:val="single" w:sz="4" w:space="0" w:color="auto"/>
              <w:bottom w:val="single" w:sz="4" w:space="0" w:color="auto"/>
            </w:tcBorders>
          </w:tcPr>
          <w:p w14:paraId="35D6DAFE" w14:textId="77777777" w:rsidR="006301E1" w:rsidRPr="006301E1" w:rsidRDefault="006301E1" w:rsidP="000013C0">
            <w:pPr>
              <w:jc w:val="both"/>
              <w:rPr>
                <w:color w:val="000000"/>
                <w:lang w:eastAsia="en-ID"/>
              </w:rPr>
            </w:pPr>
          </w:p>
        </w:tc>
        <w:tc>
          <w:tcPr>
            <w:tcW w:w="821" w:type="dxa"/>
            <w:tcBorders>
              <w:top w:val="single" w:sz="4" w:space="0" w:color="auto"/>
              <w:bottom w:val="single" w:sz="4" w:space="0" w:color="auto"/>
            </w:tcBorders>
            <w:noWrap/>
            <w:hideMark/>
          </w:tcPr>
          <w:p w14:paraId="0E9C15F9" w14:textId="77777777" w:rsidR="006301E1" w:rsidRPr="006301E1" w:rsidRDefault="006301E1" w:rsidP="000013C0">
            <w:pPr>
              <w:jc w:val="both"/>
              <w:rPr>
                <w:color w:val="000000"/>
                <w:lang w:eastAsia="en-ID"/>
              </w:rPr>
            </w:pPr>
            <w:r w:rsidRPr="006301E1">
              <w:t>5.011</w:t>
            </w:r>
          </w:p>
        </w:tc>
        <w:tc>
          <w:tcPr>
            <w:tcW w:w="1371" w:type="dxa"/>
            <w:tcBorders>
              <w:top w:val="single" w:sz="4" w:space="0" w:color="auto"/>
              <w:bottom w:val="single" w:sz="4" w:space="0" w:color="auto"/>
            </w:tcBorders>
            <w:noWrap/>
            <w:hideMark/>
          </w:tcPr>
          <w:p w14:paraId="1503A0D1" w14:textId="77777777" w:rsidR="006301E1" w:rsidRPr="006301E1" w:rsidRDefault="006301E1" w:rsidP="000013C0">
            <w:pPr>
              <w:jc w:val="both"/>
              <w:rPr>
                <w:color w:val="000000"/>
                <w:lang w:eastAsia="en-ID"/>
              </w:rPr>
            </w:pPr>
            <w:r w:rsidRPr="006301E1">
              <w:t>16141234.28</w:t>
            </w:r>
          </w:p>
        </w:tc>
        <w:tc>
          <w:tcPr>
            <w:tcW w:w="222" w:type="dxa"/>
            <w:tcBorders>
              <w:top w:val="single" w:sz="4" w:space="0" w:color="auto"/>
              <w:bottom w:val="single" w:sz="4" w:space="0" w:color="auto"/>
            </w:tcBorders>
          </w:tcPr>
          <w:p w14:paraId="473D1D9C" w14:textId="77777777" w:rsidR="006301E1" w:rsidRPr="006301E1" w:rsidRDefault="006301E1" w:rsidP="000013C0">
            <w:pPr>
              <w:jc w:val="both"/>
              <w:rPr>
                <w:color w:val="000000"/>
                <w:lang w:eastAsia="en-ID"/>
              </w:rPr>
            </w:pPr>
          </w:p>
        </w:tc>
        <w:tc>
          <w:tcPr>
            <w:tcW w:w="688" w:type="dxa"/>
            <w:tcBorders>
              <w:top w:val="single" w:sz="4" w:space="0" w:color="auto"/>
              <w:bottom w:val="single" w:sz="4" w:space="0" w:color="auto"/>
            </w:tcBorders>
            <w:noWrap/>
            <w:hideMark/>
          </w:tcPr>
          <w:p w14:paraId="0EA5BF8B" w14:textId="77777777" w:rsidR="006301E1" w:rsidRPr="006301E1" w:rsidRDefault="006301E1" w:rsidP="000013C0">
            <w:pPr>
              <w:ind w:left="-244" w:firstLine="244"/>
              <w:jc w:val="both"/>
              <w:rPr>
                <w:color w:val="000000"/>
                <w:lang w:eastAsia="en-ID"/>
              </w:rPr>
            </w:pPr>
            <w:r w:rsidRPr="006301E1">
              <w:t>0.315</w:t>
            </w:r>
          </w:p>
        </w:tc>
        <w:tc>
          <w:tcPr>
            <w:tcW w:w="1041" w:type="dxa"/>
            <w:tcBorders>
              <w:top w:val="single" w:sz="4" w:space="0" w:color="auto"/>
              <w:bottom w:val="single" w:sz="4" w:space="0" w:color="auto"/>
            </w:tcBorders>
            <w:noWrap/>
            <w:hideMark/>
          </w:tcPr>
          <w:p w14:paraId="07B1F11F" w14:textId="77777777" w:rsidR="006301E1" w:rsidRPr="006301E1" w:rsidRDefault="006301E1" w:rsidP="000013C0">
            <w:pPr>
              <w:jc w:val="both"/>
              <w:rPr>
                <w:color w:val="000000"/>
                <w:lang w:eastAsia="en-ID"/>
              </w:rPr>
            </w:pPr>
            <w:r w:rsidRPr="006301E1">
              <w:t>56222.81</w:t>
            </w:r>
          </w:p>
        </w:tc>
        <w:tc>
          <w:tcPr>
            <w:tcW w:w="1151" w:type="dxa"/>
            <w:tcBorders>
              <w:top w:val="single" w:sz="4" w:space="0" w:color="auto"/>
              <w:bottom w:val="single" w:sz="4" w:space="0" w:color="auto"/>
            </w:tcBorders>
          </w:tcPr>
          <w:p w14:paraId="507BD986" w14:textId="77777777" w:rsidR="006301E1" w:rsidRPr="006301E1" w:rsidRDefault="006301E1" w:rsidP="000013C0">
            <w:pPr>
              <w:ind w:right="-105"/>
              <w:jc w:val="both"/>
              <w:rPr>
                <w:color w:val="000000"/>
                <w:lang w:eastAsia="en-ID"/>
              </w:rPr>
            </w:pPr>
            <w:r w:rsidRPr="006301E1">
              <w:t>116526.07</w:t>
            </w:r>
          </w:p>
        </w:tc>
      </w:tr>
      <w:tr w:rsidR="006301E1" w:rsidRPr="00806269" w14:paraId="3C259D81" w14:textId="77777777" w:rsidTr="004C5E90">
        <w:trPr>
          <w:trHeight w:val="88"/>
        </w:trPr>
        <w:tc>
          <w:tcPr>
            <w:tcW w:w="1219" w:type="dxa"/>
            <w:tcBorders>
              <w:top w:val="single" w:sz="4" w:space="0" w:color="auto"/>
              <w:bottom w:val="single" w:sz="4" w:space="0" w:color="auto"/>
            </w:tcBorders>
            <w:noWrap/>
            <w:vAlign w:val="bottom"/>
          </w:tcPr>
          <w:p w14:paraId="61E60B17" w14:textId="77777777" w:rsidR="006301E1" w:rsidRPr="006301E1" w:rsidRDefault="006301E1" w:rsidP="000013C0">
            <w:pPr>
              <w:jc w:val="both"/>
              <w:rPr>
                <w:color w:val="000000"/>
                <w:lang w:eastAsia="en-ID"/>
              </w:rPr>
            </w:pPr>
            <w:r w:rsidRPr="006301E1">
              <w:rPr>
                <w:color w:val="000000"/>
                <w:lang w:eastAsia="en-ID"/>
              </w:rPr>
              <w:t>Lantai 1</w:t>
            </w:r>
          </w:p>
        </w:tc>
        <w:tc>
          <w:tcPr>
            <w:tcW w:w="1261" w:type="dxa"/>
            <w:tcBorders>
              <w:top w:val="single" w:sz="4" w:space="0" w:color="auto"/>
              <w:bottom w:val="single" w:sz="4" w:space="0" w:color="auto"/>
            </w:tcBorders>
            <w:noWrap/>
            <w:hideMark/>
          </w:tcPr>
          <w:p w14:paraId="51444F3D" w14:textId="77777777" w:rsidR="006301E1" w:rsidRPr="006301E1" w:rsidRDefault="006301E1" w:rsidP="000013C0">
            <w:pPr>
              <w:jc w:val="both"/>
              <w:rPr>
                <w:color w:val="000000"/>
                <w:lang w:eastAsia="en-ID"/>
              </w:rPr>
            </w:pPr>
            <w:r w:rsidRPr="006301E1">
              <w:t>3096847.41</w:t>
            </w:r>
          </w:p>
        </w:tc>
        <w:tc>
          <w:tcPr>
            <w:tcW w:w="678" w:type="dxa"/>
            <w:tcBorders>
              <w:top w:val="single" w:sz="4" w:space="0" w:color="auto"/>
              <w:bottom w:val="single" w:sz="4" w:space="0" w:color="auto"/>
            </w:tcBorders>
            <w:noWrap/>
            <w:hideMark/>
          </w:tcPr>
          <w:p w14:paraId="44A0C7DA" w14:textId="77777777" w:rsidR="006301E1" w:rsidRPr="006301E1" w:rsidRDefault="006301E1" w:rsidP="000013C0">
            <w:pPr>
              <w:jc w:val="both"/>
              <w:rPr>
                <w:color w:val="000000"/>
                <w:lang w:eastAsia="en-ID"/>
              </w:rPr>
            </w:pPr>
            <w:r w:rsidRPr="006301E1">
              <w:t>4.5</w:t>
            </w:r>
          </w:p>
        </w:tc>
        <w:tc>
          <w:tcPr>
            <w:tcW w:w="222" w:type="dxa"/>
            <w:tcBorders>
              <w:top w:val="single" w:sz="4" w:space="0" w:color="auto"/>
              <w:bottom w:val="single" w:sz="4" w:space="0" w:color="auto"/>
            </w:tcBorders>
          </w:tcPr>
          <w:p w14:paraId="671FD73A" w14:textId="77777777" w:rsidR="006301E1" w:rsidRPr="006301E1" w:rsidRDefault="006301E1" w:rsidP="000013C0">
            <w:pPr>
              <w:jc w:val="both"/>
              <w:rPr>
                <w:color w:val="000000"/>
                <w:lang w:eastAsia="en-ID"/>
              </w:rPr>
            </w:pPr>
          </w:p>
        </w:tc>
        <w:tc>
          <w:tcPr>
            <w:tcW w:w="821" w:type="dxa"/>
            <w:tcBorders>
              <w:top w:val="single" w:sz="4" w:space="0" w:color="auto"/>
              <w:bottom w:val="single" w:sz="4" w:space="0" w:color="auto"/>
            </w:tcBorders>
            <w:noWrap/>
            <w:hideMark/>
          </w:tcPr>
          <w:p w14:paraId="4B90AE87" w14:textId="77777777" w:rsidR="006301E1" w:rsidRPr="006301E1" w:rsidRDefault="006301E1" w:rsidP="000013C0">
            <w:pPr>
              <w:jc w:val="both"/>
              <w:rPr>
                <w:color w:val="000000"/>
                <w:lang w:eastAsia="en-ID"/>
              </w:rPr>
            </w:pPr>
            <w:r w:rsidRPr="006301E1">
              <w:t>5.746</w:t>
            </w:r>
          </w:p>
        </w:tc>
        <w:tc>
          <w:tcPr>
            <w:tcW w:w="1371" w:type="dxa"/>
            <w:tcBorders>
              <w:top w:val="single" w:sz="4" w:space="0" w:color="auto"/>
              <w:bottom w:val="single" w:sz="4" w:space="0" w:color="auto"/>
            </w:tcBorders>
            <w:noWrap/>
            <w:hideMark/>
          </w:tcPr>
          <w:p w14:paraId="08843E73" w14:textId="77777777" w:rsidR="006301E1" w:rsidRPr="006301E1" w:rsidRDefault="006301E1" w:rsidP="000013C0">
            <w:pPr>
              <w:jc w:val="both"/>
              <w:rPr>
                <w:color w:val="000000"/>
                <w:lang w:eastAsia="en-ID"/>
              </w:rPr>
            </w:pPr>
            <w:r w:rsidRPr="006301E1">
              <w:t>17794236.33</w:t>
            </w:r>
          </w:p>
        </w:tc>
        <w:tc>
          <w:tcPr>
            <w:tcW w:w="222" w:type="dxa"/>
            <w:tcBorders>
              <w:top w:val="single" w:sz="4" w:space="0" w:color="auto"/>
              <w:bottom w:val="single" w:sz="4" w:space="0" w:color="auto"/>
            </w:tcBorders>
          </w:tcPr>
          <w:p w14:paraId="545C673E" w14:textId="77777777" w:rsidR="006301E1" w:rsidRPr="006301E1" w:rsidRDefault="006301E1" w:rsidP="000013C0">
            <w:pPr>
              <w:jc w:val="both"/>
              <w:rPr>
                <w:color w:val="000000"/>
                <w:lang w:eastAsia="en-ID"/>
              </w:rPr>
            </w:pPr>
          </w:p>
        </w:tc>
        <w:tc>
          <w:tcPr>
            <w:tcW w:w="688" w:type="dxa"/>
            <w:tcBorders>
              <w:top w:val="single" w:sz="4" w:space="0" w:color="auto"/>
              <w:bottom w:val="single" w:sz="4" w:space="0" w:color="auto"/>
            </w:tcBorders>
            <w:noWrap/>
            <w:hideMark/>
          </w:tcPr>
          <w:p w14:paraId="77F18877" w14:textId="77777777" w:rsidR="006301E1" w:rsidRPr="006301E1" w:rsidRDefault="006301E1" w:rsidP="000013C0">
            <w:pPr>
              <w:ind w:left="-244" w:firstLine="244"/>
              <w:jc w:val="both"/>
              <w:rPr>
                <w:color w:val="000000"/>
                <w:lang w:eastAsia="en-ID"/>
              </w:rPr>
            </w:pPr>
            <w:r w:rsidRPr="006301E1">
              <w:t>0</w:t>
            </w:r>
          </w:p>
        </w:tc>
        <w:tc>
          <w:tcPr>
            <w:tcW w:w="1041" w:type="dxa"/>
            <w:tcBorders>
              <w:top w:val="single" w:sz="4" w:space="0" w:color="auto"/>
              <w:bottom w:val="single" w:sz="4" w:space="0" w:color="auto"/>
            </w:tcBorders>
            <w:noWrap/>
            <w:hideMark/>
          </w:tcPr>
          <w:p w14:paraId="080D405C" w14:textId="77777777" w:rsidR="006301E1" w:rsidRPr="006301E1" w:rsidRDefault="006301E1" w:rsidP="000013C0">
            <w:pPr>
              <w:jc w:val="both"/>
              <w:rPr>
                <w:color w:val="000000"/>
                <w:lang w:eastAsia="en-ID"/>
              </w:rPr>
            </w:pPr>
            <w:r w:rsidRPr="006301E1">
              <w:t>61981</w:t>
            </w:r>
          </w:p>
        </w:tc>
        <w:tc>
          <w:tcPr>
            <w:tcW w:w="1151" w:type="dxa"/>
            <w:tcBorders>
              <w:top w:val="single" w:sz="4" w:space="0" w:color="auto"/>
              <w:bottom w:val="single" w:sz="4" w:space="0" w:color="auto"/>
            </w:tcBorders>
          </w:tcPr>
          <w:p w14:paraId="7F6AB819" w14:textId="77777777" w:rsidR="006301E1" w:rsidRPr="006301E1" w:rsidRDefault="006301E1" w:rsidP="000013C0">
            <w:pPr>
              <w:jc w:val="both"/>
              <w:rPr>
                <w:color w:val="000000"/>
                <w:lang w:eastAsia="en-ID"/>
              </w:rPr>
            </w:pPr>
            <w:r w:rsidRPr="006301E1">
              <w:t>178506.58</w:t>
            </w:r>
          </w:p>
        </w:tc>
      </w:tr>
      <w:tr w:rsidR="006301E1" w:rsidRPr="00806269" w14:paraId="1B149E28" w14:textId="77777777" w:rsidTr="004C5E90">
        <w:trPr>
          <w:trHeight w:val="100"/>
        </w:trPr>
        <w:tc>
          <w:tcPr>
            <w:tcW w:w="1219" w:type="dxa"/>
            <w:tcBorders>
              <w:top w:val="single" w:sz="4" w:space="0" w:color="auto"/>
              <w:bottom w:val="single" w:sz="4" w:space="0" w:color="auto"/>
            </w:tcBorders>
            <w:noWrap/>
            <w:vAlign w:val="bottom"/>
          </w:tcPr>
          <w:p w14:paraId="0A18329C" w14:textId="77777777" w:rsidR="006301E1" w:rsidRPr="006301E1" w:rsidRDefault="006301E1" w:rsidP="000013C0">
            <w:pPr>
              <w:jc w:val="both"/>
              <w:rPr>
                <w:color w:val="000000"/>
                <w:lang w:eastAsia="en-ID"/>
              </w:rPr>
            </w:pPr>
            <w:r w:rsidRPr="006301E1">
              <w:rPr>
                <w:color w:val="000000"/>
                <w:lang w:eastAsia="en-ID"/>
              </w:rPr>
              <w:t>Foundation</w:t>
            </w:r>
          </w:p>
        </w:tc>
        <w:tc>
          <w:tcPr>
            <w:tcW w:w="1261" w:type="dxa"/>
            <w:tcBorders>
              <w:top w:val="single" w:sz="4" w:space="0" w:color="auto"/>
              <w:bottom w:val="single" w:sz="4" w:space="0" w:color="auto"/>
            </w:tcBorders>
            <w:noWrap/>
            <w:vAlign w:val="bottom"/>
          </w:tcPr>
          <w:p w14:paraId="5D5A4EDB" w14:textId="77777777" w:rsidR="006301E1" w:rsidRPr="006301E1" w:rsidRDefault="006301E1" w:rsidP="000013C0">
            <w:pPr>
              <w:jc w:val="both"/>
              <w:rPr>
                <w:color w:val="000000"/>
                <w:lang w:eastAsia="en-ID"/>
              </w:rPr>
            </w:pPr>
            <w:r w:rsidRPr="006301E1">
              <w:rPr>
                <w:color w:val="000000"/>
                <w:lang w:eastAsia="en-ID"/>
              </w:rPr>
              <w:t>0</w:t>
            </w:r>
          </w:p>
        </w:tc>
        <w:tc>
          <w:tcPr>
            <w:tcW w:w="678" w:type="dxa"/>
            <w:tcBorders>
              <w:top w:val="single" w:sz="4" w:space="0" w:color="auto"/>
              <w:bottom w:val="single" w:sz="4" w:space="0" w:color="auto"/>
            </w:tcBorders>
            <w:noWrap/>
          </w:tcPr>
          <w:p w14:paraId="6C900CA2" w14:textId="77777777" w:rsidR="006301E1" w:rsidRPr="006301E1" w:rsidRDefault="006301E1" w:rsidP="000013C0">
            <w:pPr>
              <w:jc w:val="both"/>
              <w:rPr>
                <w:color w:val="000000"/>
                <w:lang w:eastAsia="en-ID"/>
              </w:rPr>
            </w:pPr>
            <w:r w:rsidRPr="006301E1">
              <w:t>-1</w:t>
            </w:r>
          </w:p>
        </w:tc>
        <w:tc>
          <w:tcPr>
            <w:tcW w:w="222" w:type="dxa"/>
            <w:tcBorders>
              <w:top w:val="single" w:sz="4" w:space="0" w:color="auto"/>
              <w:bottom w:val="single" w:sz="4" w:space="0" w:color="auto"/>
            </w:tcBorders>
          </w:tcPr>
          <w:p w14:paraId="6D41A453" w14:textId="77777777" w:rsidR="006301E1" w:rsidRPr="006301E1" w:rsidRDefault="006301E1" w:rsidP="000013C0">
            <w:pPr>
              <w:jc w:val="both"/>
              <w:rPr>
                <w:color w:val="000000"/>
                <w:lang w:eastAsia="en-ID"/>
              </w:rPr>
            </w:pPr>
          </w:p>
        </w:tc>
        <w:tc>
          <w:tcPr>
            <w:tcW w:w="821" w:type="dxa"/>
            <w:tcBorders>
              <w:top w:val="single" w:sz="4" w:space="0" w:color="auto"/>
              <w:bottom w:val="single" w:sz="4" w:space="0" w:color="auto"/>
            </w:tcBorders>
            <w:noWrap/>
          </w:tcPr>
          <w:p w14:paraId="0A49FF90" w14:textId="77777777" w:rsidR="006301E1" w:rsidRPr="006301E1" w:rsidRDefault="006301E1" w:rsidP="000013C0">
            <w:pPr>
              <w:jc w:val="both"/>
              <w:rPr>
                <w:color w:val="000000"/>
                <w:lang w:eastAsia="en-ID"/>
              </w:rPr>
            </w:pPr>
            <w:r w:rsidRPr="006301E1">
              <w:t>0</w:t>
            </w:r>
          </w:p>
        </w:tc>
        <w:tc>
          <w:tcPr>
            <w:tcW w:w="1371" w:type="dxa"/>
            <w:tcBorders>
              <w:top w:val="single" w:sz="4" w:space="0" w:color="auto"/>
              <w:bottom w:val="single" w:sz="4" w:space="0" w:color="auto"/>
            </w:tcBorders>
            <w:noWrap/>
          </w:tcPr>
          <w:p w14:paraId="53DDF115" w14:textId="77777777" w:rsidR="006301E1" w:rsidRPr="006301E1" w:rsidRDefault="006301E1" w:rsidP="000013C0">
            <w:pPr>
              <w:jc w:val="both"/>
              <w:rPr>
                <w:color w:val="000000"/>
                <w:lang w:eastAsia="en-ID"/>
              </w:rPr>
            </w:pPr>
            <w:r w:rsidRPr="006301E1">
              <w:t>0</w:t>
            </w:r>
          </w:p>
        </w:tc>
        <w:tc>
          <w:tcPr>
            <w:tcW w:w="222" w:type="dxa"/>
            <w:tcBorders>
              <w:top w:val="single" w:sz="4" w:space="0" w:color="auto"/>
              <w:bottom w:val="single" w:sz="4" w:space="0" w:color="auto"/>
            </w:tcBorders>
          </w:tcPr>
          <w:p w14:paraId="04768E32" w14:textId="77777777" w:rsidR="006301E1" w:rsidRPr="006301E1" w:rsidRDefault="006301E1" w:rsidP="000013C0">
            <w:pPr>
              <w:jc w:val="both"/>
              <w:rPr>
                <w:color w:val="000000"/>
                <w:lang w:eastAsia="en-ID"/>
              </w:rPr>
            </w:pPr>
          </w:p>
        </w:tc>
        <w:tc>
          <w:tcPr>
            <w:tcW w:w="688" w:type="dxa"/>
            <w:tcBorders>
              <w:top w:val="single" w:sz="4" w:space="0" w:color="auto"/>
              <w:bottom w:val="single" w:sz="4" w:space="0" w:color="auto"/>
            </w:tcBorders>
            <w:noWrap/>
          </w:tcPr>
          <w:p w14:paraId="5339C64A" w14:textId="77777777" w:rsidR="006301E1" w:rsidRPr="006301E1" w:rsidRDefault="006301E1" w:rsidP="000013C0">
            <w:pPr>
              <w:ind w:left="-244" w:firstLine="244"/>
              <w:jc w:val="both"/>
              <w:rPr>
                <w:color w:val="000000"/>
                <w:lang w:eastAsia="en-ID"/>
              </w:rPr>
            </w:pPr>
            <w:r w:rsidRPr="006301E1">
              <w:t>0</w:t>
            </w:r>
          </w:p>
        </w:tc>
        <w:tc>
          <w:tcPr>
            <w:tcW w:w="1041" w:type="dxa"/>
            <w:tcBorders>
              <w:top w:val="single" w:sz="4" w:space="0" w:color="auto"/>
              <w:bottom w:val="single" w:sz="4" w:space="0" w:color="auto"/>
            </w:tcBorders>
            <w:noWrap/>
          </w:tcPr>
          <w:p w14:paraId="6A78F293" w14:textId="77777777" w:rsidR="006301E1" w:rsidRPr="006301E1" w:rsidRDefault="006301E1" w:rsidP="000013C0">
            <w:pPr>
              <w:jc w:val="both"/>
              <w:rPr>
                <w:color w:val="000000"/>
                <w:lang w:eastAsia="en-ID"/>
              </w:rPr>
            </w:pPr>
            <w:r w:rsidRPr="006301E1">
              <w:t>0</w:t>
            </w:r>
          </w:p>
        </w:tc>
        <w:tc>
          <w:tcPr>
            <w:tcW w:w="1151" w:type="dxa"/>
            <w:tcBorders>
              <w:top w:val="single" w:sz="4" w:space="0" w:color="auto"/>
              <w:bottom w:val="single" w:sz="4" w:space="0" w:color="auto"/>
            </w:tcBorders>
          </w:tcPr>
          <w:p w14:paraId="3CFEEE9C" w14:textId="77777777" w:rsidR="006301E1" w:rsidRPr="006301E1" w:rsidRDefault="006301E1" w:rsidP="000013C0">
            <w:pPr>
              <w:jc w:val="both"/>
            </w:pPr>
            <w:r w:rsidRPr="006301E1">
              <w:t>0</w:t>
            </w:r>
          </w:p>
        </w:tc>
      </w:tr>
      <w:tr w:rsidR="006301E1" w:rsidRPr="00806269" w14:paraId="0CAFBD5A" w14:textId="77777777" w:rsidTr="004C5E90">
        <w:trPr>
          <w:trHeight w:val="289"/>
        </w:trPr>
        <w:tc>
          <w:tcPr>
            <w:tcW w:w="1219" w:type="dxa"/>
            <w:tcBorders>
              <w:top w:val="single" w:sz="4" w:space="0" w:color="auto"/>
              <w:bottom w:val="single" w:sz="4" w:space="0" w:color="auto"/>
            </w:tcBorders>
          </w:tcPr>
          <w:p w14:paraId="010422F3" w14:textId="77777777" w:rsidR="006301E1" w:rsidRPr="006301E1" w:rsidRDefault="006301E1" w:rsidP="000013C0">
            <w:pPr>
              <w:jc w:val="both"/>
              <w:rPr>
                <w:color w:val="000000"/>
                <w:lang w:eastAsia="en-ID"/>
              </w:rPr>
            </w:pPr>
          </w:p>
        </w:tc>
        <w:tc>
          <w:tcPr>
            <w:tcW w:w="2982" w:type="dxa"/>
            <w:gridSpan w:val="4"/>
            <w:tcBorders>
              <w:top w:val="single" w:sz="4" w:space="0" w:color="auto"/>
              <w:bottom w:val="single" w:sz="4" w:space="0" w:color="auto"/>
            </w:tcBorders>
            <w:noWrap/>
            <w:vAlign w:val="center"/>
            <w:hideMark/>
          </w:tcPr>
          <w:p w14:paraId="16BD8385" w14:textId="77777777" w:rsidR="006301E1" w:rsidRPr="006301E1" w:rsidRDefault="006301E1" w:rsidP="000013C0">
            <w:pPr>
              <w:jc w:val="both"/>
              <w:rPr>
                <w:color w:val="000000"/>
                <w:lang w:eastAsia="en-ID"/>
              </w:rPr>
            </w:pPr>
            <w:r w:rsidRPr="006301E1">
              <w:rPr>
                <w:color w:val="000000"/>
              </w:rPr>
              <w:t>∑ W</w:t>
            </w:r>
            <w:r w:rsidRPr="006301E1">
              <w:rPr>
                <w:color w:val="000000"/>
                <w:vertAlign w:val="subscript"/>
              </w:rPr>
              <w:t>x</w:t>
            </w:r>
            <w:r w:rsidRPr="006301E1">
              <w:rPr>
                <w:color w:val="000000"/>
              </w:rPr>
              <w:t>.h</w:t>
            </w:r>
            <w:r w:rsidRPr="006301E1">
              <w:rPr>
                <w:color w:val="000000"/>
                <w:vertAlign w:val="subscript"/>
              </w:rPr>
              <w:t>x</w:t>
            </w:r>
            <w:r w:rsidRPr="006301E1">
              <w:rPr>
                <w:color w:val="000000"/>
                <w:vertAlign w:val="superscript"/>
              </w:rPr>
              <w:t xml:space="preserve">k </w:t>
            </w:r>
            <w:r w:rsidRPr="006301E1">
              <w:rPr>
                <w:color w:val="000000"/>
              </w:rPr>
              <w:t>=</w:t>
            </w:r>
          </w:p>
        </w:tc>
        <w:tc>
          <w:tcPr>
            <w:tcW w:w="1371" w:type="dxa"/>
            <w:tcBorders>
              <w:top w:val="single" w:sz="4" w:space="0" w:color="auto"/>
              <w:bottom w:val="single" w:sz="4" w:space="0" w:color="auto"/>
            </w:tcBorders>
            <w:noWrap/>
            <w:vAlign w:val="center"/>
            <w:hideMark/>
          </w:tcPr>
          <w:p w14:paraId="7F6B447B" w14:textId="77777777" w:rsidR="006301E1" w:rsidRPr="006301E1" w:rsidRDefault="006301E1" w:rsidP="000013C0">
            <w:pPr>
              <w:jc w:val="both"/>
              <w:rPr>
                <w:color w:val="000000"/>
                <w:lang w:eastAsia="en-ID"/>
              </w:rPr>
            </w:pPr>
            <w:r w:rsidRPr="006301E1">
              <w:rPr>
                <w:color w:val="000000"/>
                <w:lang w:eastAsia="en-ID"/>
              </w:rPr>
              <w:t>51248175.38</w:t>
            </w:r>
          </w:p>
        </w:tc>
        <w:tc>
          <w:tcPr>
            <w:tcW w:w="222" w:type="dxa"/>
            <w:tcBorders>
              <w:top w:val="single" w:sz="4" w:space="0" w:color="auto"/>
              <w:bottom w:val="single" w:sz="4" w:space="0" w:color="auto"/>
            </w:tcBorders>
            <w:vAlign w:val="center"/>
          </w:tcPr>
          <w:p w14:paraId="512F0CBE" w14:textId="77777777" w:rsidR="006301E1" w:rsidRPr="006301E1" w:rsidRDefault="006301E1" w:rsidP="000013C0">
            <w:pPr>
              <w:jc w:val="both"/>
              <w:rPr>
                <w:color w:val="000000"/>
                <w:lang w:eastAsia="en-ID"/>
              </w:rPr>
            </w:pPr>
          </w:p>
        </w:tc>
        <w:tc>
          <w:tcPr>
            <w:tcW w:w="2880" w:type="dxa"/>
            <w:gridSpan w:val="3"/>
            <w:tcBorders>
              <w:top w:val="single" w:sz="4" w:space="0" w:color="auto"/>
              <w:bottom w:val="single" w:sz="4" w:space="0" w:color="auto"/>
            </w:tcBorders>
            <w:noWrap/>
            <w:vAlign w:val="center"/>
            <w:hideMark/>
          </w:tcPr>
          <w:p w14:paraId="1508C665" w14:textId="77777777" w:rsidR="006301E1" w:rsidRPr="006301E1" w:rsidRDefault="006301E1" w:rsidP="000013C0">
            <w:pPr>
              <w:jc w:val="both"/>
              <w:rPr>
                <w:color w:val="000000"/>
                <w:lang w:eastAsia="en-ID"/>
              </w:rPr>
            </w:pPr>
          </w:p>
        </w:tc>
      </w:tr>
    </w:tbl>
    <w:p w14:paraId="230C539F" w14:textId="56F81144" w:rsidR="00550BFE" w:rsidRDefault="00ED35D8" w:rsidP="000013C0">
      <w:pPr>
        <w:pStyle w:val="BodyText"/>
        <w:ind w:left="472"/>
        <w:jc w:val="both"/>
      </w:pPr>
      <w:r>
        <w:t>Sumber:</w:t>
      </w:r>
      <w:r>
        <w:rPr>
          <w:spacing w:val="-2"/>
        </w:rPr>
        <w:t xml:space="preserve"> </w:t>
      </w:r>
      <w:r w:rsidR="00354B70">
        <w:rPr>
          <w:spacing w:val="-2"/>
        </w:rPr>
        <w:t>(</w:t>
      </w:r>
      <w:r w:rsidR="007A739E">
        <w:t>Data Penelitian</w:t>
      </w:r>
      <w:r w:rsidR="00354B70">
        <w:t>)</w:t>
      </w:r>
    </w:p>
    <w:p w14:paraId="7DFA96E0" w14:textId="77777777" w:rsidR="00354B70" w:rsidRDefault="00354B70" w:rsidP="000013C0">
      <w:pPr>
        <w:pStyle w:val="BodyText"/>
        <w:ind w:left="472"/>
        <w:jc w:val="both"/>
      </w:pPr>
    </w:p>
    <w:p w14:paraId="622F6721" w14:textId="77777777" w:rsidR="009B4D89" w:rsidRPr="007A739E" w:rsidRDefault="009B4D89" w:rsidP="000013C0">
      <w:pPr>
        <w:pStyle w:val="BodyText"/>
        <w:ind w:left="472"/>
        <w:jc w:val="both"/>
      </w:pPr>
    </w:p>
    <w:p w14:paraId="30CDB9DE" w14:textId="439AAFB9" w:rsidR="00550BFE" w:rsidRDefault="009B4D89" w:rsidP="000013C0">
      <w:pPr>
        <w:pStyle w:val="Heading1"/>
        <w:spacing w:before="1"/>
      </w:pPr>
      <w:r w:rsidRPr="009B4D89">
        <w:lastRenderedPageBreak/>
        <w:t>Dinamik (Respon Spektrum)</w:t>
      </w:r>
    </w:p>
    <w:p w14:paraId="179C9589" w14:textId="4B326852" w:rsidR="009B4D89" w:rsidRDefault="009B4D89" w:rsidP="000013C0">
      <w:pPr>
        <w:pStyle w:val="BodyText"/>
        <w:tabs>
          <w:tab w:val="left" w:pos="426"/>
        </w:tabs>
        <w:spacing w:line="251" w:lineRule="exact"/>
        <w:ind w:left="203"/>
        <w:jc w:val="both"/>
      </w:pPr>
      <w:r>
        <w:t>•</w:t>
      </w:r>
      <w:r>
        <w:tab/>
        <w:t>Partisipasi Massa</w:t>
      </w:r>
    </w:p>
    <w:p w14:paraId="064374C0" w14:textId="6D2172DF" w:rsidR="00550BFE" w:rsidRDefault="009B4D89" w:rsidP="000013C0">
      <w:pPr>
        <w:pStyle w:val="BodyText"/>
        <w:spacing w:line="251" w:lineRule="exact"/>
        <w:ind w:left="203"/>
        <w:jc w:val="both"/>
      </w:pPr>
      <w:r>
        <w:t>Pasal 7.9.1.1 SNI 1726-2019  digunakan sebagai dasar pemeriksaan keterlibatan massa. Gambar 4.10 menampilkan hasil melihat partisipasi massa menggunakan keluaran program ETABS.</w:t>
      </w:r>
    </w:p>
    <w:p w14:paraId="05CC0892" w14:textId="6AB34786" w:rsidR="009B4D89" w:rsidRDefault="009B4D89" w:rsidP="009B4D89">
      <w:pPr>
        <w:pStyle w:val="BodyText"/>
        <w:spacing w:line="251" w:lineRule="exact"/>
        <w:ind w:left="203"/>
        <w:jc w:val="both"/>
      </w:pPr>
      <w:r w:rsidRPr="00806269">
        <w:rPr>
          <w:noProof/>
        </w:rPr>
        <w:drawing>
          <wp:anchor distT="0" distB="0" distL="114300" distR="114300" simplePos="0" relativeHeight="487603200" behindDoc="0" locked="0" layoutInCell="1" allowOverlap="1" wp14:anchorId="418437A1" wp14:editId="79F7B8BA">
            <wp:simplePos x="0" y="0"/>
            <wp:positionH relativeFrom="margin">
              <wp:align>center</wp:align>
            </wp:positionH>
            <wp:positionV relativeFrom="paragraph">
              <wp:posOffset>57115</wp:posOffset>
            </wp:positionV>
            <wp:extent cx="3552014" cy="2183027"/>
            <wp:effectExtent l="0" t="0" r="0" b="8255"/>
            <wp:wrapNone/>
            <wp:docPr id="1447693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93674" name=""/>
                    <pic:cNvPicPr/>
                  </pic:nvPicPr>
                  <pic:blipFill rotWithShape="1">
                    <a:blip r:embed="rId14">
                      <a:extLst>
                        <a:ext uri="{28A0092B-C50C-407E-A947-70E740481C1C}">
                          <a14:useLocalDpi xmlns:a14="http://schemas.microsoft.com/office/drawing/2010/main" val="0"/>
                        </a:ext>
                      </a:extLst>
                    </a:blip>
                    <a:srcRect l="14552" t="6388" r="25074" b="16629"/>
                    <a:stretch/>
                  </pic:blipFill>
                  <pic:spPr bwMode="auto">
                    <a:xfrm>
                      <a:off x="0" y="0"/>
                      <a:ext cx="3552014" cy="21830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DE90B" w14:textId="3B00AC1D" w:rsidR="009B4D89" w:rsidRDefault="009B4D89" w:rsidP="009B4D89">
      <w:pPr>
        <w:pStyle w:val="BodyText"/>
        <w:spacing w:line="251" w:lineRule="exact"/>
        <w:ind w:left="203"/>
        <w:jc w:val="both"/>
      </w:pPr>
    </w:p>
    <w:p w14:paraId="265BE6DD" w14:textId="63165477" w:rsidR="009B4D89" w:rsidRDefault="009B4D89" w:rsidP="009B4D89">
      <w:pPr>
        <w:pStyle w:val="BodyText"/>
        <w:spacing w:line="251" w:lineRule="exact"/>
        <w:ind w:left="203"/>
        <w:jc w:val="both"/>
      </w:pPr>
    </w:p>
    <w:p w14:paraId="5A293DBC" w14:textId="77777777" w:rsidR="009B4D89" w:rsidRDefault="009B4D89" w:rsidP="009B4D89">
      <w:pPr>
        <w:pStyle w:val="BodyText"/>
        <w:spacing w:line="251" w:lineRule="exact"/>
        <w:ind w:left="203"/>
        <w:jc w:val="both"/>
      </w:pPr>
    </w:p>
    <w:p w14:paraId="4E9AAB25" w14:textId="77777777" w:rsidR="009B4D89" w:rsidRDefault="009B4D89" w:rsidP="009B4D89">
      <w:pPr>
        <w:pStyle w:val="BodyText"/>
        <w:spacing w:line="251" w:lineRule="exact"/>
        <w:ind w:left="203"/>
        <w:jc w:val="both"/>
      </w:pPr>
    </w:p>
    <w:p w14:paraId="2AF772DC" w14:textId="77777777" w:rsidR="009B4D89" w:rsidRDefault="009B4D89" w:rsidP="009B4D89">
      <w:pPr>
        <w:pStyle w:val="BodyText"/>
        <w:spacing w:line="251" w:lineRule="exact"/>
        <w:ind w:left="203"/>
        <w:jc w:val="both"/>
      </w:pPr>
    </w:p>
    <w:p w14:paraId="40DA3E6D" w14:textId="77777777" w:rsidR="009B4D89" w:rsidRDefault="009B4D89" w:rsidP="009B4D89">
      <w:pPr>
        <w:pStyle w:val="BodyText"/>
        <w:spacing w:line="251" w:lineRule="exact"/>
        <w:ind w:left="203"/>
        <w:jc w:val="both"/>
      </w:pPr>
    </w:p>
    <w:p w14:paraId="1739D6B5" w14:textId="77777777" w:rsidR="009B4D89" w:rsidRDefault="009B4D89" w:rsidP="009B4D89">
      <w:pPr>
        <w:pStyle w:val="BodyText"/>
        <w:spacing w:line="251" w:lineRule="exact"/>
        <w:ind w:left="203"/>
        <w:jc w:val="both"/>
      </w:pPr>
    </w:p>
    <w:p w14:paraId="7BF88E15" w14:textId="77777777" w:rsidR="009B4D89" w:rsidRDefault="009B4D89" w:rsidP="009B4D89">
      <w:pPr>
        <w:pStyle w:val="BodyText"/>
        <w:spacing w:line="251" w:lineRule="exact"/>
        <w:ind w:left="203"/>
        <w:jc w:val="both"/>
      </w:pPr>
    </w:p>
    <w:p w14:paraId="20689667" w14:textId="77777777" w:rsidR="009B4D89" w:rsidRDefault="009B4D89" w:rsidP="009B4D89">
      <w:pPr>
        <w:pStyle w:val="BodyText"/>
        <w:spacing w:line="251" w:lineRule="exact"/>
        <w:ind w:left="203"/>
        <w:jc w:val="both"/>
      </w:pPr>
    </w:p>
    <w:p w14:paraId="35045AB7" w14:textId="77777777" w:rsidR="009B4D89" w:rsidRDefault="009B4D89" w:rsidP="009B4D89">
      <w:pPr>
        <w:pStyle w:val="BodyText"/>
        <w:spacing w:line="251" w:lineRule="exact"/>
        <w:ind w:left="203"/>
        <w:jc w:val="both"/>
      </w:pPr>
    </w:p>
    <w:p w14:paraId="714004D8" w14:textId="77777777" w:rsidR="009B4D89" w:rsidRDefault="009B4D89" w:rsidP="009B4D89">
      <w:pPr>
        <w:pStyle w:val="BodyText"/>
        <w:spacing w:line="251" w:lineRule="exact"/>
        <w:ind w:left="203"/>
        <w:jc w:val="both"/>
      </w:pPr>
    </w:p>
    <w:p w14:paraId="4D6CFFAC" w14:textId="77777777" w:rsidR="009B4D89" w:rsidRDefault="009B4D89" w:rsidP="009B4D89">
      <w:pPr>
        <w:pStyle w:val="BodyText"/>
        <w:spacing w:line="251" w:lineRule="exact"/>
        <w:jc w:val="both"/>
        <w:rPr>
          <w:sz w:val="28"/>
          <w:szCs w:val="28"/>
        </w:rPr>
      </w:pPr>
    </w:p>
    <w:p w14:paraId="34E0D4E6" w14:textId="77777777" w:rsidR="009B4D89" w:rsidRPr="009B4D89" w:rsidRDefault="009B4D89" w:rsidP="009B4D89">
      <w:pPr>
        <w:pStyle w:val="BodyText"/>
        <w:spacing w:line="251" w:lineRule="exact"/>
        <w:jc w:val="both"/>
        <w:rPr>
          <w:sz w:val="28"/>
          <w:szCs w:val="28"/>
        </w:rPr>
      </w:pPr>
    </w:p>
    <w:p w14:paraId="7D17D98B" w14:textId="132882D9" w:rsidR="009B4D89" w:rsidRDefault="009B4D89" w:rsidP="009B4D89">
      <w:pPr>
        <w:pStyle w:val="BodyText"/>
        <w:ind w:left="472"/>
        <w:jc w:val="center"/>
      </w:pPr>
      <w:r w:rsidRPr="009B4D89">
        <w:t xml:space="preserve">Gambar 4.10 Partisipasi Massa </w:t>
      </w:r>
      <w:r>
        <w:t>Sumber:</w:t>
      </w:r>
      <w:r>
        <w:rPr>
          <w:spacing w:val="-2"/>
        </w:rPr>
        <w:t xml:space="preserve"> (</w:t>
      </w:r>
      <w:r>
        <w:t>Data Penelitian)</w:t>
      </w:r>
    </w:p>
    <w:p w14:paraId="457446FE" w14:textId="77777777" w:rsidR="00550BFE" w:rsidRDefault="00550BFE"/>
    <w:p w14:paraId="60E7FA39" w14:textId="77777777" w:rsidR="009B4D89" w:rsidRDefault="009B4D89" w:rsidP="000013C0">
      <w:pPr>
        <w:tabs>
          <w:tab w:val="left" w:pos="426"/>
        </w:tabs>
        <w:ind w:left="284"/>
        <w:jc w:val="both"/>
      </w:pPr>
      <w:r>
        <w:t>•</w:t>
      </w:r>
      <w:r>
        <w:tab/>
        <w:t>Kombinasi ragam</w:t>
      </w:r>
    </w:p>
    <w:p w14:paraId="5D3313ED" w14:textId="77777777" w:rsidR="009B4D89" w:rsidRDefault="009B4D89" w:rsidP="000013C0">
      <w:pPr>
        <w:tabs>
          <w:tab w:val="left" w:pos="426"/>
        </w:tabs>
        <w:ind w:left="284"/>
        <w:jc w:val="both"/>
      </w:pPr>
      <w:r>
        <w:t>Kombinasi ragam dipilih sesuai dengan SNI 1726-2019 pasal 7.9.1.3. Dua jenis pendekatan untuk memperkenalkan varians adalah SRSS (Square Root of the Sum of Squares) dan CQC (Complete Quadratic Combination).</w:t>
      </w:r>
    </w:p>
    <w:p w14:paraId="7EC780A5" w14:textId="77777777" w:rsidR="009B4D89" w:rsidRDefault="009B4D89" w:rsidP="000013C0">
      <w:pPr>
        <w:tabs>
          <w:tab w:val="left" w:pos="426"/>
        </w:tabs>
        <w:ind w:left="284"/>
        <w:jc w:val="both"/>
      </w:pPr>
      <w:r>
        <w:t>Berikut ini cara menentukan interval persentase periode untuk masing-masing mode.</w:t>
      </w:r>
    </w:p>
    <w:p w14:paraId="469F4695" w14:textId="77777777" w:rsidR="009B4D89" w:rsidRPr="004C5E90" w:rsidRDefault="009B4D89" w:rsidP="000013C0">
      <w:pPr>
        <w:tabs>
          <w:tab w:val="left" w:pos="426"/>
        </w:tabs>
        <w:ind w:left="284"/>
        <w:jc w:val="both"/>
        <w:rPr>
          <w:sz w:val="21"/>
          <w:szCs w:val="21"/>
        </w:rPr>
      </w:pPr>
      <w:r w:rsidRPr="004C5E90">
        <w:rPr>
          <w:sz w:val="21"/>
          <w:szCs w:val="21"/>
        </w:rPr>
        <w:t>T1-T2 = ((1.082 - 1.035)/1.082)x 100= 4</w:t>
      </w:r>
      <w:proofErr w:type="gramStart"/>
      <w:r w:rsidRPr="004C5E90">
        <w:rPr>
          <w:sz w:val="21"/>
          <w:szCs w:val="21"/>
        </w:rPr>
        <w:t>,34</w:t>
      </w:r>
      <w:proofErr w:type="gramEnd"/>
      <w:r w:rsidRPr="004C5E90">
        <w:rPr>
          <w:sz w:val="21"/>
          <w:szCs w:val="21"/>
        </w:rPr>
        <w:t>%</w:t>
      </w:r>
    </w:p>
    <w:p w14:paraId="676399B8" w14:textId="77777777" w:rsidR="009B4D89" w:rsidRPr="004C5E90" w:rsidRDefault="009B4D89" w:rsidP="000013C0">
      <w:pPr>
        <w:tabs>
          <w:tab w:val="left" w:pos="426"/>
        </w:tabs>
        <w:ind w:left="284"/>
        <w:jc w:val="both"/>
        <w:rPr>
          <w:sz w:val="21"/>
          <w:szCs w:val="21"/>
        </w:rPr>
      </w:pPr>
      <w:r w:rsidRPr="004C5E90">
        <w:rPr>
          <w:sz w:val="21"/>
          <w:szCs w:val="21"/>
        </w:rPr>
        <w:t>T2-T3 = ((1.035 - 0.942)/1.035)x 100= 8</w:t>
      </w:r>
      <w:proofErr w:type="gramStart"/>
      <w:r w:rsidRPr="004C5E90">
        <w:rPr>
          <w:sz w:val="21"/>
          <w:szCs w:val="21"/>
        </w:rPr>
        <w:t>,99</w:t>
      </w:r>
      <w:proofErr w:type="gramEnd"/>
      <w:r w:rsidRPr="004C5E90">
        <w:rPr>
          <w:sz w:val="21"/>
          <w:szCs w:val="21"/>
        </w:rPr>
        <w:t>%</w:t>
      </w:r>
    </w:p>
    <w:p w14:paraId="730D0EA4" w14:textId="77777777" w:rsidR="009B4D89" w:rsidRPr="004C5E90" w:rsidRDefault="009B4D89" w:rsidP="000013C0">
      <w:pPr>
        <w:tabs>
          <w:tab w:val="left" w:pos="426"/>
        </w:tabs>
        <w:ind w:left="284"/>
        <w:jc w:val="both"/>
        <w:rPr>
          <w:sz w:val="21"/>
          <w:szCs w:val="21"/>
        </w:rPr>
      </w:pPr>
      <w:r w:rsidRPr="004C5E90">
        <w:rPr>
          <w:sz w:val="21"/>
          <w:szCs w:val="21"/>
        </w:rPr>
        <w:t>T3-T4 = ((0.942 - 0.697)/0.942)x 100= 26%</w:t>
      </w:r>
    </w:p>
    <w:p w14:paraId="56F7B1DF" w14:textId="77777777" w:rsidR="009B4D89" w:rsidRPr="004C5E90" w:rsidRDefault="009B4D89" w:rsidP="000013C0">
      <w:pPr>
        <w:tabs>
          <w:tab w:val="left" w:pos="426"/>
        </w:tabs>
        <w:ind w:left="284"/>
        <w:jc w:val="both"/>
        <w:rPr>
          <w:sz w:val="21"/>
          <w:szCs w:val="21"/>
        </w:rPr>
      </w:pPr>
      <w:r w:rsidRPr="004C5E90">
        <w:rPr>
          <w:sz w:val="21"/>
          <w:szCs w:val="21"/>
        </w:rPr>
        <w:t>T4-T5 = ((0.697- 0.664)/0.697)x 100= 4</w:t>
      </w:r>
      <w:proofErr w:type="gramStart"/>
      <w:r w:rsidRPr="004C5E90">
        <w:rPr>
          <w:sz w:val="21"/>
          <w:szCs w:val="21"/>
        </w:rPr>
        <w:t>,73</w:t>
      </w:r>
      <w:proofErr w:type="gramEnd"/>
      <w:r w:rsidRPr="004C5E90">
        <w:rPr>
          <w:sz w:val="21"/>
          <w:szCs w:val="21"/>
        </w:rPr>
        <w:t>%</w:t>
      </w:r>
    </w:p>
    <w:p w14:paraId="776FA16F" w14:textId="77777777" w:rsidR="009B4D89" w:rsidRPr="004C5E90" w:rsidRDefault="009B4D89" w:rsidP="000013C0">
      <w:pPr>
        <w:tabs>
          <w:tab w:val="left" w:pos="426"/>
        </w:tabs>
        <w:ind w:left="284"/>
        <w:jc w:val="both"/>
        <w:rPr>
          <w:sz w:val="21"/>
          <w:szCs w:val="21"/>
        </w:rPr>
      </w:pPr>
      <w:r w:rsidRPr="004C5E90">
        <w:rPr>
          <w:sz w:val="21"/>
          <w:szCs w:val="21"/>
        </w:rPr>
        <w:t>T5-T6 = ((0.664 - 0.657)/0.664)x 100= 1</w:t>
      </w:r>
      <w:proofErr w:type="gramStart"/>
      <w:r w:rsidRPr="004C5E90">
        <w:rPr>
          <w:sz w:val="21"/>
          <w:szCs w:val="21"/>
        </w:rPr>
        <w:t>,05</w:t>
      </w:r>
      <w:proofErr w:type="gramEnd"/>
      <w:r w:rsidRPr="004C5E90">
        <w:rPr>
          <w:sz w:val="21"/>
          <w:szCs w:val="21"/>
        </w:rPr>
        <w:t>%</w:t>
      </w:r>
    </w:p>
    <w:p w14:paraId="10910EF8" w14:textId="77777777" w:rsidR="009B4D89" w:rsidRPr="004C5E90" w:rsidRDefault="009B4D89" w:rsidP="000013C0">
      <w:pPr>
        <w:tabs>
          <w:tab w:val="left" w:pos="426"/>
        </w:tabs>
        <w:ind w:left="284"/>
        <w:jc w:val="both"/>
        <w:rPr>
          <w:sz w:val="21"/>
          <w:szCs w:val="21"/>
        </w:rPr>
      </w:pPr>
      <w:r w:rsidRPr="004C5E90">
        <w:rPr>
          <w:sz w:val="21"/>
          <w:szCs w:val="21"/>
        </w:rPr>
        <w:t>T6-T7 = ((0.657 - 0.632)/0.657)x 100= 3</w:t>
      </w:r>
      <w:proofErr w:type="gramStart"/>
      <w:r w:rsidRPr="004C5E90">
        <w:rPr>
          <w:sz w:val="21"/>
          <w:szCs w:val="21"/>
        </w:rPr>
        <w:t>,81</w:t>
      </w:r>
      <w:proofErr w:type="gramEnd"/>
      <w:r w:rsidRPr="004C5E90">
        <w:rPr>
          <w:sz w:val="21"/>
          <w:szCs w:val="21"/>
        </w:rPr>
        <w:t>%</w:t>
      </w:r>
    </w:p>
    <w:p w14:paraId="27F80C73" w14:textId="77777777" w:rsidR="009B4D89" w:rsidRPr="004C5E90" w:rsidRDefault="009B4D89" w:rsidP="000013C0">
      <w:pPr>
        <w:tabs>
          <w:tab w:val="left" w:pos="426"/>
        </w:tabs>
        <w:ind w:left="284"/>
        <w:jc w:val="both"/>
        <w:rPr>
          <w:sz w:val="21"/>
          <w:szCs w:val="21"/>
        </w:rPr>
      </w:pPr>
      <w:r w:rsidRPr="004C5E90">
        <w:rPr>
          <w:sz w:val="21"/>
          <w:szCs w:val="21"/>
        </w:rPr>
        <w:t>T7-T8 = ((0.632 - 0.348)/0.632)x 100= 44</w:t>
      </w:r>
      <w:proofErr w:type="gramStart"/>
      <w:r w:rsidRPr="004C5E90">
        <w:rPr>
          <w:sz w:val="21"/>
          <w:szCs w:val="21"/>
        </w:rPr>
        <w:t>,94</w:t>
      </w:r>
      <w:proofErr w:type="gramEnd"/>
      <w:r w:rsidRPr="004C5E90">
        <w:rPr>
          <w:sz w:val="21"/>
          <w:szCs w:val="21"/>
        </w:rPr>
        <w:t>%</w:t>
      </w:r>
    </w:p>
    <w:p w14:paraId="72024EC6" w14:textId="77777777" w:rsidR="009B4D89" w:rsidRPr="004C5E90" w:rsidRDefault="009B4D89" w:rsidP="000013C0">
      <w:pPr>
        <w:tabs>
          <w:tab w:val="left" w:pos="426"/>
        </w:tabs>
        <w:ind w:left="284"/>
        <w:jc w:val="both"/>
        <w:rPr>
          <w:sz w:val="21"/>
          <w:szCs w:val="21"/>
        </w:rPr>
      </w:pPr>
      <w:r w:rsidRPr="004C5E90">
        <w:rPr>
          <w:sz w:val="21"/>
          <w:szCs w:val="21"/>
        </w:rPr>
        <w:t>T8-T9 = ((0.348 - 0.345)/0.348)x 100= 0</w:t>
      </w:r>
      <w:proofErr w:type="gramStart"/>
      <w:r w:rsidRPr="004C5E90">
        <w:rPr>
          <w:sz w:val="21"/>
          <w:szCs w:val="21"/>
        </w:rPr>
        <w:t>,86</w:t>
      </w:r>
      <w:proofErr w:type="gramEnd"/>
      <w:r w:rsidRPr="004C5E90">
        <w:rPr>
          <w:sz w:val="21"/>
          <w:szCs w:val="21"/>
        </w:rPr>
        <w:t>%</w:t>
      </w:r>
    </w:p>
    <w:p w14:paraId="5D94E835" w14:textId="77777777" w:rsidR="009B4D89" w:rsidRPr="004C5E90" w:rsidRDefault="009B4D89" w:rsidP="000013C0">
      <w:pPr>
        <w:tabs>
          <w:tab w:val="left" w:pos="426"/>
        </w:tabs>
        <w:ind w:left="284"/>
        <w:jc w:val="both"/>
        <w:rPr>
          <w:sz w:val="21"/>
          <w:szCs w:val="21"/>
        </w:rPr>
      </w:pPr>
      <w:r w:rsidRPr="004C5E90">
        <w:rPr>
          <w:sz w:val="21"/>
          <w:szCs w:val="21"/>
        </w:rPr>
        <w:t>T9-T10 = ((0.345 -0.322)/0.345)x 100= 6</w:t>
      </w:r>
      <w:proofErr w:type="gramStart"/>
      <w:r w:rsidRPr="004C5E90">
        <w:rPr>
          <w:sz w:val="21"/>
          <w:szCs w:val="21"/>
        </w:rPr>
        <w:t>,6</w:t>
      </w:r>
      <w:proofErr w:type="gramEnd"/>
      <w:r w:rsidRPr="004C5E90">
        <w:rPr>
          <w:sz w:val="21"/>
          <w:szCs w:val="21"/>
        </w:rPr>
        <w:t>%</w:t>
      </w:r>
    </w:p>
    <w:p w14:paraId="349D10D9" w14:textId="77777777" w:rsidR="009B4D89" w:rsidRPr="004C5E90" w:rsidRDefault="009B4D89" w:rsidP="000013C0">
      <w:pPr>
        <w:tabs>
          <w:tab w:val="left" w:pos="426"/>
        </w:tabs>
        <w:ind w:left="284"/>
        <w:jc w:val="both"/>
        <w:rPr>
          <w:sz w:val="21"/>
          <w:szCs w:val="21"/>
        </w:rPr>
      </w:pPr>
      <w:r w:rsidRPr="004C5E90">
        <w:rPr>
          <w:sz w:val="21"/>
          <w:szCs w:val="21"/>
        </w:rPr>
        <w:t>T10-T11 = ((0.322 - 0.315)/0.322)x 100= 2</w:t>
      </w:r>
      <w:proofErr w:type="gramStart"/>
      <w:r w:rsidRPr="004C5E90">
        <w:rPr>
          <w:sz w:val="21"/>
          <w:szCs w:val="21"/>
        </w:rPr>
        <w:t>,17</w:t>
      </w:r>
      <w:proofErr w:type="gramEnd"/>
      <w:r w:rsidRPr="004C5E90">
        <w:rPr>
          <w:sz w:val="21"/>
          <w:szCs w:val="21"/>
        </w:rPr>
        <w:t>%</w:t>
      </w:r>
    </w:p>
    <w:p w14:paraId="089C1546" w14:textId="77777777" w:rsidR="009B4D89" w:rsidRPr="004C5E90" w:rsidRDefault="009B4D89" w:rsidP="000013C0">
      <w:pPr>
        <w:tabs>
          <w:tab w:val="left" w:pos="426"/>
        </w:tabs>
        <w:ind w:left="284"/>
        <w:jc w:val="both"/>
        <w:rPr>
          <w:sz w:val="21"/>
          <w:szCs w:val="21"/>
        </w:rPr>
      </w:pPr>
      <w:r w:rsidRPr="004C5E90">
        <w:rPr>
          <w:sz w:val="21"/>
          <w:szCs w:val="21"/>
        </w:rPr>
        <w:t>T11-T12 = ((0.315 - 0.297)/0.315)x 100= 5</w:t>
      </w:r>
      <w:proofErr w:type="gramStart"/>
      <w:r w:rsidRPr="004C5E90">
        <w:rPr>
          <w:sz w:val="21"/>
          <w:szCs w:val="21"/>
        </w:rPr>
        <w:t>,71</w:t>
      </w:r>
      <w:proofErr w:type="gramEnd"/>
      <w:r w:rsidRPr="004C5E90">
        <w:rPr>
          <w:sz w:val="21"/>
          <w:szCs w:val="21"/>
        </w:rPr>
        <w:t>%</w:t>
      </w:r>
    </w:p>
    <w:p w14:paraId="66E8D9FF" w14:textId="77777777" w:rsidR="009B4D89" w:rsidRPr="004C5E90" w:rsidRDefault="009B4D89" w:rsidP="000013C0">
      <w:pPr>
        <w:tabs>
          <w:tab w:val="left" w:pos="426"/>
        </w:tabs>
        <w:ind w:left="284"/>
        <w:jc w:val="both"/>
        <w:rPr>
          <w:sz w:val="21"/>
          <w:szCs w:val="21"/>
        </w:rPr>
      </w:pPr>
      <w:r w:rsidRPr="004C5E90">
        <w:rPr>
          <w:sz w:val="21"/>
          <w:szCs w:val="21"/>
        </w:rPr>
        <w:t>T12-T13 = ((0.297- 0.290)/0.297)x 100= 2</w:t>
      </w:r>
      <w:proofErr w:type="gramStart"/>
      <w:r w:rsidRPr="004C5E90">
        <w:rPr>
          <w:sz w:val="21"/>
          <w:szCs w:val="21"/>
        </w:rPr>
        <w:t>,36</w:t>
      </w:r>
      <w:proofErr w:type="gramEnd"/>
      <w:r w:rsidRPr="004C5E90">
        <w:rPr>
          <w:sz w:val="21"/>
          <w:szCs w:val="21"/>
        </w:rPr>
        <w:t>%</w:t>
      </w:r>
    </w:p>
    <w:p w14:paraId="0DFFF4FD" w14:textId="77777777" w:rsidR="009B4D89" w:rsidRPr="004C5E90" w:rsidRDefault="009B4D89" w:rsidP="000013C0">
      <w:pPr>
        <w:tabs>
          <w:tab w:val="left" w:pos="426"/>
        </w:tabs>
        <w:ind w:left="284"/>
        <w:jc w:val="both"/>
        <w:rPr>
          <w:sz w:val="21"/>
          <w:szCs w:val="21"/>
        </w:rPr>
      </w:pPr>
      <w:r w:rsidRPr="004C5E90">
        <w:rPr>
          <w:sz w:val="21"/>
          <w:szCs w:val="21"/>
        </w:rPr>
        <w:t>T14-T15 = ((0.287- 0.27)/0.287)x 100= 5</w:t>
      </w:r>
      <w:proofErr w:type="gramStart"/>
      <w:r w:rsidRPr="004C5E90">
        <w:rPr>
          <w:sz w:val="21"/>
          <w:szCs w:val="21"/>
        </w:rPr>
        <w:t>,92</w:t>
      </w:r>
      <w:proofErr w:type="gramEnd"/>
      <w:r w:rsidRPr="004C5E90">
        <w:rPr>
          <w:sz w:val="21"/>
          <w:szCs w:val="21"/>
        </w:rPr>
        <w:t>%</w:t>
      </w:r>
    </w:p>
    <w:p w14:paraId="2F665039" w14:textId="77777777" w:rsidR="009B4D89" w:rsidRPr="004C5E90" w:rsidRDefault="009B4D89" w:rsidP="000013C0">
      <w:pPr>
        <w:tabs>
          <w:tab w:val="left" w:pos="426"/>
        </w:tabs>
        <w:ind w:left="284"/>
        <w:jc w:val="both"/>
        <w:rPr>
          <w:sz w:val="21"/>
          <w:szCs w:val="21"/>
        </w:rPr>
      </w:pPr>
      <w:r w:rsidRPr="004C5E90">
        <w:rPr>
          <w:sz w:val="21"/>
          <w:szCs w:val="21"/>
        </w:rPr>
        <w:t>T15-T16 = ((0.27 - 0.248)/0.27)x 100= 8</w:t>
      </w:r>
      <w:proofErr w:type="gramStart"/>
      <w:r w:rsidRPr="004C5E90">
        <w:rPr>
          <w:sz w:val="21"/>
          <w:szCs w:val="21"/>
        </w:rPr>
        <w:t>,15</w:t>
      </w:r>
      <w:proofErr w:type="gramEnd"/>
      <w:r w:rsidRPr="004C5E90">
        <w:rPr>
          <w:sz w:val="21"/>
          <w:szCs w:val="21"/>
        </w:rPr>
        <w:t>%</w:t>
      </w:r>
    </w:p>
    <w:p w14:paraId="03206B09" w14:textId="77777777" w:rsidR="009B4D89" w:rsidRPr="004C5E90" w:rsidRDefault="009B4D89" w:rsidP="000013C0">
      <w:pPr>
        <w:tabs>
          <w:tab w:val="left" w:pos="426"/>
        </w:tabs>
        <w:ind w:left="284"/>
        <w:jc w:val="both"/>
        <w:rPr>
          <w:sz w:val="21"/>
          <w:szCs w:val="21"/>
        </w:rPr>
      </w:pPr>
      <w:r w:rsidRPr="004C5E90">
        <w:rPr>
          <w:sz w:val="21"/>
          <w:szCs w:val="21"/>
        </w:rPr>
        <w:t>T16-T17 = ((0.248 - 0.23)/0.248)x 100= 7</w:t>
      </w:r>
      <w:proofErr w:type="gramStart"/>
      <w:r w:rsidRPr="004C5E90">
        <w:rPr>
          <w:sz w:val="21"/>
          <w:szCs w:val="21"/>
        </w:rPr>
        <w:t>,26</w:t>
      </w:r>
      <w:proofErr w:type="gramEnd"/>
      <w:r w:rsidRPr="004C5E90">
        <w:rPr>
          <w:sz w:val="21"/>
          <w:szCs w:val="21"/>
        </w:rPr>
        <w:t>%</w:t>
      </w:r>
    </w:p>
    <w:p w14:paraId="0DB6E0F6" w14:textId="77777777" w:rsidR="009B4D89" w:rsidRPr="004C5E90" w:rsidRDefault="009B4D89" w:rsidP="000013C0">
      <w:pPr>
        <w:tabs>
          <w:tab w:val="left" w:pos="426"/>
        </w:tabs>
        <w:ind w:left="284"/>
        <w:jc w:val="both"/>
        <w:rPr>
          <w:sz w:val="21"/>
          <w:szCs w:val="21"/>
        </w:rPr>
      </w:pPr>
      <w:r w:rsidRPr="004C5E90">
        <w:rPr>
          <w:sz w:val="21"/>
          <w:szCs w:val="21"/>
        </w:rPr>
        <w:t>T17-T18 = ((0.23 - 0.225)/0.23)x 100= 2</w:t>
      </w:r>
      <w:proofErr w:type="gramStart"/>
      <w:r w:rsidRPr="004C5E90">
        <w:rPr>
          <w:sz w:val="21"/>
          <w:szCs w:val="21"/>
        </w:rPr>
        <w:t>,17</w:t>
      </w:r>
      <w:proofErr w:type="gramEnd"/>
      <w:r w:rsidRPr="004C5E90">
        <w:rPr>
          <w:sz w:val="21"/>
          <w:szCs w:val="21"/>
        </w:rPr>
        <w:t>%</w:t>
      </w:r>
    </w:p>
    <w:p w14:paraId="3BE0E2AF" w14:textId="77777777" w:rsidR="009B4D89" w:rsidRPr="004C5E90" w:rsidRDefault="009B4D89" w:rsidP="000013C0">
      <w:pPr>
        <w:tabs>
          <w:tab w:val="left" w:pos="426"/>
        </w:tabs>
        <w:ind w:left="284"/>
        <w:jc w:val="both"/>
        <w:rPr>
          <w:sz w:val="21"/>
          <w:szCs w:val="21"/>
        </w:rPr>
      </w:pPr>
      <w:r w:rsidRPr="004C5E90">
        <w:rPr>
          <w:sz w:val="21"/>
          <w:szCs w:val="21"/>
        </w:rPr>
        <w:t>T18-T19 = ((0.225 - 0.178)/0.225)x 100= 20</w:t>
      </w:r>
      <w:proofErr w:type="gramStart"/>
      <w:r w:rsidRPr="004C5E90">
        <w:rPr>
          <w:sz w:val="21"/>
          <w:szCs w:val="21"/>
        </w:rPr>
        <w:t>,8</w:t>
      </w:r>
      <w:proofErr w:type="gramEnd"/>
      <w:r w:rsidRPr="004C5E90">
        <w:rPr>
          <w:sz w:val="21"/>
          <w:szCs w:val="21"/>
        </w:rPr>
        <w:t>%</w:t>
      </w:r>
    </w:p>
    <w:p w14:paraId="3D652F96" w14:textId="77777777" w:rsidR="009B4D89" w:rsidRPr="004C5E90" w:rsidRDefault="009B4D89" w:rsidP="000013C0">
      <w:pPr>
        <w:tabs>
          <w:tab w:val="left" w:pos="426"/>
        </w:tabs>
        <w:ind w:left="284"/>
        <w:jc w:val="both"/>
        <w:rPr>
          <w:sz w:val="21"/>
          <w:szCs w:val="21"/>
        </w:rPr>
      </w:pPr>
      <w:r w:rsidRPr="004C5E90">
        <w:rPr>
          <w:sz w:val="21"/>
          <w:szCs w:val="21"/>
        </w:rPr>
        <w:t>T19-T20 = ((0.178 - 0.175)/0.178)x 100= 1</w:t>
      </w:r>
      <w:proofErr w:type="gramStart"/>
      <w:r w:rsidRPr="004C5E90">
        <w:rPr>
          <w:sz w:val="21"/>
          <w:szCs w:val="21"/>
        </w:rPr>
        <w:t>,69</w:t>
      </w:r>
      <w:proofErr w:type="gramEnd"/>
      <w:r w:rsidRPr="004C5E90">
        <w:rPr>
          <w:sz w:val="21"/>
          <w:szCs w:val="21"/>
        </w:rPr>
        <w:t>%</w:t>
      </w:r>
    </w:p>
    <w:p w14:paraId="6DDF696D" w14:textId="77777777" w:rsidR="009B4D89" w:rsidRPr="004C5E90" w:rsidRDefault="009B4D89" w:rsidP="000013C0">
      <w:pPr>
        <w:tabs>
          <w:tab w:val="left" w:pos="426"/>
        </w:tabs>
        <w:ind w:left="284"/>
        <w:jc w:val="both"/>
        <w:rPr>
          <w:sz w:val="21"/>
          <w:szCs w:val="21"/>
        </w:rPr>
      </w:pPr>
      <w:r w:rsidRPr="004C5E90">
        <w:rPr>
          <w:sz w:val="21"/>
          <w:szCs w:val="21"/>
        </w:rPr>
        <w:t>T20-T21 = ((0.175 - 0.168)/0.175)x 100= 4%</w:t>
      </w:r>
    </w:p>
    <w:p w14:paraId="2EDC75EE" w14:textId="77777777" w:rsidR="009B4D89" w:rsidRPr="004C5E90" w:rsidRDefault="009B4D89" w:rsidP="000013C0">
      <w:pPr>
        <w:tabs>
          <w:tab w:val="left" w:pos="426"/>
        </w:tabs>
        <w:ind w:left="284"/>
        <w:jc w:val="both"/>
        <w:rPr>
          <w:sz w:val="21"/>
          <w:szCs w:val="21"/>
        </w:rPr>
      </w:pPr>
      <w:r w:rsidRPr="004C5E90">
        <w:rPr>
          <w:sz w:val="21"/>
          <w:szCs w:val="21"/>
        </w:rPr>
        <w:t>T21-T22 = ((0.168 - 0.164)/0.168)x 100= 2</w:t>
      </w:r>
      <w:proofErr w:type="gramStart"/>
      <w:r w:rsidRPr="004C5E90">
        <w:rPr>
          <w:sz w:val="21"/>
          <w:szCs w:val="21"/>
        </w:rPr>
        <w:t>,38</w:t>
      </w:r>
      <w:proofErr w:type="gramEnd"/>
      <w:r w:rsidRPr="004C5E90">
        <w:rPr>
          <w:sz w:val="21"/>
          <w:szCs w:val="21"/>
        </w:rPr>
        <w:t>%</w:t>
      </w:r>
    </w:p>
    <w:p w14:paraId="598F4034" w14:textId="77777777" w:rsidR="009B4D89" w:rsidRPr="004C5E90" w:rsidRDefault="009B4D89" w:rsidP="000013C0">
      <w:pPr>
        <w:tabs>
          <w:tab w:val="left" w:pos="426"/>
        </w:tabs>
        <w:ind w:left="284"/>
        <w:jc w:val="both"/>
        <w:rPr>
          <w:sz w:val="21"/>
          <w:szCs w:val="21"/>
        </w:rPr>
      </w:pPr>
      <w:r w:rsidRPr="004C5E90">
        <w:rPr>
          <w:sz w:val="21"/>
          <w:szCs w:val="21"/>
        </w:rPr>
        <w:t>T22-T23 = ((0.164 - 0.161)/0.164)x 100= 1</w:t>
      </w:r>
      <w:proofErr w:type="gramStart"/>
      <w:r w:rsidRPr="004C5E90">
        <w:rPr>
          <w:sz w:val="21"/>
          <w:szCs w:val="21"/>
        </w:rPr>
        <w:t>,83</w:t>
      </w:r>
      <w:proofErr w:type="gramEnd"/>
      <w:r w:rsidRPr="004C5E90">
        <w:rPr>
          <w:sz w:val="21"/>
          <w:szCs w:val="21"/>
        </w:rPr>
        <w:t>%</w:t>
      </w:r>
    </w:p>
    <w:p w14:paraId="016CEAE0" w14:textId="77777777" w:rsidR="004C5E90" w:rsidRDefault="004C5E90" w:rsidP="000013C0">
      <w:pPr>
        <w:tabs>
          <w:tab w:val="left" w:pos="426"/>
        </w:tabs>
        <w:ind w:left="284"/>
        <w:jc w:val="both"/>
      </w:pPr>
    </w:p>
    <w:p w14:paraId="57E88249" w14:textId="13CD0201" w:rsidR="009B4D89" w:rsidRPr="004C5E90" w:rsidRDefault="009B4D89" w:rsidP="000013C0">
      <w:pPr>
        <w:tabs>
          <w:tab w:val="left" w:pos="426"/>
        </w:tabs>
        <w:ind w:left="284"/>
        <w:jc w:val="both"/>
      </w:pPr>
      <w:r w:rsidRPr="004C5E90">
        <w:t xml:space="preserve">Kombinasi varian yang dipilih adalah CQC karena variasi antar periode kurang dari 15% dan </w:t>
      </w:r>
      <w:r w:rsidR="004C5E90" w:rsidRPr="004C5E90">
        <w:t xml:space="preserve"> </w:t>
      </w:r>
      <w:r w:rsidRPr="004C5E90">
        <w:t>rata-rata perbedaan periode dari mode 1 ke mode 23 adalah 7,20695%.</w:t>
      </w:r>
    </w:p>
    <w:p w14:paraId="7E8122A3" w14:textId="77777777" w:rsidR="004C5E90" w:rsidRPr="004C5E90" w:rsidRDefault="004C5E90" w:rsidP="000013C0">
      <w:pPr>
        <w:tabs>
          <w:tab w:val="left" w:pos="426"/>
        </w:tabs>
        <w:ind w:left="284"/>
        <w:jc w:val="both"/>
      </w:pPr>
    </w:p>
    <w:p w14:paraId="0462724F" w14:textId="77777777" w:rsidR="009B4D89" w:rsidRPr="004C5E90" w:rsidRDefault="009B4D89" w:rsidP="000013C0">
      <w:pPr>
        <w:pStyle w:val="BodyText"/>
        <w:tabs>
          <w:tab w:val="left" w:pos="426"/>
        </w:tabs>
        <w:spacing w:before="1"/>
        <w:ind w:left="284"/>
        <w:jc w:val="both"/>
      </w:pPr>
      <w:r w:rsidRPr="004C5E90">
        <w:lastRenderedPageBreak/>
        <w:t>•</w:t>
      </w:r>
      <w:r w:rsidRPr="004C5E90">
        <w:tab/>
        <w:t xml:space="preserve">Partisipasi Massa Penentuan skala </w:t>
      </w:r>
      <w:proofErr w:type="gramStart"/>
      <w:r w:rsidRPr="004C5E90">
        <w:t>gaya</w:t>
      </w:r>
      <w:proofErr w:type="gramEnd"/>
      <w:r w:rsidRPr="004C5E90">
        <w:t xml:space="preserve"> respons spektrum</w:t>
      </w:r>
    </w:p>
    <w:p w14:paraId="4FC7F4B3" w14:textId="77777777" w:rsidR="009B4D89" w:rsidRPr="004C5E90" w:rsidRDefault="009B4D89" w:rsidP="000013C0">
      <w:pPr>
        <w:pStyle w:val="BodyText"/>
        <w:tabs>
          <w:tab w:val="left" w:pos="426"/>
        </w:tabs>
        <w:spacing w:before="1"/>
        <w:ind w:left="284"/>
        <w:jc w:val="both"/>
      </w:pPr>
      <w:r w:rsidRPr="004C5E90">
        <w:t xml:space="preserve">Sebelum menyesuaikan hasil </w:t>
      </w:r>
      <w:proofErr w:type="gramStart"/>
      <w:r w:rsidRPr="004C5E90">
        <w:t>gaya</w:t>
      </w:r>
      <w:proofErr w:type="gramEnd"/>
      <w:r w:rsidRPr="004C5E90">
        <w:t xml:space="preserve"> geser dasar (Vt), harus mengikuti SNI 1726-2019. Penskalaan </w:t>
      </w:r>
      <w:proofErr w:type="gramStart"/>
      <w:r w:rsidRPr="004C5E90">
        <w:t>gaya</w:t>
      </w:r>
      <w:proofErr w:type="gramEnd"/>
      <w:r w:rsidRPr="004C5E90">
        <w:t xml:space="preserve"> diperlukan jika rasio spektrum respons gaya geser dasar (Vt) terhadap gaya geser statis ekuivalen (V) kurang dari 100%. </w:t>
      </w:r>
    </w:p>
    <w:p w14:paraId="4503531D" w14:textId="77777777" w:rsidR="009B4D89" w:rsidRPr="004C5E90" w:rsidRDefault="009B4D89" w:rsidP="000013C0">
      <w:pPr>
        <w:pStyle w:val="BodyText"/>
        <w:tabs>
          <w:tab w:val="left" w:pos="426"/>
        </w:tabs>
        <w:spacing w:before="1"/>
        <w:ind w:left="284"/>
        <w:jc w:val="both"/>
      </w:pPr>
      <w:r w:rsidRPr="004C5E90">
        <w:t>Diketahui:</w:t>
      </w:r>
    </w:p>
    <w:p w14:paraId="2B986271" w14:textId="77777777" w:rsidR="009B4D89" w:rsidRPr="004C5E90" w:rsidRDefault="009B4D89" w:rsidP="000013C0">
      <w:pPr>
        <w:pStyle w:val="BodyText"/>
        <w:tabs>
          <w:tab w:val="left" w:pos="426"/>
        </w:tabs>
        <w:spacing w:before="1"/>
        <w:ind w:left="284"/>
        <w:jc w:val="both"/>
      </w:pPr>
      <w:r w:rsidRPr="004C5E90">
        <w:t>Vx</w:t>
      </w:r>
      <w:r w:rsidRPr="004C5E90">
        <w:tab/>
        <w:t xml:space="preserve">= 359146.2 </w:t>
      </w:r>
      <w:proofErr w:type="gramStart"/>
      <w:r w:rsidRPr="004C5E90">
        <w:t>kN</w:t>
      </w:r>
      <w:proofErr w:type="gramEnd"/>
    </w:p>
    <w:p w14:paraId="100559E7" w14:textId="77777777" w:rsidR="009B4D89" w:rsidRPr="004C5E90" w:rsidRDefault="009B4D89" w:rsidP="000013C0">
      <w:pPr>
        <w:pStyle w:val="BodyText"/>
        <w:tabs>
          <w:tab w:val="left" w:pos="426"/>
        </w:tabs>
        <w:spacing w:before="1"/>
        <w:ind w:left="284"/>
        <w:jc w:val="both"/>
      </w:pPr>
      <w:r w:rsidRPr="004C5E90">
        <w:t>Vy</w:t>
      </w:r>
      <w:r w:rsidRPr="004C5E90">
        <w:tab/>
        <w:t xml:space="preserve">= 359146.2 </w:t>
      </w:r>
      <w:proofErr w:type="gramStart"/>
      <w:r w:rsidRPr="004C5E90">
        <w:t>kN</w:t>
      </w:r>
      <w:proofErr w:type="gramEnd"/>
    </w:p>
    <w:p w14:paraId="3856A605" w14:textId="77777777" w:rsidR="009B4D89" w:rsidRPr="004C5E90" w:rsidRDefault="009B4D89" w:rsidP="000013C0">
      <w:pPr>
        <w:pStyle w:val="BodyText"/>
        <w:tabs>
          <w:tab w:val="left" w:pos="426"/>
        </w:tabs>
        <w:spacing w:before="1"/>
        <w:ind w:left="284"/>
        <w:jc w:val="both"/>
      </w:pPr>
      <w:r w:rsidRPr="004C5E90">
        <w:t xml:space="preserve">Vtx = 80601.91 </w:t>
      </w:r>
      <w:proofErr w:type="gramStart"/>
      <w:r w:rsidRPr="004C5E90">
        <w:t>kN</w:t>
      </w:r>
      <w:proofErr w:type="gramEnd"/>
    </w:p>
    <w:p w14:paraId="6F2BE302" w14:textId="77777777" w:rsidR="009B4D89" w:rsidRPr="004C5E90" w:rsidRDefault="009B4D89" w:rsidP="000013C0">
      <w:pPr>
        <w:pStyle w:val="BodyText"/>
        <w:tabs>
          <w:tab w:val="left" w:pos="426"/>
        </w:tabs>
        <w:spacing w:before="1"/>
        <w:ind w:left="284"/>
        <w:jc w:val="both"/>
      </w:pPr>
      <w:r w:rsidRPr="004C5E90">
        <w:t>Vty</w:t>
      </w:r>
      <w:r w:rsidRPr="004C5E90">
        <w:tab/>
        <w:t xml:space="preserve">= 5831.8672 </w:t>
      </w:r>
      <w:proofErr w:type="gramStart"/>
      <w:r w:rsidRPr="004C5E90">
        <w:t>kN</w:t>
      </w:r>
      <w:proofErr w:type="gramEnd"/>
    </w:p>
    <w:p w14:paraId="29D24619" w14:textId="01B0B1BA" w:rsidR="00550BFE" w:rsidRDefault="009B4D89" w:rsidP="000013C0">
      <w:pPr>
        <w:pStyle w:val="BodyText"/>
        <w:tabs>
          <w:tab w:val="left" w:pos="426"/>
        </w:tabs>
        <w:spacing w:before="1"/>
        <w:ind w:left="284"/>
        <w:jc w:val="both"/>
      </w:pPr>
      <w:r w:rsidRPr="004C5E90">
        <w:t>I/R x g = 4.903 m/s2</w:t>
      </w:r>
    </w:p>
    <w:p w14:paraId="22AB61BC" w14:textId="77777777" w:rsidR="004C5E90" w:rsidRPr="004C5E90" w:rsidRDefault="004C5E90" w:rsidP="000013C0">
      <w:pPr>
        <w:pStyle w:val="BodyText"/>
        <w:tabs>
          <w:tab w:val="left" w:pos="426"/>
        </w:tabs>
        <w:spacing w:before="1"/>
        <w:ind w:left="284"/>
        <w:jc w:val="both"/>
      </w:pPr>
    </w:p>
    <w:p w14:paraId="0E1F2B6B" w14:textId="68761EEC" w:rsidR="009B4D89" w:rsidRPr="004C5E90" w:rsidRDefault="009B4D89" w:rsidP="000013C0">
      <w:pPr>
        <w:pStyle w:val="BodyText"/>
        <w:tabs>
          <w:tab w:val="left" w:pos="426"/>
        </w:tabs>
        <w:spacing w:before="1"/>
        <w:ind w:left="284"/>
        <w:jc w:val="both"/>
      </w:pPr>
      <w:r w:rsidRPr="004C5E90">
        <w:t>•</w:t>
      </w:r>
      <w:r w:rsidRPr="004C5E90">
        <w:tab/>
        <w:t>Simpangan Antar Tingkat</w:t>
      </w:r>
    </w:p>
    <w:p w14:paraId="78CECD93" w14:textId="76E212E1" w:rsidR="009B4D89" w:rsidRPr="004C5E90" w:rsidRDefault="009B4D89" w:rsidP="009B4D89">
      <w:pPr>
        <w:pStyle w:val="BodyText"/>
        <w:tabs>
          <w:tab w:val="left" w:pos="426"/>
        </w:tabs>
        <w:spacing w:before="1"/>
        <w:ind w:left="284"/>
      </w:pPr>
      <w:proofErr w:type="gramStart"/>
      <w:r w:rsidRPr="004C5E90">
        <w:t>Tabel 4.</w:t>
      </w:r>
      <w:proofErr w:type="gramEnd"/>
      <w:r w:rsidRPr="004C5E90">
        <w:t xml:space="preserve"> 4 Simpangan Antar Tingkat Izin</w:t>
      </w:r>
    </w:p>
    <w:p w14:paraId="30B17571" w14:textId="59FB344D" w:rsidR="009B4D89" w:rsidRPr="004C5E90" w:rsidRDefault="009B4D89" w:rsidP="009B4D89">
      <w:pPr>
        <w:pStyle w:val="BodyText"/>
        <w:tabs>
          <w:tab w:val="left" w:pos="426"/>
        </w:tabs>
        <w:spacing w:before="1"/>
        <w:ind w:left="284"/>
      </w:pPr>
      <w:r w:rsidRPr="004C5E90">
        <w:rPr>
          <w:iCs/>
          <w:noProof/>
        </w:rPr>
        <mc:AlternateContent>
          <mc:Choice Requires="wpg">
            <w:drawing>
              <wp:anchor distT="0" distB="0" distL="114300" distR="114300" simplePos="0" relativeHeight="487605248" behindDoc="0" locked="0" layoutInCell="1" allowOverlap="1" wp14:anchorId="3C9FA042" wp14:editId="0B5F9AA1">
                <wp:simplePos x="0" y="0"/>
                <wp:positionH relativeFrom="page">
                  <wp:posOffset>2481943</wp:posOffset>
                </wp:positionH>
                <wp:positionV relativeFrom="paragraph">
                  <wp:posOffset>5080</wp:posOffset>
                </wp:positionV>
                <wp:extent cx="2873828" cy="1240971"/>
                <wp:effectExtent l="0" t="0" r="3175" b="0"/>
                <wp:wrapNone/>
                <wp:docPr id="1054612726" name="Group 1"/>
                <wp:cNvGraphicFramePr/>
                <a:graphic xmlns:a="http://schemas.openxmlformats.org/drawingml/2006/main">
                  <a:graphicData uri="http://schemas.microsoft.com/office/word/2010/wordprocessingGroup">
                    <wpg:wgp>
                      <wpg:cNvGrpSpPr/>
                      <wpg:grpSpPr>
                        <a:xfrm>
                          <a:off x="0" y="0"/>
                          <a:ext cx="2873828" cy="1240971"/>
                          <a:chOff x="0" y="269459"/>
                          <a:chExt cx="4008120" cy="1425717"/>
                        </a:xfrm>
                      </wpg:grpSpPr>
                      <pic:pic xmlns:pic="http://schemas.openxmlformats.org/drawingml/2006/picture">
                        <pic:nvPicPr>
                          <pic:cNvPr id="2037547170" name="Picture 203754717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23CB88-C677-4052-83D6-7F4D2F25CC4D}"/>
                              </a:ext>
                            </a:extLst>
                          </pic:cNvPr>
                          <pic:cNvPicPr>
                            <a:picLocks noChangeAspect="1"/>
                          </pic:cNvPicPr>
                        </pic:nvPicPr>
                        <pic:blipFill rotWithShape="1">
                          <a:blip r:embed="rId15"/>
                          <a:srcRect t="8854" b="44298"/>
                          <a:stretch/>
                        </pic:blipFill>
                        <pic:spPr>
                          <a:xfrm>
                            <a:off x="0" y="269459"/>
                            <a:ext cx="4008120" cy="1425717"/>
                          </a:xfrm>
                          <a:prstGeom prst="rect">
                            <a:avLst/>
                          </a:prstGeom>
                        </pic:spPr>
                      </pic:pic>
                      <wps:wsp>
                        <wps:cNvPr id="17" name="Rectangl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BACA57-5C45-48E8-84C4-674AB118F050}"/>
                            </a:ext>
                          </a:extLst>
                        </wps:cNvPr>
                        <wps:cNvSpPr/>
                        <wps:spPr>
                          <a:xfrm>
                            <a:off x="19050" y="1438275"/>
                            <a:ext cx="3971925" cy="2336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195.45pt;margin-top:.4pt;width:226.3pt;height:97.7pt;z-index:487605248;mso-position-horizontal-relative:page;mso-width-relative:margin;mso-height-relative:margin" coordorigin=",2694" coordsize="40081,14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7547170" o:spid="_x0000_s1027" type="#_x0000_t75" style="position:absolute;top:2694;width:40081;height:14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6XtPJAAAA4wAAAA8AAABkcnMvZG93bnJldi54bWxEj09LwzAYxu/CvkN4B95c0k3tqMvGEIQe&#10;vNipu74279qy5k1JYlu/vTkIHh+ef/x2h9n2YiQfOscaspUCQVw703Gj4f30crcFESKywd4xafih&#10;AIf94maHhXETv9FYxUakEQ4FamhjHAopQ92SxbByA3HyLs5bjEn6RhqPUxq3vVwr9SgtdpweWhzo&#10;uaX6Wn1bDXWlSudDOfabr7P6fP3IJnnJtL5dzscnEJHm+B/+a5dGw1pt8of7PMsTRWJKPCD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7pe08kAAADjAAAADwAAAAAAAAAA&#10;AAAAAACfAgAAZHJzL2Rvd25yZXYueG1sUEsFBgAAAAAEAAQA9wAAAJUDAAAAAA==&#10;">
                  <v:imagedata r:id="rId16" o:title="" croptop="5803f" cropbottom="29031f"/>
                  <v:path arrowok="t"/>
                </v:shape>
                <v:rect id="Rectangle 16" o:spid="_x0000_s1028" style="position:absolute;left:190;top:14382;width:39719;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qG8EA&#10;AADbAAAADwAAAGRycy9kb3ducmV2LnhtbERP3WrCMBS+F3yHcITdabqyua0aRQqDMYZouwc4NMem&#10;rDkpTWy7t18Ggnfn4/s92/1kWzFQ7xvHCh5XCQjiyumGawXf5fvyFYQPyBpbx6Tglzzsd/PZFjPt&#10;Rj7TUIRaxBD2GSowIXSZlL4yZNGvXEccuYvrLYYI+1rqHscYbluZJslaWmw4NhjsKDdU/RRXq+CJ&#10;vp6pqs1nkp6Gzg9vuT2WuVIPi+mwARFoCnfxzf2h4/wX+P8lHi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2ahvBAAAA2wAAAA8AAAAAAAAAAAAAAAAAmAIAAGRycy9kb3du&#10;cmV2LnhtbFBLBQYAAAAABAAEAPUAAACGAwAAAAA=&#10;" filled="f" strokecolor="red" strokeweight="2.25pt"/>
                <w10:wrap anchorx="page"/>
              </v:group>
            </w:pict>
          </mc:Fallback>
        </mc:AlternateContent>
      </w:r>
    </w:p>
    <w:p w14:paraId="22F33F67" w14:textId="77777777" w:rsidR="009B4D89" w:rsidRPr="004C5E90" w:rsidRDefault="009B4D89" w:rsidP="009B4D89">
      <w:pPr>
        <w:pStyle w:val="BodyText"/>
        <w:tabs>
          <w:tab w:val="left" w:pos="426"/>
        </w:tabs>
        <w:spacing w:before="1"/>
        <w:ind w:left="284"/>
      </w:pPr>
    </w:p>
    <w:p w14:paraId="68D4139A" w14:textId="77777777" w:rsidR="009B4D89" w:rsidRPr="004C5E90" w:rsidRDefault="009B4D89" w:rsidP="009B4D89">
      <w:pPr>
        <w:pStyle w:val="BodyText"/>
        <w:tabs>
          <w:tab w:val="left" w:pos="426"/>
        </w:tabs>
        <w:spacing w:before="1"/>
        <w:ind w:left="284"/>
      </w:pPr>
    </w:p>
    <w:p w14:paraId="6229451C" w14:textId="77777777" w:rsidR="009B4D89" w:rsidRPr="004C5E90" w:rsidRDefault="009B4D89" w:rsidP="009B4D89">
      <w:pPr>
        <w:pStyle w:val="BodyText"/>
        <w:tabs>
          <w:tab w:val="left" w:pos="426"/>
        </w:tabs>
        <w:spacing w:before="1"/>
        <w:ind w:left="284"/>
      </w:pPr>
    </w:p>
    <w:p w14:paraId="156A3366" w14:textId="77777777" w:rsidR="009B4D89" w:rsidRPr="004C5E90" w:rsidRDefault="009B4D89" w:rsidP="009B4D89">
      <w:pPr>
        <w:pStyle w:val="BodyText"/>
        <w:tabs>
          <w:tab w:val="left" w:pos="426"/>
        </w:tabs>
        <w:spacing w:before="1"/>
        <w:ind w:left="284"/>
      </w:pPr>
    </w:p>
    <w:p w14:paraId="5F979745" w14:textId="77777777" w:rsidR="009B4D89" w:rsidRPr="004C5E90" w:rsidRDefault="009B4D89" w:rsidP="009B4D89">
      <w:pPr>
        <w:pStyle w:val="BodyText"/>
        <w:tabs>
          <w:tab w:val="left" w:pos="426"/>
        </w:tabs>
        <w:spacing w:before="1"/>
        <w:ind w:left="284"/>
      </w:pPr>
    </w:p>
    <w:p w14:paraId="21501CEE" w14:textId="77777777" w:rsidR="009B4D89" w:rsidRDefault="009B4D89" w:rsidP="009B4D89">
      <w:pPr>
        <w:pStyle w:val="BodyText"/>
        <w:tabs>
          <w:tab w:val="left" w:pos="426"/>
        </w:tabs>
        <w:spacing w:before="1"/>
        <w:ind w:left="284"/>
      </w:pPr>
    </w:p>
    <w:p w14:paraId="23D1307B" w14:textId="77777777" w:rsidR="004C5E90" w:rsidRDefault="004C5E90" w:rsidP="009B4D89">
      <w:pPr>
        <w:pStyle w:val="BodyText"/>
        <w:tabs>
          <w:tab w:val="left" w:pos="426"/>
        </w:tabs>
        <w:spacing w:before="1"/>
        <w:ind w:left="284"/>
      </w:pPr>
    </w:p>
    <w:p w14:paraId="688D2146" w14:textId="4FED52B6" w:rsidR="009B4D89" w:rsidRPr="004C5E90" w:rsidRDefault="009B4D89" w:rsidP="009B4D89">
      <w:pPr>
        <w:pStyle w:val="BodyText"/>
        <w:tabs>
          <w:tab w:val="left" w:pos="426"/>
        </w:tabs>
        <w:spacing w:before="1"/>
        <w:ind w:left="284"/>
        <w:rPr>
          <w:sz w:val="20"/>
          <w:szCs w:val="20"/>
        </w:rPr>
      </w:pPr>
      <w:r w:rsidRPr="004C5E90">
        <w:rPr>
          <w:sz w:val="20"/>
          <w:szCs w:val="20"/>
        </w:rPr>
        <w:t xml:space="preserve">Sumber: SNI Tata Cara Perencanaan Ketahanan Gempa Struktur Bangunan Gedung dan </w:t>
      </w:r>
      <w:r w:rsidR="004C5E90" w:rsidRPr="004C5E90">
        <w:rPr>
          <w:sz w:val="20"/>
          <w:szCs w:val="20"/>
        </w:rPr>
        <w:t xml:space="preserve"> </w:t>
      </w:r>
      <w:r w:rsidR="004C5E90" w:rsidRPr="004C5E90">
        <w:rPr>
          <w:sz w:val="20"/>
          <w:szCs w:val="20"/>
        </w:rPr>
        <w:tab/>
      </w:r>
      <w:r w:rsidR="004C5E90" w:rsidRPr="004C5E90">
        <w:rPr>
          <w:sz w:val="20"/>
          <w:szCs w:val="20"/>
        </w:rPr>
        <w:tab/>
      </w:r>
      <w:r w:rsidR="004C5E90" w:rsidRPr="004C5E90">
        <w:rPr>
          <w:sz w:val="20"/>
          <w:szCs w:val="20"/>
        </w:rPr>
        <w:tab/>
        <w:t xml:space="preserve">  </w:t>
      </w:r>
      <w:r w:rsidR="004C5E90">
        <w:rPr>
          <w:sz w:val="20"/>
          <w:szCs w:val="20"/>
        </w:rPr>
        <w:t xml:space="preserve">    </w:t>
      </w:r>
      <w:r w:rsidR="004C5E90" w:rsidRPr="004C5E90">
        <w:rPr>
          <w:sz w:val="20"/>
          <w:szCs w:val="20"/>
        </w:rPr>
        <w:t xml:space="preserve">     </w:t>
      </w:r>
      <w:r w:rsidRPr="004C5E90">
        <w:rPr>
          <w:sz w:val="20"/>
          <w:szCs w:val="20"/>
        </w:rPr>
        <w:t>Nongedung 1726-2019.</w:t>
      </w:r>
    </w:p>
    <w:p w14:paraId="0C4C9C70" w14:textId="77777777" w:rsidR="009B4D89" w:rsidRPr="004C5E90" w:rsidRDefault="009B4D89" w:rsidP="000013C0">
      <w:pPr>
        <w:pStyle w:val="BodyText"/>
        <w:tabs>
          <w:tab w:val="left" w:pos="426"/>
        </w:tabs>
        <w:spacing w:before="1"/>
        <w:ind w:left="284"/>
        <w:jc w:val="both"/>
      </w:pPr>
      <w:proofErr w:type="gramStart"/>
      <w:r w:rsidRPr="004C5E90">
        <w:t>Faktor Cd yang ditemukan dari pilihan tipe struktur harus dikalikan dengan selisih simpangan lantai.</w:t>
      </w:r>
      <w:proofErr w:type="gramEnd"/>
      <w:r w:rsidRPr="004C5E90">
        <w:t xml:space="preserve"> </w:t>
      </w:r>
      <w:proofErr w:type="gramStart"/>
      <w:r w:rsidRPr="004C5E90">
        <w:t>Cd diatur ke 2.5 untuk struktur tipe SRPMB.</w:t>
      </w:r>
      <w:proofErr w:type="gramEnd"/>
      <w:r w:rsidRPr="004C5E90">
        <w:t xml:space="preserve"> </w:t>
      </w:r>
      <w:proofErr w:type="gramStart"/>
      <w:r w:rsidRPr="004C5E90">
        <w:t>Mengikuti menentukan variasi maksimum antar lantai.</w:t>
      </w:r>
      <w:proofErr w:type="gramEnd"/>
      <w:r w:rsidRPr="004C5E90">
        <w:t xml:space="preserve"> Penyimpangan yang diperbolehkan dibatasi maksimal 0,010 hsx, dimana hsx adalah tinggi lantai di bawah level yang ditinjau. </w:t>
      </w:r>
      <w:proofErr w:type="gramStart"/>
      <w:r w:rsidRPr="004C5E90">
        <w:t>Pengaturan tersebut mencegah pergeseran antar lantai yang terjadi saat retak penampang melewati batas yang telah ditentukan.</w:t>
      </w:r>
      <w:proofErr w:type="gramEnd"/>
      <w:r w:rsidRPr="004C5E90">
        <w:t xml:space="preserve"> Dalam penelitian ini, semua lantai memiliki tinggi lantai 16.5 m</w:t>
      </w:r>
      <w:proofErr w:type="gramStart"/>
      <w:r w:rsidRPr="004C5E90">
        <w:t>,maka</w:t>
      </w:r>
      <w:proofErr w:type="gramEnd"/>
      <w:r w:rsidRPr="004C5E90">
        <w:t xml:space="preserve">: </w:t>
      </w:r>
    </w:p>
    <w:p w14:paraId="4A917645" w14:textId="136DC26D" w:rsidR="009B4D89" w:rsidRPr="004C5E90" w:rsidRDefault="009B4D89" w:rsidP="000013C0">
      <w:pPr>
        <w:pStyle w:val="BodyText"/>
        <w:tabs>
          <w:tab w:val="left" w:pos="426"/>
        </w:tabs>
        <w:spacing w:before="1"/>
        <w:ind w:left="284"/>
        <w:jc w:val="both"/>
      </w:pPr>
      <w:r w:rsidRPr="004C5E90">
        <w:t>Rumusnya adalah: Δa / ρ = (0,010 x hsx)/1 = (0,010 x 16.5 m)/1 = 0,165 m = 165 mm.</w:t>
      </w:r>
    </w:p>
    <w:p w14:paraId="5FD5D785" w14:textId="74C8950E" w:rsidR="009B4D89" w:rsidRPr="004C5E90" w:rsidRDefault="009B4D89" w:rsidP="009B4D89">
      <w:pPr>
        <w:pStyle w:val="BodyText"/>
        <w:tabs>
          <w:tab w:val="left" w:pos="426"/>
        </w:tabs>
        <w:spacing w:before="1"/>
        <w:ind w:left="284"/>
      </w:pPr>
      <w:r w:rsidRPr="004C5E90">
        <w:rPr>
          <w:noProof/>
        </w:rPr>
        <w:drawing>
          <wp:anchor distT="0" distB="0" distL="114300" distR="114300" simplePos="0" relativeHeight="487607296" behindDoc="1" locked="0" layoutInCell="1" allowOverlap="1" wp14:anchorId="5377DC86" wp14:editId="13C71051">
            <wp:simplePos x="0" y="0"/>
            <wp:positionH relativeFrom="margin">
              <wp:align>center</wp:align>
            </wp:positionH>
            <wp:positionV relativeFrom="paragraph">
              <wp:posOffset>10160</wp:posOffset>
            </wp:positionV>
            <wp:extent cx="3679371" cy="1393371"/>
            <wp:effectExtent l="0" t="0" r="16510" b="16510"/>
            <wp:wrapNone/>
            <wp:docPr id="2027241038"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3946175-7F91-49D5-A709-9900BB4DFD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5B63462B" w14:textId="77777777" w:rsidR="009B4D89" w:rsidRPr="004C5E90" w:rsidRDefault="009B4D89" w:rsidP="009B4D89">
      <w:pPr>
        <w:pStyle w:val="BodyText"/>
        <w:tabs>
          <w:tab w:val="left" w:pos="426"/>
        </w:tabs>
        <w:spacing w:before="1"/>
        <w:ind w:left="284"/>
      </w:pPr>
    </w:p>
    <w:p w14:paraId="14A06D02" w14:textId="77777777" w:rsidR="009B4D89" w:rsidRPr="004C5E90" w:rsidRDefault="009B4D89" w:rsidP="009B4D89">
      <w:pPr>
        <w:pStyle w:val="BodyText"/>
        <w:tabs>
          <w:tab w:val="left" w:pos="426"/>
        </w:tabs>
        <w:spacing w:before="1"/>
        <w:ind w:left="284"/>
      </w:pPr>
    </w:p>
    <w:p w14:paraId="1BC41D5B" w14:textId="77777777" w:rsidR="009B4D89" w:rsidRPr="004C5E90" w:rsidRDefault="009B4D89" w:rsidP="009B4D89">
      <w:pPr>
        <w:pStyle w:val="BodyText"/>
        <w:tabs>
          <w:tab w:val="left" w:pos="426"/>
        </w:tabs>
        <w:spacing w:before="1"/>
        <w:ind w:left="284"/>
      </w:pPr>
    </w:p>
    <w:p w14:paraId="5AC5F0C8" w14:textId="77777777" w:rsidR="009B4D89" w:rsidRPr="004C5E90" w:rsidRDefault="009B4D89" w:rsidP="009B4D89">
      <w:pPr>
        <w:pStyle w:val="BodyText"/>
        <w:tabs>
          <w:tab w:val="left" w:pos="426"/>
        </w:tabs>
        <w:spacing w:before="1"/>
        <w:ind w:left="284"/>
      </w:pPr>
    </w:p>
    <w:p w14:paraId="4C7F134A" w14:textId="77777777" w:rsidR="009B4D89" w:rsidRPr="004C5E90" w:rsidRDefault="009B4D89" w:rsidP="009B4D89">
      <w:pPr>
        <w:pStyle w:val="BodyText"/>
        <w:tabs>
          <w:tab w:val="left" w:pos="426"/>
        </w:tabs>
        <w:spacing w:before="1"/>
        <w:ind w:left="284"/>
      </w:pPr>
    </w:p>
    <w:p w14:paraId="118380A3" w14:textId="77777777" w:rsidR="009B4D89" w:rsidRPr="004C5E90" w:rsidRDefault="009B4D89" w:rsidP="009B4D89">
      <w:pPr>
        <w:pStyle w:val="BodyText"/>
        <w:tabs>
          <w:tab w:val="left" w:pos="426"/>
        </w:tabs>
        <w:spacing w:before="1"/>
        <w:ind w:left="284"/>
      </w:pPr>
    </w:p>
    <w:p w14:paraId="05D7D2E8" w14:textId="77777777" w:rsidR="009B4D89" w:rsidRPr="004C5E90" w:rsidRDefault="009B4D89" w:rsidP="009B4D89">
      <w:pPr>
        <w:pStyle w:val="BodyText"/>
        <w:tabs>
          <w:tab w:val="left" w:pos="426"/>
        </w:tabs>
        <w:spacing w:before="1"/>
        <w:ind w:left="284"/>
      </w:pPr>
    </w:p>
    <w:p w14:paraId="23D4A707" w14:textId="77777777" w:rsidR="009B4D89" w:rsidRPr="004C5E90" w:rsidRDefault="009B4D89" w:rsidP="009B4D89">
      <w:pPr>
        <w:pStyle w:val="BodyText"/>
        <w:tabs>
          <w:tab w:val="left" w:pos="426"/>
        </w:tabs>
        <w:spacing w:before="1"/>
        <w:ind w:left="284"/>
      </w:pPr>
    </w:p>
    <w:p w14:paraId="56112E67" w14:textId="009765F0" w:rsidR="009B4D89" w:rsidRPr="004C5E90" w:rsidRDefault="009B4D89" w:rsidP="000013C0">
      <w:pPr>
        <w:pStyle w:val="BodyText"/>
        <w:tabs>
          <w:tab w:val="left" w:pos="426"/>
        </w:tabs>
        <w:spacing w:before="1"/>
        <w:ind w:left="284"/>
        <w:jc w:val="center"/>
        <w:rPr>
          <w:sz w:val="20"/>
          <w:szCs w:val="20"/>
        </w:rPr>
      </w:pPr>
      <w:r w:rsidRPr="004C5E90">
        <w:rPr>
          <w:sz w:val="20"/>
          <w:szCs w:val="20"/>
        </w:rPr>
        <w:t xml:space="preserve">Gambar </w:t>
      </w:r>
      <w:proofErr w:type="gramStart"/>
      <w:r w:rsidRPr="004C5E90">
        <w:rPr>
          <w:sz w:val="20"/>
          <w:szCs w:val="20"/>
        </w:rPr>
        <w:t>4.12  Grafik</w:t>
      </w:r>
      <w:proofErr w:type="gramEnd"/>
      <w:r w:rsidRPr="004C5E90">
        <w:rPr>
          <w:sz w:val="20"/>
          <w:szCs w:val="20"/>
        </w:rPr>
        <w:t xml:space="preserve"> simpangan Antar Tingkat  (Sumber : data penelitian)</w:t>
      </w:r>
    </w:p>
    <w:p w14:paraId="5A86454B" w14:textId="77777777" w:rsidR="004C5E90" w:rsidRDefault="004C5E90" w:rsidP="000013C0">
      <w:pPr>
        <w:pStyle w:val="BodyText"/>
        <w:tabs>
          <w:tab w:val="left" w:pos="426"/>
        </w:tabs>
        <w:spacing w:before="1"/>
        <w:ind w:left="284"/>
        <w:jc w:val="center"/>
      </w:pPr>
    </w:p>
    <w:p w14:paraId="487D3E95" w14:textId="77777777" w:rsidR="000013C0" w:rsidRPr="004C5E90" w:rsidRDefault="000013C0" w:rsidP="000013C0">
      <w:pPr>
        <w:pStyle w:val="BodyText"/>
        <w:tabs>
          <w:tab w:val="left" w:pos="426"/>
        </w:tabs>
        <w:spacing w:before="1"/>
        <w:ind w:left="284"/>
      </w:pPr>
      <w:proofErr w:type="gramStart"/>
      <w:r w:rsidRPr="004C5E90">
        <w:t>Tabel 4.</w:t>
      </w:r>
      <w:proofErr w:type="gramEnd"/>
      <w:r w:rsidRPr="004C5E90">
        <w:t xml:space="preserve"> 5 Simpangan Antar Tingkat</w:t>
      </w:r>
    </w:p>
    <w:bookmarkStart w:id="0" w:name="_MON_1756825343"/>
    <w:bookmarkEnd w:id="0"/>
    <w:p w14:paraId="3075B699" w14:textId="7B06942C" w:rsidR="000013C0" w:rsidRDefault="000013C0" w:rsidP="000013C0">
      <w:pPr>
        <w:pStyle w:val="BodyText"/>
        <w:tabs>
          <w:tab w:val="left" w:pos="426"/>
        </w:tabs>
        <w:spacing w:before="1"/>
        <w:ind w:left="284"/>
        <w:jc w:val="center"/>
        <w:rPr>
          <w:sz w:val="21"/>
        </w:rPr>
      </w:pPr>
      <w:r w:rsidRPr="00806269">
        <w:rPr>
          <w:iCs/>
          <w:szCs w:val="24"/>
        </w:rPr>
        <w:object w:dxaOrig="10507" w:dyaOrig="1928" w14:anchorId="0782B5C5">
          <v:shape id="_x0000_i1025" type="#_x0000_t75" style="width:288.85pt;height:1in" o:ole="">
            <v:imagedata r:id="rId18" o:title=""/>
          </v:shape>
          <o:OLEObject Type="Embed" ProgID="Excel.Sheet.12" ShapeID="_x0000_i1025" DrawAspect="Content" ObjectID="_1762673041" r:id="rId19"/>
        </w:object>
      </w:r>
    </w:p>
    <w:p w14:paraId="299E11C7" w14:textId="466F47E2" w:rsidR="000013C0" w:rsidRDefault="000013C0" w:rsidP="000013C0">
      <w:pPr>
        <w:pStyle w:val="BodyText"/>
        <w:tabs>
          <w:tab w:val="left" w:pos="426"/>
        </w:tabs>
        <w:spacing w:before="1"/>
        <w:jc w:val="center"/>
        <w:rPr>
          <w:sz w:val="21"/>
        </w:rPr>
      </w:pPr>
      <w:r w:rsidRPr="000013C0">
        <w:rPr>
          <w:sz w:val="21"/>
        </w:rPr>
        <w:t>(Sumber : data penelitian)</w:t>
      </w:r>
    </w:p>
    <w:p w14:paraId="5DA04093" w14:textId="77777777" w:rsidR="000013C0" w:rsidRDefault="000013C0" w:rsidP="000013C0">
      <w:pPr>
        <w:pStyle w:val="BodyText"/>
        <w:tabs>
          <w:tab w:val="left" w:pos="426"/>
        </w:tabs>
        <w:spacing w:before="1"/>
        <w:ind w:left="284"/>
        <w:jc w:val="center"/>
        <w:rPr>
          <w:sz w:val="21"/>
        </w:rPr>
      </w:pPr>
    </w:p>
    <w:p w14:paraId="56C9A7F3" w14:textId="77777777" w:rsidR="009422D1" w:rsidRDefault="009422D1" w:rsidP="000013C0">
      <w:pPr>
        <w:pStyle w:val="BodyText"/>
        <w:tabs>
          <w:tab w:val="left" w:pos="426"/>
        </w:tabs>
        <w:spacing w:before="1"/>
        <w:ind w:left="284"/>
        <w:rPr>
          <w:sz w:val="21"/>
        </w:rPr>
      </w:pPr>
    </w:p>
    <w:p w14:paraId="3C068FF5" w14:textId="77777777" w:rsidR="000013C0" w:rsidRPr="000013C0" w:rsidRDefault="000013C0" w:rsidP="000013C0">
      <w:pPr>
        <w:pStyle w:val="BodyText"/>
        <w:tabs>
          <w:tab w:val="left" w:pos="426"/>
        </w:tabs>
        <w:spacing w:before="1"/>
        <w:ind w:left="284"/>
        <w:rPr>
          <w:sz w:val="21"/>
        </w:rPr>
      </w:pPr>
      <w:proofErr w:type="gramStart"/>
      <w:r w:rsidRPr="000013C0">
        <w:rPr>
          <w:sz w:val="21"/>
        </w:rPr>
        <w:t>Tabel 4.</w:t>
      </w:r>
      <w:proofErr w:type="gramEnd"/>
      <w:r w:rsidRPr="000013C0">
        <w:rPr>
          <w:sz w:val="21"/>
        </w:rPr>
        <w:t xml:space="preserve"> 6 Gempa Design </w:t>
      </w:r>
    </w:p>
    <w:bookmarkStart w:id="1" w:name="_MON_1756833919"/>
    <w:bookmarkEnd w:id="1"/>
    <w:p w14:paraId="62CD6B1D" w14:textId="2016CDF5" w:rsidR="000013C0" w:rsidRPr="000013C0" w:rsidRDefault="000013C0" w:rsidP="000013C0">
      <w:pPr>
        <w:pStyle w:val="BodyText"/>
        <w:tabs>
          <w:tab w:val="left" w:pos="426"/>
        </w:tabs>
        <w:spacing w:before="1"/>
        <w:ind w:left="284"/>
        <w:rPr>
          <w:sz w:val="21"/>
        </w:rPr>
      </w:pPr>
      <w:r w:rsidRPr="00806269">
        <w:rPr>
          <w:iCs/>
          <w:szCs w:val="24"/>
        </w:rPr>
        <w:object w:dxaOrig="12525" w:dyaOrig="2629" w14:anchorId="2EA7D953">
          <v:shape id="_x0000_i1026" type="#_x0000_t75" style="width:424.3pt;height:108pt" o:ole="">
            <v:imagedata r:id="rId20" o:title=""/>
          </v:shape>
          <o:OLEObject Type="Embed" ProgID="Excel.Sheet.12" ShapeID="_x0000_i1026" DrawAspect="Content" ObjectID="_1762673042" r:id="rId21"/>
        </w:object>
      </w:r>
    </w:p>
    <w:p w14:paraId="7D9331D1" w14:textId="3395038E" w:rsidR="000013C0" w:rsidRDefault="000013C0" w:rsidP="000013C0">
      <w:pPr>
        <w:pStyle w:val="BodyText"/>
        <w:tabs>
          <w:tab w:val="left" w:pos="426"/>
        </w:tabs>
        <w:spacing w:before="1"/>
        <w:ind w:left="284"/>
        <w:rPr>
          <w:sz w:val="21"/>
        </w:rPr>
      </w:pPr>
      <w:r w:rsidRPr="000013C0">
        <w:rPr>
          <w:sz w:val="21"/>
        </w:rPr>
        <w:t xml:space="preserve"> </w:t>
      </w:r>
      <w:bookmarkStart w:id="2" w:name="_MON_1756834323"/>
      <w:bookmarkEnd w:id="2"/>
      <w:r w:rsidRPr="00806269">
        <w:rPr>
          <w:iCs/>
          <w:szCs w:val="24"/>
        </w:rPr>
        <w:object w:dxaOrig="4277" w:dyaOrig="1760" w14:anchorId="63A106F6">
          <v:shape id="_x0000_i1027" type="#_x0000_t75" style="width:164.55pt;height:82.3pt" o:ole="">
            <v:imagedata r:id="rId22" o:title=""/>
          </v:shape>
          <o:OLEObject Type="Embed" ProgID="Excel.Sheet.12" ShapeID="_x0000_i1027" DrawAspect="Content" ObjectID="_1762673043" r:id="rId23"/>
        </w:object>
      </w:r>
    </w:p>
    <w:p w14:paraId="656BD6D4" w14:textId="77777777" w:rsidR="000013C0" w:rsidRDefault="000013C0" w:rsidP="000013C0">
      <w:pPr>
        <w:pStyle w:val="BodyText"/>
        <w:tabs>
          <w:tab w:val="left" w:pos="426"/>
        </w:tabs>
        <w:spacing w:before="1"/>
        <w:ind w:left="720"/>
        <w:rPr>
          <w:sz w:val="21"/>
        </w:rPr>
      </w:pPr>
      <w:r w:rsidRPr="000013C0">
        <w:rPr>
          <w:sz w:val="21"/>
        </w:rPr>
        <w:t>(Sumber : data penelitian)</w:t>
      </w:r>
    </w:p>
    <w:p w14:paraId="15D61A26" w14:textId="77777777" w:rsidR="000013C0" w:rsidRDefault="000013C0" w:rsidP="000013C0">
      <w:pPr>
        <w:pStyle w:val="BodyText"/>
        <w:tabs>
          <w:tab w:val="left" w:pos="426"/>
        </w:tabs>
        <w:spacing w:before="1"/>
        <w:ind w:left="284"/>
        <w:rPr>
          <w:sz w:val="21"/>
        </w:rPr>
      </w:pPr>
    </w:p>
    <w:p w14:paraId="0F88269C" w14:textId="30202A39" w:rsidR="000013C0" w:rsidRPr="000013C0" w:rsidRDefault="004C5E90" w:rsidP="000013C0">
      <w:pPr>
        <w:pStyle w:val="Heading1"/>
        <w:spacing w:before="1"/>
      </w:pPr>
      <w:r w:rsidRPr="00806269">
        <w:rPr>
          <w:noProof/>
        </w:rPr>
        <w:drawing>
          <wp:anchor distT="0" distB="0" distL="114300" distR="114300" simplePos="0" relativeHeight="487609344" behindDoc="1" locked="0" layoutInCell="1" allowOverlap="1" wp14:anchorId="15807966" wp14:editId="446B2272">
            <wp:simplePos x="0" y="0"/>
            <wp:positionH relativeFrom="margin">
              <wp:align>center</wp:align>
            </wp:positionH>
            <wp:positionV relativeFrom="paragraph">
              <wp:posOffset>10859</wp:posOffset>
            </wp:positionV>
            <wp:extent cx="3446145" cy="1349375"/>
            <wp:effectExtent l="0" t="0" r="1905" b="3175"/>
            <wp:wrapNone/>
            <wp:docPr id="188385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50598" name=""/>
                    <pic:cNvPicPr/>
                  </pic:nvPicPr>
                  <pic:blipFill rotWithShape="1">
                    <a:blip r:embed="rId24" cstate="print">
                      <a:extLst>
                        <a:ext uri="{28A0092B-C50C-407E-A947-70E740481C1C}">
                          <a14:useLocalDpi xmlns:a14="http://schemas.microsoft.com/office/drawing/2010/main" val="0"/>
                        </a:ext>
                      </a:extLst>
                    </a:blip>
                    <a:srcRect l="23776" t="31160" r="9703" b="22833"/>
                    <a:stretch/>
                  </pic:blipFill>
                  <pic:spPr bwMode="auto">
                    <a:xfrm>
                      <a:off x="0" y="0"/>
                      <a:ext cx="3452117" cy="1352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3C0" w:rsidRPr="000013C0">
        <w:t>Pengecekan</w:t>
      </w:r>
      <w:r w:rsidR="000013C0" w:rsidRPr="000013C0">
        <w:rPr>
          <w:i/>
          <w:iCs/>
        </w:rPr>
        <w:t xml:space="preserve"> Stress</w:t>
      </w:r>
    </w:p>
    <w:p w14:paraId="753DE1B2" w14:textId="1887E31A" w:rsidR="000013C0" w:rsidRDefault="000013C0" w:rsidP="000013C0">
      <w:pPr>
        <w:pStyle w:val="BodyText"/>
        <w:tabs>
          <w:tab w:val="left" w:pos="426"/>
        </w:tabs>
        <w:spacing w:line="251" w:lineRule="exact"/>
        <w:ind w:left="203"/>
        <w:jc w:val="both"/>
      </w:pPr>
    </w:p>
    <w:p w14:paraId="46C90592" w14:textId="303FD8A1" w:rsidR="000013C0" w:rsidRDefault="000013C0" w:rsidP="000013C0">
      <w:pPr>
        <w:pStyle w:val="BodyText"/>
        <w:tabs>
          <w:tab w:val="left" w:pos="426"/>
        </w:tabs>
        <w:spacing w:before="1"/>
        <w:ind w:left="284"/>
        <w:rPr>
          <w:sz w:val="21"/>
        </w:rPr>
      </w:pPr>
    </w:p>
    <w:p w14:paraId="5746F8E4" w14:textId="77777777" w:rsidR="000013C0" w:rsidRPr="000013C0" w:rsidRDefault="000013C0" w:rsidP="000013C0">
      <w:pPr>
        <w:pStyle w:val="BodyText"/>
        <w:tabs>
          <w:tab w:val="left" w:pos="426"/>
        </w:tabs>
        <w:spacing w:before="1"/>
        <w:ind w:left="284"/>
        <w:rPr>
          <w:sz w:val="21"/>
        </w:rPr>
      </w:pPr>
    </w:p>
    <w:p w14:paraId="137942A9" w14:textId="77777777" w:rsidR="00550BFE" w:rsidRDefault="00550BFE">
      <w:pPr>
        <w:pStyle w:val="BodyText"/>
        <w:spacing w:before="1"/>
        <w:rPr>
          <w:sz w:val="29"/>
        </w:rPr>
      </w:pPr>
    </w:p>
    <w:p w14:paraId="6A335753" w14:textId="77777777" w:rsidR="000013C0" w:rsidRDefault="000013C0">
      <w:pPr>
        <w:pStyle w:val="BodyText"/>
        <w:spacing w:before="1"/>
        <w:rPr>
          <w:sz w:val="29"/>
        </w:rPr>
      </w:pPr>
    </w:p>
    <w:p w14:paraId="6A4F0D13" w14:textId="77777777" w:rsidR="000013C0" w:rsidRDefault="000013C0">
      <w:pPr>
        <w:pStyle w:val="BodyText"/>
        <w:spacing w:before="1"/>
        <w:rPr>
          <w:sz w:val="29"/>
        </w:rPr>
      </w:pPr>
    </w:p>
    <w:p w14:paraId="51F224A2" w14:textId="77777777" w:rsidR="000013C0" w:rsidRDefault="000013C0">
      <w:pPr>
        <w:pStyle w:val="BodyText"/>
        <w:spacing w:before="1"/>
        <w:rPr>
          <w:sz w:val="29"/>
        </w:rPr>
      </w:pPr>
    </w:p>
    <w:p w14:paraId="0FE3CC05" w14:textId="33C26AFD" w:rsidR="000013C0" w:rsidRDefault="000013C0" w:rsidP="000013C0">
      <w:pPr>
        <w:pStyle w:val="BodyText"/>
        <w:spacing w:before="1"/>
        <w:jc w:val="center"/>
      </w:pPr>
      <w:r w:rsidRPr="000013C0">
        <w:t>Gambar 4.13 Capacity Ratio Kolom 300x300 (Sumber: Analisis Etabs)</w:t>
      </w:r>
    </w:p>
    <w:p w14:paraId="669B8FFB" w14:textId="77777777" w:rsidR="004C5E90" w:rsidRDefault="004C5E90" w:rsidP="000013C0">
      <w:pPr>
        <w:pStyle w:val="BodyText"/>
        <w:spacing w:before="1"/>
        <w:ind w:left="284"/>
        <w:jc w:val="both"/>
      </w:pPr>
    </w:p>
    <w:p w14:paraId="4C0AC4D2" w14:textId="2D20D646" w:rsidR="000013C0" w:rsidRDefault="000013C0" w:rsidP="000013C0">
      <w:pPr>
        <w:pStyle w:val="BodyText"/>
        <w:spacing w:before="1"/>
        <w:ind w:left="284"/>
        <w:jc w:val="both"/>
      </w:pPr>
      <w:r w:rsidRPr="000013C0">
        <w:t xml:space="preserve">Capacity Ratio (R) adalah perbandingan antara </w:t>
      </w:r>
      <w:proofErr w:type="gramStart"/>
      <w:r w:rsidRPr="000013C0">
        <w:t>gaya</w:t>
      </w:r>
      <w:proofErr w:type="gramEnd"/>
      <w:r w:rsidRPr="000013C0">
        <w:t xml:space="preserve"> atau momen maksimum yang terjadi pada penampang (dengan mempertimbangkan beban terfaktor: Pu atau Mu atau Vu) terhadap kekuatan nominal penampang (Pn atau Mn atau Vn), yang telah dipengaruhi oleh faktor reduksi (phi). Kondisi kekuatan suatu struktur dianggap memenuhi persyaratan jika nilai R kurang dari 1 atau setidaknya sama dengan 1. Hal ini sesuai dengan ketentuan dalam kode perencanaan. Sebaliknya, jika nilai R lebih dari 1, maka struktur dianggap tidak memenuhi persyaratan perencanaan.Dari gambar tersebut, kolom yang akan dianalisa telah menunjukkan ratio dibawah 1. Serta analisis kolom K3 baik dengan dimensi 300x300 dan 200x450 tidak ada yang overstress dengan tidak adanya tanda merah pada aplikasi Etabs 2016.</w:t>
      </w:r>
    </w:p>
    <w:p w14:paraId="236786A0" w14:textId="77777777" w:rsidR="00152C9B" w:rsidRDefault="00152C9B" w:rsidP="000013C0">
      <w:pPr>
        <w:pStyle w:val="BodyText"/>
        <w:spacing w:before="1"/>
        <w:ind w:left="284"/>
        <w:jc w:val="both"/>
      </w:pPr>
    </w:p>
    <w:p w14:paraId="78EF7901" w14:textId="77777777" w:rsidR="004C5E90" w:rsidRDefault="004C5E90" w:rsidP="00152C9B">
      <w:pPr>
        <w:pStyle w:val="Heading1"/>
        <w:spacing w:before="1"/>
        <w:ind w:left="284"/>
      </w:pPr>
    </w:p>
    <w:p w14:paraId="2B6FD4E4" w14:textId="28E5743D" w:rsidR="00152C9B" w:rsidRPr="000013C0" w:rsidRDefault="00152C9B" w:rsidP="00152C9B">
      <w:pPr>
        <w:pStyle w:val="Heading1"/>
        <w:spacing w:before="1"/>
        <w:ind w:left="284"/>
      </w:pPr>
      <w:r w:rsidRPr="00152C9B">
        <w:t>Analisa dan Perhitungan Kolom</w:t>
      </w:r>
    </w:p>
    <w:p w14:paraId="28B51C28" w14:textId="05DC55DC" w:rsidR="00152C9B" w:rsidRDefault="00152C9B" w:rsidP="000013C0">
      <w:pPr>
        <w:pStyle w:val="BodyText"/>
        <w:spacing w:before="1"/>
        <w:ind w:left="284"/>
        <w:jc w:val="both"/>
      </w:pPr>
      <w:r w:rsidRPr="00152C9B">
        <w:t xml:space="preserve">Sampel yang </w:t>
      </w:r>
      <w:proofErr w:type="gramStart"/>
      <w:r w:rsidRPr="00152C9B">
        <w:t>akan</w:t>
      </w:r>
      <w:proofErr w:type="gramEnd"/>
      <w:r w:rsidRPr="00152C9B">
        <w:t xml:space="preserve"> dianalisa dan dihitung adalah kolom 300x300 dan kolom 200x450. Dengan memastikan standar pengecekan struktur gedung STAIN sesuai standar, kemudian analisa perbandingan kolom 300x300 dan kolom 200x450 dilakukan sebagai berikut.</w:t>
      </w:r>
    </w:p>
    <w:p w14:paraId="4148912D" w14:textId="77777777" w:rsidR="00152C9B" w:rsidRDefault="00152C9B" w:rsidP="000013C0">
      <w:pPr>
        <w:pStyle w:val="BodyText"/>
        <w:spacing w:before="1"/>
        <w:ind w:left="284"/>
        <w:jc w:val="both"/>
      </w:pPr>
    </w:p>
    <w:p w14:paraId="113CFBC8" w14:textId="77777777" w:rsidR="009422D1" w:rsidRDefault="009422D1" w:rsidP="000013C0">
      <w:pPr>
        <w:pStyle w:val="BodyText"/>
        <w:spacing w:before="1"/>
        <w:ind w:left="284"/>
        <w:jc w:val="both"/>
      </w:pPr>
    </w:p>
    <w:p w14:paraId="6B93EDB6" w14:textId="77777777" w:rsidR="009422D1" w:rsidRDefault="009422D1" w:rsidP="000013C0">
      <w:pPr>
        <w:pStyle w:val="BodyText"/>
        <w:spacing w:before="1"/>
        <w:ind w:left="284"/>
        <w:jc w:val="both"/>
      </w:pPr>
    </w:p>
    <w:p w14:paraId="251358F4" w14:textId="77777777" w:rsidR="009422D1" w:rsidRDefault="009422D1" w:rsidP="000013C0">
      <w:pPr>
        <w:pStyle w:val="BodyText"/>
        <w:spacing w:before="1"/>
        <w:ind w:left="284"/>
        <w:jc w:val="both"/>
      </w:pPr>
    </w:p>
    <w:p w14:paraId="34E64CE2" w14:textId="28BA3691" w:rsidR="00152C9B" w:rsidRDefault="00193E60" w:rsidP="00152C9B">
      <w:pPr>
        <w:pStyle w:val="BodyText"/>
        <w:spacing w:before="1"/>
        <w:ind w:left="284"/>
        <w:rPr>
          <w:szCs w:val="24"/>
        </w:rPr>
      </w:pPr>
      <w:r>
        <w:rPr>
          <w:noProof/>
        </w:rPr>
        <w:lastRenderedPageBreak/>
        <w:drawing>
          <wp:anchor distT="0" distB="0" distL="114300" distR="114300" simplePos="0" relativeHeight="487610368" behindDoc="0" locked="0" layoutInCell="1" allowOverlap="1" wp14:anchorId="39EBAA60" wp14:editId="6CFA6E50">
            <wp:simplePos x="0" y="0"/>
            <wp:positionH relativeFrom="margin">
              <wp:align>left</wp:align>
            </wp:positionH>
            <wp:positionV relativeFrom="paragraph">
              <wp:posOffset>-91</wp:posOffset>
            </wp:positionV>
            <wp:extent cx="3091542" cy="4811186"/>
            <wp:effectExtent l="0" t="0" r="0" b="8890"/>
            <wp:wrapNone/>
            <wp:docPr id="854229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373" cy="4832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0CE5C" w14:textId="29A8EA51" w:rsidR="00152C9B" w:rsidRDefault="00152C9B" w:rsidP="00152C9B">
      <w:pPr>
        <w:pStyle w:val="BodyText"/>
        <w:spacing w:before="1"/>
        <w:ind w:left="284"/>
        <w:jc w:val="center"/>
        <w:rPr>
          <w:szCs w:val="24"/>
        </w:rPr>
      </w:pPr>
    </w:p>
    <w:p w14:paraId="165CD842" w14:textId="5031FD9E" w:rsidR="00152C9B" w:rsidRDefault="00193E60" w:rsidP="00152C9B">
      <w:pPr>
        <w:pStyle w:val="BodyText"/>
        <w:spacing w:before="1"/>
        <w:ind w:left="284"/>
        <w:jc w:val="center"/>
        <w:rPr>
          <w:szCs w:val="24"/>
        </w:rPr>
      </w:pPr>
      <w:r>
        <w:rPr>
          <w:noProof/>
        </w:rPr>
        <w:drawing>
          <wp:anchor distT="0" distB="0" distL="114300" distR="114300" simplePos="0" relativeHeight="487612416" behindDoc="0" locked="0" layoutInCell="1" allowOverlap="1" wp14:anchorId="759439AE" wp14:editId="7717F40C">
            <wp:simplePos x="0" y="0"/>
            <wp:positionH relativeFrom="margin">
              <wp:posOffset>3160486</wp:posOffset>
            </wp:positionH>
            <wp:positionV relativeFrom="paragraph">
              <wp:posOffset>15512</wp:posOffset>
            </wp:positionV>
            <wp:extent cx="2667000" cy="2710543"/>
            <wp:effectExtent l="0" t="0" r="0" b="0"/>
            <wp:wrapNone/>
            <wp:docPr id="1821661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2248" cy="27158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0668F" w14:textId="77777777" w:rsidR="00152C9B" w:rsidRDefault="00152C9B" w:rsidP="00152C9B">
      <w:pPr>
        <w:pStyle w:val="BodyText"/>
        <w:spacing w:before="1"/>
        <w:ind w:left="284"/>
        <w:jc w:val="center"/>
        <w:rPr>
          <w:szCs w:val="24"/>
        </w:rPr>
      </w:pPr>
    </w:p>
    <w:p w14:paraId="6BD9E046" w14:textId="70416F7A" w:rsidR="00152C9B" w:rsidRDefault="00152C9B" w:rsidP="00152C9B">
      <w:pPr>
        <w:pStyle w:val="BodyText"/>
        <w:spacing w:before="1"/>
        <w:ind w:left="284"/>
        <w:jc w:val="center"/>
        <w:rPr>
          <w:szCs w:val="24"/>
        </w:rPr>
      </w:pPr>
    </w:p>
    <w:p w14:paraId="1325F5A5" w14:textId="77777777" w:rsidR="00152C9B" w:rsidRDefault="00152C9B" w:rsidP="00152C9B">
      <w:pPr>
        <w:pStyle w:val="BodyText"/>
        <w:spacing w:before="1"/>
        <w:ind w:left="284"/>
        <w:jc w:val="center"/>
        <w:rPr>
          <w:szCs w:val="24"/>
        </w:rPr>
      </w:pPr>
    </w:p>
    <w:p w14:paraId="612CDE0C" w14:textId="264A42F9" w:rsidR="00152C9B" w:rsidRDefault="00152C9B" w:rsidP="00152C9B">
      <w:pPr>
        <w:pStyle w:val="BodyText"/>
        <w:spacing w:before="1"/>
        <w:ind w:left="284"/>
        <w:jc w:val="center"/>
        <w:rPr>
          <w:szCs w:val="24"/>
        </w:rPr>
      </w:pPr>
    </w:p>
    <w:p w14:paraId="2DC5C8B0" w14:textId="77777777" w:rsidR="00152C9B" w:rsidRDefault="00152C9B" w:rsidP="00152C9B">
      <w:pPr>
        <w:pStyle w:val="BodyText"/>
        <w:spacing w:before="1"/>
        <w:ind w:left="284"/>
        <w:jc w:val="center"/>
        <w:rPr>
          <w:szCs w:val="24"/>
        </w:rPr>
      </w:pPr>
    </w:p>
    <w:p w14:paraId="74FB21AE" w14:textId="77777777" w:rsidR="00152C9B" w:rsidRDefault="00152C9B" w:rsidP="00152C9B">
      <w:pPr>
        <w:pStyle w:val="BodyText"/>
        <w:spacing w:before="1"/>
        <w:ind w:left="284"/>
        <w:jc w:val="center"/>
        <w:rPr>
          <w:szCs w:val="24"/>
        </w:rPr>
      </w:pPr>
    </w:p>
    <w:p w14:paraId="259ED930" w14:textId="1F02A891" w:rsidR="00152C9B" w:rsidRDefault="00152C9B" w:rsidP="00152C9B">
      <w:pPr>
        <w:pStyle w:val="BodyText"/>
        <w:spacing w:before="1"/>
        <w:ind w:left="284"/>
        <w:jc w:val="center"/>
        <w:rPr>
          <w:szCs w:val="24"/>
        </w:rPr>
      </w:pPr>
    </w:p>
    <w:p w14:paraId="211CFEE8" w14:textId="77777777" w:rsidR="00152C9B" w:rsidRDefault="00152C9B" w:rsidP="00152C9B">
      <w:pPr>
        <w:pStyle w:val="BodyText"/>
        <w:spacing w:before="1"/>
        <w:ind w:left="284"/>
        <w:jc w:val="center"/>
        <w:rPr>
          <w:szCs w:val="24"/>
        </w:rPr>
      </w:pPr>
    </w:p>
    <w:p w14:paraId="7521362F" w14:textId="77777777" w:rsidR="00152C9B" w:rsidRDefault="00152C9B" w:rsidP="00152C9B">
      <w:pPr>
        <w:pStyle w:val="BodyText"/>
        <w:spacing w:before="1"/>
        <w:ind w:left="284"/>
        <w:jc w:val="center"/>
        <w:rPr>
          <w:szCs w:val="24"/>
        </w:rPr>
      </w:pPr>
    </w:p>
    <w:p w14:paraId="2D218683" w14:textId="2218D2B5" w:rsidR="00152C9B" w:rsidRDefault="00152C9B" w:rsidP="00152C9B">
      <w:pPr>
        <w:pStyle w:val="BodyText"/>
        <w:spacing w:before="1"/>
        <w:ind w:left="284"/>
        <w:jc w:val="center"/>
        <w:rPr>
          <w:szCs w:val="24"/>
        </w:rPr>
      </w:pPr>
    </w:p>
    <w:p w14:paraId="6FA8E6EF" w14:textId="77777777" w:rsidR="00152C9B" w:rsidRDefault="00152C9B" w:rsidP="00152C9B">
      <w:pPr>
        <w:pStyle w:val="BodyText"/>
        <w:spacing w:before="1"/>
        <w:ind w:left="284"/>
        <w:jc w:val="center"/>
        <w:rPr>
          <w:szCs w:val="24"/>
        </w:rPr>
      </w:pPr>
    </w:p>
    <w:p w14:paraId="3165AADC" w14:textId="77777777" w:rsidR="00152C9B" w:rsidRDefault="00152C9B" w:rsidP="00152C9B">
      <w:pPr>
        <w:pStyle w:val="BodyText"/>
        <w:spacing w:before="1"/>
        <w:ind w:left="284"/>
        <w:jc w:val="center"/>
        <w:rPr>
          <w:szCs w:val="24"/>
        </w:rPr>
      </w:pPr>
    </w:p>
    <w:p w14:paraId="75D8C99F" w14:textId="643279F5" w:rsidR="00152C9B" w:rsidRDefault="00152C9B" w:rsidP="00152C9B">
      <w:pPr>
        <w:pStyle w:val="BodyText"/>
        <w:spacing w:before="1"/>
        <w:ind w:left="284"/>
        <w:jc w:val="center"/>
        <w:rPr>
          <w:szCs w:val="24"/>
        </w:rPr>
      </w:pPr>
    </w:p>
    <w:p w14:paraId="764092ED" w14:textId="4DBDD701" w:rsidR="00152C9B" w:rsidRDefault="00152C9B" w:rsidP="00152C9B">
      <w:pPr>
        <w:pStyle w:val="BodyText"/>
        <w:spacing w:before="1"/>
        <w:ind w:left="284"/>
        <w:jc w:val="center"/>
        <w:rPr>
          <w:szCs w:val="24"/>
        </w:rPr>
      </w:pPr>
    </w:p>
    <w:p w14:paraId="1E54B9C2" w14:textId="4648A03F" w:rsidR="00152C9B" w:rsidRDefault="00152C9B" w:rsidP="00152C9B">
      <w:pPr>
        <w:pStyle w:val="BodyText"/>
        <w:spacing w:before="1"/>
        <w:ind w:left="284"/>
        <w:jc w:val="center"/>
        <w:rPr>
          <w:szCs w:val="24"/>
        </w:rPr>
      </w:pPr>
    </w:p>
    <w:p w14:paraId="13D8303C" w14:textId="5612C44E" w:rsidR="00152C9B" w:rsidRDefault="00152C9B" w:rsidP="00152C9B">
      <w:pPr>
        <w:pStyle w:val="BodyText"/>
        <w:spacing w:before="1"/>
        <w:ind w:left="284"/>
        <w:jc w:val="center"/>
        <w:rPr>
          <w:szCs w:val="24"/>
        </w:rPr>
      </w:pPr>
    </w:p>
    <w:p w14:paraId="2A862AF0" w14:textId="3BA29C37" w:rsidR="00152C9B" w:rsidRDefault="00152C9B" w:rsidP="00152C9B">
      <w:pPr>
        <w:pStyle w:val="BodyText"/>
        <w:spacing w:before="1"/>
        <w:ind w:left="284"/>
        <w:jc w:val="center"/>
        <w:rPr>
          <w:szCs w:val="24"/>
        </w:rPr>
      </w:pPr>
    </w:p>
    <w:p w14:paraId="014863CC" w14:textId="684FCCF5" w:rsidR="00152C9B" w:rsidRDefault="00193E60" w:rsidP="00152C9B">
      <w:pPr>
        <w:pStyle w:val="BodyText"/>
        <w:spacing w:before="1"/>
        <w:ind w:left="284"/>
        <w:jc w:val="center"/>
        <w:rPr>
          <w:szCs w:val="24"/>
        </w:rPr>
      </w:pPr>
      <w:r>
        <w:rPr>
          <w:noProof/>
        </w:rPr>
        <w:drawing>
          <wp:anchor distT="0" distB="0" distL="114300" distR="114300" simplePos="0" relativeHeight="487613440" behindDoc="0" locked="0" layoutInCell="1" allowOverlap="1" wp14:anchorId="4875C1CB" wp14:editId="6E7E1C7E">
            <wp:simplePos x="0" y="0"/>
            <wp:positionH relativeFrom="column">
              <wp:posOffset>3459933</wp:posOffset>
            </wp:positionH>
            <wp:positionV relativeFrom="paragraph">
              <wp:posOffset>7348</wp:posOffset>
            </wp:positionV>
            <wp:extent cx="2465154" cy="1415143"/>
            <wp:effectExtent l="0" t="0" r="0" b="0"/>
            <wp:wrapNone/>
            <wp:docPr id="1582288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88372" name=""/>
                    <pic:cNvPicPr/>
                  </pic:nvPicPr>
                  <pic:blipFill rotWithShape="1">
                    <a:blip r:embed="rId27" cstate="print">
                      <a:extLst>
                        <a:ext uri="{28A0092B-C50C-407E-A947-70E740481C1C}">
                          <a14:useLocalDpi xmlns:a14="http://schemas.microsoft.com/office/drawing/2010/main" val="0"/>
                        </a:ext>
                      </a:extLst>
                    </a:blip>
                    <a:srcRect l="25200" t="31916" r="21923" b="14090"/>
                    <a:stretch/>
                  </pic:blipFill>
                  <pic:spPr bwMode="auto">
                    <a:xfrm>
                      <a:off x="0" y="0"/>
                      <a:ext cx="2465154" cy="1415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EC64D7" w14:textId="4E737703" w:rsidR="00152C9B" w:rsidRDefault="00152C9B" w:rsidP="00152C9B">
      <w:pPr>
        <w:pStyle w:val="BodyText"/>
        <w:spacing w:before="1"/>
        <w:ind w:left="284"/>
        <w:jc w:val="center"/>
        <w:rPr>
          <w:szCs w:val="24"/>
        </w:rPr>
      </w:pPr>
    </w:p>
    <w:p w14:paraId="5973B2DF" w14:textId="119BCE53" w:rsidR="00152C9B" w:rsidRDefault="00152C9B" w:rsidP="00152C9B">
      <w:pPr>
        <w:pStyle w:val="BodyText"/>
        <w:spacing w:before="1"/>
        <w:ind w:left="284"/>
        <w:jc w:val="center"/>
        <w:rPr>
          <w:szCs w:val="24"/>
        </w:rPr>
      </w:pPr>
    </w:p>
    <w:p w14:paraId="4E7465EF" w14:textId="7AE78DF8" w:rsidR="00152C9B" w:rsidRDefault="00152C9B" w:rsidP="00152C9B">
      <w:pPr>
        <w:pStyle w:val="BodyText"/>
        <w:spacing w:before="1"/>
        <w:ind w:left="284"/>
        <w:jc w:val="center"/>
        <w:rPr>
          <w:szCs w:val="24"/>
        </w:rPr>
      </w:pPr>
    </w:p>
    <w:p w14:paraId="196E8A23" w14:textId="2CC1BF7D" w:rsidR="00152C9B" w:rsidRDefault="00152C9B" w:rsidP="00152C9B">
      <w:pPr>
        <w:pStyle w:val="BodyText"/>
        <w:spacing w:before="1"/>
        <w:ind w:left="284"/>
        <w:jc w:val="center"/>
      </w:pPr>
    </w:p>
    <w:p w14:paraId="2B9D691B" w14:textId="5E7D6CC3" w:rsidR="00152C9B" w:rsidRDefault="00152C9B" w:rsidP="000013C0">
      <w:pPr>
        <w:pStyle w:val="BodyText"/>
        <w:spacing w:before="1"/>
        <w:ind w:left="284"/>
        <w:jc w:val="both"/>
      </w:pPr>
    </w:p>
    <w:p w14:paraId="3C8080B5" w14:textId="6FADF4A2" w:rsidR="00152C9B" w:rsidRDefault="00152C9B" w:rsidP="000013C0">
      <w:pPr>
        <w:pStyle w:val="BodyText"/>
        <w:spacing w:before="1"/>
        <w:ind w:left="284"/>
        <w:jc w:val="both"/>
      </w:pPr>
    </w:p>
    <w:p w14:paraId="45DB7B36" w14:textId="41A9137E" w:rsidR="00152C9B" w:rsidRDefault="00152C9B" w:rsidP="000013C0">
      <w:pPr>
        <w:pStyle w:val="BodyText"/>
        <w:spacing w:before="1"/>
        <w:ind w:left="284"/>
        <w:jc w:val="both"/>
      </w:pPr>
    </w:p>
    <w:p w14:paraId="35F016AF" w14:textId="0FDC7D4E" w:rsidR="00152C9B" w:rsidRDefault="00152C9B" w:rsidP="000013C0">
      <w:pPr>
        <w:pStyle w:val="BodyText"/>
        <w:spacing w:before="1"/>
        <w:ind w:left="284"/>
        <w:jc w:val="both"/>
      </w:pPr>
    </w:p>
    <w:p w14:paraId="49613B5C" w14:textId="1B592232" w:rsidR="00152C9B" w:rsidRDefault="004C5E90" w:rsidP="000013C0">
      <w:pPr>
        <w:pStyle w:val="BodyText"/>
        <w:spacing w:before="1"/>
        <w:ind w:left="284"/>
        <w:jc w:val="both"/>
      </w:pPr>
      <w:r>
        <w:rPr>
          <w:noProof/>
        </w:rPr>
        <w:drawing>
          <wp:anchor distT="0" distB="0" distL="114300" distR="114300" simplePos="0" relativeHeight="487611392" behindDoc="0" locked="0" layoutInCell="1" allowOverlap="1" wp14:anchorId="5B5FB642" wp14:editId="34DF9BE8">
            <wp:simplePos x="0" y="0"/>
            <wp:positionH relativeFrom="column">
              <wp:posOffset>136525</wp:posOffset>
            </wp:positionH>
            <wp:positionV relativeFrom="paragraph">
              <wp:posOffset>141051</wp:posOffset>
            </wp:positionV>
            <wp:extent cx="3112770" cy="2655570"/>
            <wp:effectExtent l="0" t="0" r="0" b="0"/>
            <wp:wrapNone/>
            <wp:docPr id="701463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2770"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E60">
        <w:rPr>
          <w:noProof/>
        </w:rPr>
        <w:drawing>
          <wp:anchor distT="0" distB="0" distL="114300" distR="114300" simplePos="0" relativeHeight="487614464" behindDoc="0" locked="0" layoutInCell="1" allowOverlap="1" wp14:anchorId="50674D50" wp14:editId="7E99D49A">
            <wp:simplePos x="0" y="0"/>
            <wp:positionH relativeFrom="column">
              <wp:posOffset>3399971</wp:posOffset>
            </wp:positionH>
            <wp:positionV relativeFrom="paragraph">
              <wp:posOffset>15603</wp:posOffset>
            </wp:positionV>
            <wp:extent cx="2536372" cy="1518009"/>
            <wp:effectExtent l="0" t="0" r="0" b="6350"/>
            <wp:wrapNone/>
            <wp:docPr id="556819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19045" name=""/>
                    <pic:cNvPicPr/>
                  </pic:nvPicPr>
                  <pic:blipFill rotWithShape="1">
                    <a:blip r:embed="rId29" cstate="print">
                      <a:extLst>
                        <a:ext uri="{28A0092B-C50C-407E-A947-70E740481C1C}">
                          <a14:useLocalDpi xmlns:a14="http://schemas.microsoft.com/office/drawing/2010/main" val="0"/>
                        </a:ext>
                      </a:extLst>
                    </a:blip>
                    <a:srcRect l="24436" t="26144" r="21922" b="18173"/>
                    <a:stretch/>
                  </pic:blipFill>
                  <pic:spPr bwMode="auto">
                    <a:xfrm>
                      <a:off x="0" y="0"/>
                      <a:ext cx="2540231" cy="1520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F7BCB" w14:textId="570DACF3" w:rsidR="00152C9B" w:rsidRDefault="00152C9B" w:rsidP="000013C0">
      <w:pPr>
        <w:pStyle w:val="BodyText"/>
        <w:spacing w:before="1"/>
        <w:ind w:left="284"/>
        <w:jc w:val="both"/>
      </w:pPr>
    </w:p>
    <w:p w14:paraId="4D22AEED" w14:textId="3917C006" w:rsidR="00152C9B" w:rsidRDefault="00152C9B" w:rsidP="000013C0">
      <w:pPr>
        <w:pStyle w:val="BodyText"/>
        <w:spacing w:before="1"/>
        <w:ind w:left="284"/>
        <w:jc w:val="both"/>
      </w:pPr>
    </w:p>
    <w:p w14:paraId="28749683" w14:textId="77777777" w:rsidR="00152C9B" w:rsidRDefault="00152C9B" w:rsidP="000013C0">
      <w:pPr>
        <w:pStyle w:val="BodyText"/>
        <w:spacing w:before="1"/>
        <w:ind w:left="284"/>
        <w:jc w:val="both"/>
      </w:pPr>
    </w:p>
    <w:p w14:paraId="08120709" w14:textId="77777777" w:rsidR="00152C9B" w:rsidRDefault="00152C9B" w:rsidP="000013C0">
      <w:pPr>
        <w:pStyle w:val="BodyText"/>
        <w:spacing w:before="1"/>
        <w:ind w:left="284"/>
        <w:jc w:val="both"/>
      </w:pPr>
    </w:p>
    <w:p w14:paraId="614D63DA" w14:textId="0D0CED8A" w:rsidR="00152C9B" w:rsidRDefault="00152C9B" w:rsidP="000013C0">
      <w:pPr>
        <w:pStyle w:val="BodyText"/>
        <w:spacing w:before="1"/>
        <w:ind w:left="284"/>
        <w:jc w:val="both"/>
      </w:pPr>
    </w:p>
    <w:p w14:paraId="56E1096E" w14:textId="77777777" w:rsidR="00193E60" w:rsidRDefault="00193E60" w:rsidP="000013C0">
      <w:pPr>
        <w:pStyle w:val="BodyText"/>
        <w:spacing w:before="1"/>
        <w:ind w:left="284"/>
        <w:jc w:val="both"/>
      </w:pPr>
    </w:p>
    <w:p w14:paraId="63477F4E" w14:textId="77777777" w:rsidR="00193E60" w:rsidRDefault="00193E60" w:rsidP="000013C0">
      <w:pPr>
        <w:pStyle w:val="BodyText"/>
        <w:spacing w:before="1"/>
        <w:ind w:left="284"/>
        <w:jc w:val="both"/>
      </w:pPr>
    </w:p>
    <w:p w14:paraId="149046D3" w14:textId="77777777" w:rsidR="00193E60" w:rsidRDefault="00193E60" w:rsidP="000013C0">
      <w:pPr>
        <w:pStyle w:val="BodyText"/>
        <w:spacing w:before="1"/>
        <w:ind w:left="284"/>
        <w:jc w:val="both"/>
      </w:pPr>
    </w:p>
    <w:p w14:paraId="723B18EC" w14:textId="77777777" w:rsidR="00193E60" w:rsidRDefault="00193E60" w:rsidP="000013C0">
      <w:pPr>
        <w:pStyle w:val="BodyText"/>
        <w:spacing w:before="1"/>
        <w:ind w:left="284"/>
        <w:jc w:val="both"/>
      </w:pPr>
    </w:p>
    <w:p w14:paraId="631BA505" w14:textId="77777777" w:rsidR="00193E60" w:rsidRDefault="00193E60" w:rsidP="000013C0">
      <w:pPr>
        <w:pStyle w:val="BodyText"/>
        <w:spacing w:before="1"/>
        <w:ind w:left="284"/>
        <w:jc w:val="both"/>
      </w:pPr>
    </w:p>
    <w:p w14:paraId="48D37AE2" w14:textId="77777777" w:rsidR="00193E60" w:rsidRDefault="00193E60" w:rsidP="000013C0">
      <w:pPr>
        <w:pStyle w:val="BodyText"/>
        <w:spacing w:before="1"/>
        <w:ind w:left="284"/>
        <w:jc w:val="both"/>
      </w:pPr>
    </w:p>
    <w:p w14:paraId="40534A02" w14:textId="77777777" w:rsidR="00193E60" w:rsidRDefault="00193E60" w:rsidP="000013C0">
      <w:pPr>
        <w:pStyle w:val="BodyText"/>
        <w:spacing w:before="1"/>
        <w:ind w:left="284"/>
        <w:jc w:val="both"/>
      </w:pPr>
    </w:p>
    <w:p w14:paraId="14BA5533" w14:textId="50850D39" w:rsidR="00193E60" w:rsidRDefault="00193E60" w:rsidP="000013C0">
      <w:pPr>
        <w:pStyle w:val="BodyText"/>
        <w:spacing w:before="1"/>
        <w:ind w:left="284"/>
        <w:jc w:val="both"/>
      </w:pPr>
    </w:p>
    <w:p w14:paraId="16021FFD" w14:textId="77777777" w:rsidR="004C5E90" w:rsidRDefault="004C5E90" w:rsidP="000013C0">
      <w:pPr>
        <w:pStyle w:val="BodyText"/>
        <w:spacing w:before="1"/>
        <w:ind w:left="284"/>
        <w:jc w:val="both"/>
      </w:pPr>
    </w:p>
    <w:p w14:paraId="6A91F3B7" w14:textId="77777777" w:rsidR="004C5E90" w:rsidRDefault="004C5E90" w:rsidP="000013C0">
      <w:pPr>
        <w:pStyle w:val="BodyText"/>
        <w:spacing w:before="1"/>
        <w:ind w:left="284"/>
        <w:jc w:val="both"/>
      </w:pPr>
    </w:p>
    <w:p w14:paraId="7C3FA644" w14:textId="77777777" w:rsidR="004C5E90" w:rsidRDefault="004C5E90" w:rsidP="000013C0">
      <w:pPr>
        <w:pStyle w:val="BodyText"/>
        <w:spacing w:before="1"/>
        <w:ind w:left="284"/>
        <w:jc w:val="both"/>
      </w:pPr>
    </w:p>
    <w:p w14:paraId="3323F78B" w14:textId="77777777" w:rsidR="004C5E90" w:rsidRDefault="004C5E90" w:rsidP="00193E60">
      <w:pPr>
        <w:pStyle w:val="BodyText"/>
        <w:spacing w:before="1"/>
        <w:ind w:left="284"/>
        <w:jc w:val="center"/>
      </w:pPr>
    </w:p>
    <w:p w14:paraId="2584C506" w14:textId="203E7D1A" w:rsidR="00152C9B" w:rsidRPr="000013C0" w:rsidRDefault="00193E60" w:rsidP="00193E60">
      <w:pPr>
        <w:pStyle w:val="BodyText"/>
        <w:spacing w:before="1"/>
        <w:ind w:left="284"/>
        <w:jc w:val="center"/>
      </w:pPr>
      <w:r w:rsidRPr="00193E60">
        <w:t>(Sumber: data penelitian)</w:t>
      </w:r>
      <w:r w:rsidRPr="00193E60">
        <w:rPr>
          <w:noProof/>
        </w:rPr>
        <w:t xml:space="preserve"> </w:t>
      </w:r>
    </w:p>
    <w:p w14:paraId="70741DAF" w14:textId="77777777" w:rsidR="000013C0" w:rsidRDefault="000013C0" w:rsidP="00193E60">
      <w:pPr>
        <w:pStyle w:val="BodyText"/>
        <w:spacing w:before="1"/>
        <w:jc w:val="center"/>
        <w:rPr>
          <w:sz w:val="29"/>
        </w:rPr>
      </w:pPr>
    </w:p>
    <w:p w14:paraId="61F033ED" w14:textId="1930FC90" w:rsidR="00193E60" w:rsidRDefault="00211392" w:rsidP="00193E60">
      <w:pPr>
        <w:pStyle w:val="BodyText"/>
        <w:spacing w:before="1"/>
        <w:ind w:left="284"/>
        <w:jc w:val="both"/>
      </w:pPr>
      <w:r>
        <w:rPr>
          <w:noProof/>
        </w:rPr>
        <w:lastRenderedPageBreak/>
        <w:drawing>
          <wp:anchor distT="0" distB="0" distL="114300" distR="114300" simplePos="0" relativeHeight="487621632" behindDoc="0" locked="0" layoutInCell="1" allowOverlap="1" wp14:anchorId="572C9473" wp14:editId="58CF7C12">
            <wp:simplePos x="0" y="0"/>
            <wp:positionH relativeFrom="margin">
              <wp:align>left</wp:align>
            </wp:positionH>
            <wp:positionV relativeFrom="paragraph">
              <wp:posOffset>54338</wp:posOffset>
            </wp:positionV>
            <wp:extent cx="3128964" cy="4191000"/>
            <wp:effectExtent l="0" t="0" r="0" b="0"/>
            <wp:wrapNone/>
            <wp:docPr id="20613376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28964"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4FBCA" w14:textId="75DA6316" w:rsidR="00193E60" w:rsidRDefault="00193E60" w:rsidP="00193E60">
      <w:pPr>
        <w:pStyle w:val="BodyText"/>
        <w:spacing w:before="1"/>
        <w:ind w:left="284"/>
        <w:rPr>
          <w:szCs w:val="24"/>
        </w:rPr>
      </w:pPr>
    </w:p>
    <w:p w14:paraId="753C5569" w14:textId="56184597" w:rsidR="00193E60" w:rsidRDefault="00211392" w:rsidP="00193E60">
      <w:pPr>
        <w:pStyle w:val="BodyText"/>
        <w:spacing w:before="1"/>
        <w:ind w:left="284"/>
        <w:jc w:val="center"/>
        <w:rPr>
          <w:szCs w:val="24"/>
        </w:rPr>
      </w:pPr>
      <w:r>
        <w:rPr>
          <w:noProof/>
        </w:rPr>
        <w:drawing>
          <wp:anchor distT="0" distB="0" distL="114300" distR="114300" simplePos="0" relativeHeight="487622656" behindDoc="0" locked="0" layoutInCell="1" allowOverlap="1" wp14:anchorId="01B2BAF1" wp14:editId="36182EFD">
            <wp:simplePos x="0" y="0"/>
            <wp:positionH relativeFrom="column">
              <wp:posOffset>3054252</wp:posOffset>
            </wp:positionH>
            <wp:positionV relativeFrom="paragraph">
              <wp:posOffset>15512</wp:posOffset>
            </wp:positionV>
            <wp:extent cx="3057714" cy="4299857"/>
            <wp:effectExtent l="0" t="0" r="0" b="5715"/>
            <wp:wrapNone/>
            <wp:docPr id="19681613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59436" cy="43022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5A5F7" w14:textId="10EA99EA" w:rsidR="00193E60" w:rsidRDefault="00193E60" w:rsidP="00193E60">
      <w:pPr>
        <w:pStyle w:val="BodyText"/>
        <w:spacing w:before="1"/>
        <w:ind w:left="284"/>
        <w:jc w:val="center"/>
        <w:rPr>
          <w:szCs w:val="24"/>
        </w:rPr>
      </w:pPr>
    </w:p>
    <w:p w14:paraId="3BDCC248" w14:textId="50F8F716" w:rsidR="00193E60" w:rsidRDefault="00193E60" w:rsidP="00193E60">
      <w:pPr>
        <w:pStyle w:val="BodyText"/>
        <w:spacing w:before="1"/>
        <w:ind w:left="284"/>
        <w:jc w:val="center"/>
        <w:rPr>
          <w:szCs w:val="24"/>
        </w:rPr>
      </w:pPr>
    </w:p>
    <w:p w14:paraId="1F161DEC" w14:textId="62253AD0" w:rsidR="00193E60" w:rsidRDefault="00193E60" w:rsidP="00193E60">
      <w:pPr>
        <w:pStyle w:val="BodyText"/>
        <w:spacing w:before="1"/>
        <w:ind w:left="284"/>
        <w:jc w:val="center"/>
        <w:rPr>
          <w:szCs w:val="24"/>
        </w:rPr>
      </w:pPr>
    </w:p>
    <w:p w14:paraId="2E86B170" w14:textId="4ADBBFF3" w:rsidR="00193E60" w:rsidRDefault="00193E60" w:rsidP="00193E60">
      <w:pPr>
        <w:pStyle w:val="BodyText"/>
        <w:spacing w:before="1"/>
        <w:ind w:left="284"/>
        <w:jc w:val="center"/>
        <w:rPr>
          <w:szCs w:val="24"/>
        </w:rPr>
      </w:pPr>
    </w:p>
    <w:p w14:paraId="0051F334" w14:textId="53F8737C" w:rsidR="00193E60" w:rsidRDefault="00193E60" w:rsidP="00193E60">
      <w:pPr>
        <w:pStyle w:val="BodyText"/>
        <w:spacing w:before="1"/>
        <w:ind w:left="284"/>
        <w:jc w:val="center"/>
        <w:rPr>
          <w:szCs w:val="24"/>
        </w:rPr>
      </w:pPr>
    </w:p>
    <w:p w14:paraId="62EBB960" w14:textId="4951627B" w:rsidR="00193E60" w:rsidRDefault="00193E60" w:rsidP="00193E60">
      <w:pPr>
        <w:pStyle w:val="BodyText"/>
        <w:spacing w:before="1"/>
        <w:ind w:left="284"/>
        <w:jc w:val="center"/>
        <w:rPr>
          <w:szCs w:val="24"/>
        </w:rPr>
      </w:pPr>
    </w:p>
    <w:p w14:paraId="08338D85" w14:textId="77777777" w:rsidR="00193E60" w:rsidRDefault="00193E60" w:rsidP="00193E60">
      <w:pPr>
        <w:pStyle w:val="BodyText"/>
        <w:spacing w:before="1"/>
        <w:ind w:left="284"/>
        <w:jc w:val="center"/>
        <w:rPr>
          <w:szCs w:val="24"/>
        </w:rPr>
      </w:pPr>
    </w:p>
    <w:p w14:paraId="3CC8C98F" w14:textId="77777777" w:rsidR="00193E60" w:rsidRDefault="00193E60" w:rsidP="00193E60">
      <w:pPr>
        <w:pStyle w:val="BodyText"/>
        <w:spacing w:before="1"/>
        <w:ind w:left="284"/>
        <w:jc w:val="center"/>
        <w:rPr>
          <w:szCs w:val="24"/>
        </w:rPr>
      </w:pPr>
    </w:p>
    <w:p w14:paraId="7DE94D29" w14:textId="77777777" w:rsidR="00193E60" w:rsidRDefault="00193E60" w:rsidP="00193E60">
      <w:pPr>
        <w:pStyle w:val="BodyText"/>
        <w:spacing w:before="1"/>
        <w:ind w:left="284"/>
        <w:jc w:val="center"/>
        <w:rPr>
          <w:szCs w:val="24"/>
        </w:rPr>
      </w:pPr>
    </w:p>
    <w:p w14:paraId="7A421268" w14:textId="77777777" w:rsidR="00193E60" w:rsidRDefault="00193E60" w:rsidP="00193E60">
      <w:pPr>
        <w:pStyle w:val="BodyText"/>
        <w:spacing w:before="1"/>
        <w:ind w:left="284"/>
        <w:jc w:val="center"/>
        <w:rPr>
          <w:szCs w:val="24"/>
        </w:rPr>
      </w:pPr>
    </w:p>
    <w:p w14:paraId="53C90B01" w14:textId="77777777" w:rsidR="00193E60" w:rsidRDefault="00193E60" w:rsidP="00193E60">
      <w:pPr>
        <w:pStyle w:val="BodyText"/>
        <w:spacing w:before="1"/>
        <w:ind w:left="284"/>
        <w:jc w:val="center"/>
        <w:rPr>
          <w:szCs w:val="24"/>
        </w:rPr>
      </w:pPr>
    </w:p>
    <w:p w14:paraId="62B7FC81" w14:textId="77777777" w:rsidR="00193E60" w:rsidRDefault="00193E60" w:rsidP="00193E60">
      <w:pPr>
        <w:pStyle w:val="BodyText"/>
        <w:spacing w:before="1"/>
        <w:ind w:left="284"/>
        <w:jc w:val="center"/>
        <w:rPr>
          <w:szCs w:val="24"/>
        </w:rPr>
      </w:pPr>
    </w:p>
    <w:p w14:paraId="475EC438" w14:textId="77777777" w:rsidR="00193E60" w:rsidRDefault="00193E60" w:rsidP="00193E60">
      <w:pPr>
        <w:pStyle w:val="BodyText"/>
        <w:spacing w:before="1"/>
        <w:ind w:left="284"/>
        <w:jc w:val="center"/>
        <w:rPr>
          <w:szCs w:val="24"/>
        </w:rPr>
      </w:pPr>
    </w:p>
    <w:p w14:paraId="199A6CA4" w14:textId="77777777" w:rsidR="00193E60" w:rsidRDefault="00193E60" w:rsidP="00193E60">
      <w:pPr>
        <w:pStyle w:val="BodyText"/>
        <w:spacing w:before="1"/>
        <w:ind w:left="284"/>
        <w:jc w:val="center"/>
        <w:rPr>
          <w:szCs w:val="24"/>
        </w:rPr>
      </w:pPr>
    </w:p>
    <w:p w14:paraId="54469051" w14:textId="53CEB569" w:rsidR="00193E60" w:rsidRDefault="00193E60" w:rsidP="00193E60">
      <w:pPr>
        <w:pStyle w:val="BodyText"/>
        <w:spacing w:before="1"/>
        <w:ind w:left="284"/>
        <w:jc w:val="center"/>
        <w:rPr>
          <w:szCs w:val="24"/>
        </w:rPr>
      </w:pPr>
    </w:p>
    <w:p w14:paraId="321B4ADE" w14:textId="77777777" w:rsidR="00193E60" w:rsidRDefault="00193E60" w:rsidP="00193E60">
      <w:pPr>
        <w:pStyle w:val="BodyText"/>
        <w:spacing w:before="1"/>
        <w:ind w:left="284"/>
        <w:jc w:val="center"/>
        <w:rPr>
          <w:szCs w:val="24"/>
        </w:rPr>
      </w:pPr>
    </w:p>
    <w:p w14:paraId="5C13FF83" w14:textId="6E667607" w:rsidR="00193E60" w:rsidRDefault="00193E60" w:rsidP="00193E60">
      <w:pPr>
        <w:pStyle w:val="BodyText"/>
        <w:spacing w:before="1"/>
        <w:ind w:left="284"/>
        <w:jc w:val="center"/>
        <w:rPr>
          <w:szCs w:val="24"/>
        </w:rPr>
      </w:pPr>
    </w:p>
    <w:p w14:paraId="063E2EC4" w14:textId="77777777" w:rsidR="00193E60" w:rsidRDefault="00193E60" w:rsidP="00193E60">
      <w:pPr>
        <w:pStyle w:val="BodyText"/>
        <w:spacing w:before="1"/>
        <w:ind w:left="284"/>
        <w:jc w:val="center"/>
        <w:rPr>
          <w:szCs w:val="24"/>
        </w:rPr>
      </w:pPr>
    </w:p>
    <w:p w14:paraId="1A94D771" w14:textId="36CD1C34" w:rsidR="00193E60" w:rsidRDefault="00193E60" w:rsidP="00193E60">
      <w:pPr>
        <w:pStyle w:val="BodyText"/>
        <w:spacing w:before="1"/>
        <w:ind w:left="284"/>
        <w:jc w:val="center"/>
        <w:rPr>
          <w:szCs w:val="24"/>
        </w:rPr>
      </w:pPr>
    </w:p>
    <w:p w14:paraId="5B19D367" w14:textId="77777777" w:rsidR="00193E60" w:rsidRDefault="00193E60" w:rsidP="00193E60">
      <w:pPr>
        <w:pStyle w:val="BodyText"/>
        <w:spacing w:before="1"/>
        <w:ind w:left="284"/>
        <w:jc w:val="center"/>
        <w:rPr>
          <w:szCs w:val="24"/>
        </w:rPr>
      </w:pPr>
    </w:p>
    <w:p w14:paraId="08D00FF5" w14:textId="77777777" w:rsidR="00193E60" w:rsidRDefault="00193E60" w:rsidP="00193E60">
      <w:pPr>
        <w:pStyle w:val="BodyText"/>
        <w:spacing w:before="1"/>
        <w:ind w:left="284"/>
        <w:jc w:val="center"/>
        <w:rPr>
          <w:szCs w:val="24"/>
        </w:rPr>
      </w:pPr>
    </w:p>
    <w:p w14:paraId="3100CEF2" w14:textId="77777777" w:rsidR="00193E60" w:rsidRDefault="00193E60" w:rsidP="00193E60">
      <w:pPr>
        <w:pStyle w:val="BodyText"/>
        <w:spacing w:before="1"/>
        <w:ind w:left="284"/>
        <w:jc w:val="center"/>
        <w:rPr>
          <w:szCs w:val="24"/>
        </w:rPr>
      </w:pPr>
    </w:p>
    <w:p w14:paraId="070FE273" w14:textId="770EC579" w:rsidR="00193E60" w:rsidRDefault="00193E60" w:rsidP="00193E60">
      <w:pPr>
        <w:pStyle w:val="BodyText"/>
        <w:spacing w:before="1"/>
        <w:ind w:left="284"/>
        <w:jc w:val="center"/>
      </w:pPr>
    </w:p>
    <w:p w14:paraId="076F02AA" w14:textId="3CFF1CE0" w:rsidR="00193E60" w:rsidRDefault="00193E60" w:rsidP="00193E60">
      <w:pPr>
        <w:pStyle w:val="BodyText"/>
        <w:spacing w:before="1"/>
        <w:ind w:left="284"/>
        <w:jc w:val="both"/>
      </w:pPr>
    </w:p>
    <w:p w14:paraId="48C5DFAA" w14:textId="58EE5748" w:rsidR="00193E60" w:rsidRDefault="00ED1D9B" w:rsidP="00193E60">
      <w:pPr>
        <w:pStyle w:val="BodyText"/>
        <w:spacing w:before="1"/>
        <w:ind w:left="284"/>
        <w:jc w:val="both"/>
      </w:pPr>
      <w:r>
        <w:rPr>
          <w:noProof/>
        </w:rPr>
        <w:drawing>
          <wp:anchor distT="0" distB="0" distL="114300" distR="114300" simplePos="0" relativeHeight="487624704" behindDoc="0" locked="0" layoutInCell="1" allowOverlap="1" wp14:anchorId="6079BAF4" wp14:editId="0D6D2866">
            <wp:simplePos x="0" y="0"/>
            <wp:positionH relativeFrom="column">
              <wp:posOffset>166914</wp:posOffset>
            </wp:positionH>
            <wp:positionV relativeFrom="paragraph">
              <wp:posOffset>22497</wp:posOffset>
            </wp:positionV>
            <wp:extent cx="2943588" cy="1599438"/>
            <wp:effectExtent l="0" t="0" r="0" b="1270"/>
            <wp:wrapNone/>
            <wp:docPr id="25968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81363" name=""/>
                    <pic:cNvPicPr/>
                  </pic:nvPicPr>
                  <pic:blipFill rotWithShape="1">
                    <a:blip r:embed="rId32" cstate="print">
                      <a:extLst>
                        <a:ext uri="{28A0092B-C50C-407E-A947-70E740481C1C}">
                          <a14:useLocalDpi xmlns:a14="http://schemas.microsoft.com/office/drawing/2010/main" val="0"/>
                        </a:ext>
                      </a:extLst>
                    </a:blip>
                    <a:srcRect l="24627" t="18674" r="18104" b="25981"/>
                    <a:stretch/>
                  </pic:blipFill>
                  <pic:spPr bwMode="auto">
                    <a:xfrm>
                      <a:off x="0" y="0"/>
                      <a:ext cx="2953406" cy="1604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26787" w14:textId="7820C98E" w:rsidR="00193E60" w:rsidRDefault="00193E60" w:rsidP="00193E60">
      <w:pPr>
        <w:pStyle w:val="BodyText"/>
        <w:spacing w:before="1"/>
        <w:ind w:left="284"/>
        <w:jc w:val="both"/>
      </w:pPr>
    </w:p>
    <w:p w14:paraId="44EAA007" w14:textId="24F51060" w:rsidR="00193E60" w:rsidRDefault="00ED1D9B" w:rsidP="00193E60">
      <w:pPr>
        <w:pStyle w:val="BodyText"/>
        <w:spacing w:before="1"/>
        <w:ind w:left="284"/>
        <w:jc w:val="both"/>
      </w:pPr>
      <w:r>
        <w:rPr>
          <w:noProof/>
        </w:rPr>
        <w:drawing>
          <wp:anchor distT="0" distB="0" distL="114300" distR="114300" simplePos="0" relativeHeight="487623680" behindDoc="0" locked="0" layoutInCell="1" allowOverlap="1" wp14:anchorId="68D6C7D4" wp14:editId="2BCDB388">
            <wp:simplePos x="0" y="0"/>
            <wp:positionH relativeFrom="column">
              <wp:posOffset>3083895</wp:posOffset>
            </wp:positionH>
            <wp:positionV relativeFrom="paragraph">
              <wp:posOffset>15875</wp:posOffset>
            </wp:positionV>
            <wp:extent cx="3026229" cy="954711"/>
            <wp:effectExtent l="0" t="0" r="3175" b="0"/>
            <wp:wrapNone/>
            <wp:docPr id="406163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6229" cy="9547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9FB4A" w14:textId="509049B9" w:rsidR="00193E60" w:rsidRDefault="00193E60" w:rsidP="00193E60">
      <w:pPr>
        <w:pStyle w:val="BodyText"/>
        <w:spacing w:before="1"/>
        <w:ind w:left="284"/>
        <w:jc w:val="both"/>
      </w:pPr>
    </w:p>
    <w:p w14:paraId="31FA426A" w14:textId="2DAC0709" w:rsidR="00193E60" w:rsidRDefault="00193E60" w:rsidP="00193E60">
      <w:pPr>
        <w:pStyle w:val="BodyText"/>
        <w:spacing w:before="1"/>
        <w:ind w:left="284"/>
        <w:jc w:val="both"/>
      </w:pPr>
    </w:p>
    <w:p w14:paraId="68D2B226" w14:textId="3E46B231" w:rsidR="00193E60" w:rsidRDefault="00193E60" w:rsidP="00193E60">
      <w:pPr>
        <w:pStyle w:val="BodyText"/>
        <w:spacing w:before="1"/>
        <w:ind w:left="284"/>
        <w:jc w:val="both"/>
      </w:pPr>
    </w:p>
    <w:p w14:paraId="76094D3E" w14:textId="77777777" w:rsidR="00193E60" w:rsidRDefault="00193E60" w:rsidP="00193E60">
      <w:pPr>
        <w:pStyle w:val="BodyText"/>
        <w:spacing w:before="1"/>
        <w:ind w:left="284"/>
        <w:jc w:val="both"/>
      </w:pPr>
    </w:p>
    <w:p w14:paraId="5DE543E0" w14:textId="77D1F0DF" w:rsidR="00193E60" w:rsidRDefault="00193E60" w:rsidP="00193E60">
      <w:pPr>
        <w:pStyle w:val="BodyText"/>
        <w:spacing w:before="1"/>
        <w:ind w:left="284"/>
        <w:jc w:val="both"/>
      </w:pPr>
    </w:p>
    <w:p w14:paraId="3F69C80F" w14:textId="64E9E3FC" w:rsidR="00193E60" w:rsidRDefault="00193E60" w:rsidP="00193E60">
      <w:pPr>
        <w:pStyle w:val="BodyText"/>
        <w:spacing w:before="1"/>
        <w:ind w:left="284"/>
        <w:jc w:val="both"/>
      </w:pPr>
    </w:p>
    <w:p w14:paraId="582CBF90" w14:textId="5EACDA93" w:rsidR="00193E60" w:rsidRDefault="00193E60" w:rsidP="00193E60">
      <w:pPr>
        <w:pStyle w:val="BodyText"/>
        <w:spacing w:before="1"/>
        <w:ind w:left="284"/>
        <w:jc w:val="both"/>
      </w:pPr>
    </w:p>
    <w:p w14:paraId="47BDE887" w14:textId="6BCADEFB" w:rsidR="00193E60" w:rsidRDefault="00ED1D9B" w:rsidP="00193E60">
      <w:pPr>
        <w:pStyle w:val="BodyText"/>
        <w:spacing w:before="1"/>
        <w:ind w:left="284"/>
        <w:jc w:val="both"/>
      </w:pPr>
      <w:r>
        <w:rPr>
          <w:noProof/>
        </w:rPr>
        <w:drawing>
          <wp:anchor distT="0" distB="0" distL="114300" distR="114300" simplePos="0" relativeHeight="487625728" behindDoc="0" locked="0" layoutInCell="1" allowOverlap="1" wp14:anchorId="6FC2CBE5" wp14:editId="51650716">
            <wp:simplePos x="0" y="0"/>
            <wp:positionH relativeFrom="column">
              <wp:posOffset>177801</wp:posOffset>
            </wp:positionH>
            <wp:positionV relativeFrom="paragraph">
              <wp:posOffset>9798</wp:posOffset>
            </wp:positionV>
            <wp:extent cx="2971800" cy="1618492"/>
            <wp:effectExtent l="0" t="0" r="0" b="1270"/>
            <wp:wrapNone/>
            <wp:docPr id="1378271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271838" name=""/>
                    <pic:cNvPicPr/>
                  </pic:nvPicPr>
                  <pic:blipFill rotWithShape="1">
                    <a:blip r:embed="rId34" cstate="print">
                      <a:extLst>
                        <a:ext uri="{28A0092B-C50C-407E-A947-70E740481C1C}">
                          <a14:useLocalDpi xmlns:a14="http://schemas.microsoft.com/office/drawing/2010/main" val="0"/>
                        </a:ext>
                      </a:extLst>
                    </a:blip>
                    <a:srcRect l="25476" t="16977" r="17722" b="28008"/>
                    <a:stretch/>
                  </pic:blipFill>
                  <pic:spPr bwMode="auto">
                    <a:xfrm>
                      <a:off x="0" y="0"/>
                      <a:ext cx="2979836" cy="1622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E6E7D" w14:textId="77777777" w:rsidR="00193E60" w:rsidRDefault="00193E60" w:rsidP="00193E60">
      <w:pPr>
        <w:pStyle w:val="BodyText"/>
        <w:spacing w:before="1"/>
        <w:ind w:left="284"/>
        <w:jc w:val="both"/>
      </w:pPr>
    </w:p>
    <w:p w14:paraId="02319D63" w14:textId="77777777" w:rsidR="00193E60" w:rsidRDefault="00193E60" w:rsidP="00193E60">
      <w:pPr>
        <w:pStyle w:val="BodyText"/>
        <w:spacing w:before="1"/>
        <w:ind w:left="284"/>
        <w:jc w:val="both"/>
      </w:pPr>
    </w:p>
    <w:p w14:paraId="446F88A0" w14:textId="1223E217" w:rsidR="00193E60" w:rsidRDefault="00193E60" w:rsidP="00193E60">
      <w:pPr>
        <w:pStyle w:val="BodyText"/>
        <w:spacing w:before="1"/>
        <w:ind w:left="284"/>
        <w:jc w:val="both"/>
      </w:pPr>
    </w:p>
    <w:p w14:paraId="05D93BAC" w14:textId="77777777" w:rsidR="00193E60" w:rsidRDefault="00193E60" w:rsidP="00193E60">
      <w:pPr>
        <w:pStyle w:val="BodyText"/>
        <w:spacing w:before="1"/>
        <w:ind w:left="284"/>
        <w:jc w:val="both"/>
      </w:pPr>
    </w:p>
    <w:p w14:paraId="79D2DBEB" w14:textId="77777777" w:rsidR="00193E60" w:rsidRDefault="00193E60" w:rsidP="00193E60">
      <w:pPr>
        <w:pStyle w:val="BodyText"/>
        <w:spacing w:before="1"/>
        <w:ind w:left="284"/>
        <w:jc w:val="both"/>
      </w:pPr>
    </w:p>
    <w:p w14:paraId="294BCD8B" w14:textId="77777777" w:rsidR="00193E60" w:rsidRDefault="00193E60" w:rsidP="00193E60">
      <w:pPr>
        <w:pStyle w:val="BodyText"/>
        <w:spacing w:before="1"/>
        <w:ind w:left="284"/>
        <w:jc w:val="both"/>
      </w:pPr>
    </w:p>
    <w:p w14:paraId="5C191B0C" w14:textId="77777777" w:rsidR="00193E60" w:rsidRDefault="00193E60" w:rsidP="00193E60">
      <w:pPr>
        <w:pStyle w:val="BodyText"/>
        <w:spacing w:before="1"/>
        <w:ind w:left="284"/>
        <w:jc w:val="both"/>
      </w:pPr>
    </w:p>
    <w:p w14:paraId="4A2F7520" w14:textId="77777777" w:rsidR="00193E60" w:rsidRDefault="00193E60" w:rsidP="00193E60">
      <w:pPr>
        <w:pStyle w:val="BodyText"/>
        <w:spacing w:before="1"/>
        <w:ind w:left="284"/>
        <w:jc w:val="both"/>
      </w:pPr>
    </w:p>
    <w:p w14:paraId="19AD1755" w14:textId="77777777" w:rsidR="00193E60" w:rsidRDefault="00193E60" w:rsidP="00193E60">
      <w:pPr>
        <w:pStyle w:val="BodyText"/>
        <w:spacing w:before="1"/>
        <w:ind w:left="284"/>
        <w:jc w:val="both"/>
      </w:pPr>
    </w:p>
    <w:p w14:paraId="56670D64" w14:textId="77777777" w:rsidR="00193E60" w:rsidRPr="000013C0" w:rsidRDefault="00193E60" w:rsidP="00193E60">
      <w:pPr>
        <w:pStyle w:val="BodyText"/>
        <w:spacing w:before="1"/>
        <w:ind w:left="284"/>
        <w:jc w:val="center"/>
      </w:pPr>
      <w:r w:rsidRPr="00193E60">
        <w:t>(Sumber: data penelitian)</w:t>
      </w:r>
      <w:r w:rsidRPr="00193E60">
        <w:rPr>
          <w:noProof/>
        </w:rPr>
        <w:t xml:space="preserve"> </w:t>
      </w:r>
    </w:p>
    <w:p w14:paraId="4983D787" w14:textId="77777777" w:rsidR="00193E60" w:rsidRDefault="00193E60" w:rsidP="00193E60">
      <w:pPr>
        <w:pStyle w:val="BodyText"/>
        <w:spacing w:before="1"/>
        <w:jc w:val="center"/>
        <w:rPr>
          <w:sz w:val="29"/>
        </w:rPr>
      </w:pPr>
    </w:p>
    <w:p w14:paraId="2DFF18C7" w14:textId="77777777" w:rsidR="00550BFE" w:rsidRDefault="00ED35D8">
      <w:pPr>
        <w:pStyle w:val="Heading1"/>
        <w:spacing w:before="1"/>
        <w:jc w:val="left"/>
      </w:pPr>
      <w:r>
        <w:lastRenderedPageBreak/>
        <w:t>4.</w:t>
      </w:r>
      <w:r>
        <w:rPr>
          <w:spacing w:val="84"/>
        </w:rPr>
        <w:t xml:space="preserve"> </w:t>
      </w:r>
      <w:r>
        <w:t>KESIMPULAN</w:t>
      </w:r>
    </w:p>
    <w:p w14:paraId="2E664A6F" w14:textId="77777777" w:rsidR="00550BFE" w:rsidRDefault="00ED35D8" w:rsidP="009422D1">
      <w:pPr>
        <w:pStyle w:val="BodyText"/>
        <w:spacing w:before="193"/>
        <w:ind w:left="284"/>
        <w:jc w:val="both"/>
      </w:pPr>
      <w:r>
        <w:t>Kesimpulan</w:t>
      </w:r>
    </w:p>
    <w:p w14:paraId="697B54B3" w14:textId="29127E2B" w:rsidR="00F517CD" w:rsidRDefault="00F517CD" w:rsidP="009422D1">
      <w:pPr>
        <w:spacing w:line="276" w:lineRule="auto"/>
        <w:ind w:left="284" w:right="408"/>
        <w:jc w:val="both"/>
      </w:pPr>
      <w:r w:rsidRPr="00F517CD">
        <w:t xml:space="preserve">Dengan mempertimbangkan semua hasil analisis yang telah dilakukan, dapat diambil </w:t>
      </w:r>
      <w:r w:rsidR="00C37143">
        <w:t>beberapa</w:t>
      </w:r>
      <w:r w:rsidR="009422D1">
        <w:t xml:space="preserve"> </w:t>
      </w:r>
      <w:r w:rsidR="00C37143">
        <w:t>kesimpulan berikut ini:</w:t>
      </w:r>
    </w:p>
    <w:p w14:paraId="074D7579" w14:textId="457F132F" w:rsidR="008543BF" w:rsidRPr="008543BF" w:rsidRDefault="008543BF" w:rsidP="00C37143">
      <w:pPr>
        <w:pStyle w:val="ListParagraph"/>
        <w:numPr>
          <w:ilvl w:val="0"/>
          <w:numId w:val="2"/>
        </w:numPr>
        <w:jc w:val="both"/>
      </w:pPr>
      <w:r w:rsidRPr="008543BF">
        <w:t xml:space="preserve">Struktur ratio pada kolom dimensi 30 cm x 30 cm dan dimensi 20 cm x 45 cm untuk bangunan Gedung Kuliah Terpadu STAIN Sultan Abdurrahman Kepulauan Riau </w:t>
      </w:r>
      <w:r w:rsidR="009422D1">
        <w:t xml:space="preserve"> </w:t>
      </w:r>
      <w:r w:rsidRPr="008543BF">
        <w:t xml:space="preserve">masih dibawah standar ratio yaitu 0,1 sehingga struktur kolom masih sesuai standar perencanaan. Periode struktur dan Ragam struktur sebagai syarat perancangan struktur beton bertulang telah memenuhi yaitu semua model memiliki kontribusi total yang mencapai 100% dalam analisis variasi, memenuhi persyaratan SNI 1726:2019 Pasal 7.9.1.1 (halaman 77) untuk variasi kombinasi terendah. </w:t>
      </w:r>
    </w:p>
    <w:p w14:paraId="08467183" w14:textId="73DAE401" w:rsidR="008543BF" w:rsidRDefault="008543BF" w:rsidP="009422D1">
      <w:pPr>
        <w:pStyle w:val="ListParagraph"/>
        <w:numPr>
          <w:ilvl w:val="0"/>
          <w:numId w:val="2"/>
        </w:numPr>
        <w:jc w:val="both"/>
      </w:pPr>
      <w:r w:rsidRPr="008543BF">
        <w:t xml:space="preserve">Hasil yang diperoleh Tulangan Kolom 300x300 yaitu 12 D16 mm dengan ratio penulangan 2.65% dan tulangan kolom 200x450 yaitu 12 D16 mm dengan ratio 2.65% yang telah memenuhi minimum ratio penulangan kolom yaitu 1,5%. Dari analisa perhitungan  dengan diagram interaksi kolom diperoleh untuk kolom 300x300  dan 250x400, beban yang terjadi pada kolom tersebut masih mampu diterima oleh kolom. Untuk Kolom 200x450 terdapat </w:t>
      </w:r>
      <w:proofErr w:type="gramStart"/>
      <w:r w:rsidRPr="008543BF">
        <w:t>gaya</w:t>
      </w:r>
      <w:proofErr w:type="gramEnd"/>
      <w:r w:rsidRPr="008543BF">
        <w:t xml:space="preserve"> aksial kolom yang lebih besar di 1359.2772 Kn, </w:t>
      </w:r>
      <w:r w:rsidR="009422D1">
        <w:t>s</w:t>
      </w:r>
      <w:r w:rsidRPr="008543BF">
        <w:t>edangkan pada Kolom 300x300 terjadi penurunan 1312.1931 kN.</w:t>
      </w:r>
    </w:p>
    <w:p w14:paraId="2192A4B9" w14:textId="2F69F792" w:rsidR="008543BF" w:rsidRDefault="008543BF" w:rsidP="00C37143">
      <w:pPr>
        <w:pStyle w:val="ListParagraph"/>
        <w:numPr>
          <w:ilvl w:val="0"/>
          <w:numId w:val="2"/>
        </w:numPr>
        <w:jc w:val="both"/>
      </w:pPr>
      <w:r w:rsidRPr="008543BF">
        <w:t xml:space="preserve">Gaya geser dasar (V) yang terjadi pada tiap model struktur dengan variasi jumlah tingkat menunjukkan bahwa, analisa respon spektrum memberikan gaya gempa yang lebih besar dibandingkan analisa statik ekivalen, ini menunjukkan bahwa anlisa respon spektrum masih bisa digunakan. Analisa respon </w:t>
      </w:r>
      <w:proofErr w:type="gramStart"/>
      <w:r w:rsidRPr="008543BF">
        <w:t xml:space="preserve">spektrum </w:t>
      </w:r>
      <w:r w:rsidR="009422D1">
        <w:t xml:space="preserve"> </w:t>
      </w:r>
      <w:r w:rsidRPr="008543BF">
        <w:t>memberikan</w:t>
      </w:r>
      <w:proofErr w:type="gramEnd"/>
      <w:r w:rsidRPr="008543BF">
        <w:t xml:space="preserve"> pendistribusian gaya gempa tiap tingkat pada gedung lebih merata di bandingkan dengan analisa statik ekivalen, sehingga analisa respon spektrum lebih disarankan untuk anali</w:t>
      </w:r>
      <w:r w:rsidR="00C37143">
        <w:t>sa struktur gedung tahan gempa.</w:t>
      </w:r>
    </w:p>
    <w:p w14:paraId="39CCCD33" w14:textId="77777777" w:rsidR="00C37143" w:rsidRDefault="00C37143" w:rsidP="00C37143">
      <w:pPr>
        <w:jc w:val="both"/>
      </w:pPr>
    </w:p>
    <w:p w14:paraId="0B4F3B8F" w14:textId="77777777" w:rsidR="00C37143" w:rsidRDefault="00C37143" w:rsidP="00C37143">
      <w:pPr>
        <w:jc w:val="both"/>
      </w:pPr>
    </w:p>
    <w:p w14:paraId="0854445A" w14:textId="5620BBB2" w:rsidR="00550BFE" w:rsidRDefault="00616914">
      <w:pPr>
        <w:pStyle w:val="Heading1"/>
        <w:spacing w:before="200"/>
        <w:jc w:val="left"/>
      </w:pPr>
      <w:r>
        <w:rPr>
          <w:noProof/>
        </w:rPr>
        <mc:AlternateContent>
          <mc:Choice Requires="wps">
            <w:drawing>
              <wp:anchor distT="0" distB="0" distL="0" distR="0" simplePos="0" relativeHeight="487593984" behindDoc="1" locked="0" layoutInCell="1" allowOverlap="1" wp14:anchorId="5B5264EE" wp14:editId="798DF5EF">
                <wp:simplePos x="0" y="0"/>
                <wp:positionH relativeFrom="page">
                  <wp:posOffset>1115060</wp:posOffset>
                </wp:positionH>
                <wp:positionV relativeFrom="paragraph">
                  <wp:posOffset>316865</wp:posOffset>
                </wp:positionV>
                <wp:extent cx="5522595" cy="1270"/>
                <wp:effectExtent l="0" t="0" r="0" b="0"/>
                <wp:wrapTopAndBottom/>
                <wp:docPr id="149043497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2595" cy="1270"/>
                        </a:xfrm>
                        <a:custGeom>
                          <a:avLst/>
                          <a:gdLst>
                            <a:gd name="T0" fmla="+- 0 1756 1756"/>
                            <a:gd name="T1" fmla="*/ T0 w 8697"/>
                            <a:gd name="T2" fmla="+- 0 10453 1756"/>
                            <a:gd name="T3" fmla="*/ T2 w 8697"/>
                          </a:gdLst>
                          <a:ahLst/>
                          <a:cxnLst>
                            <a:cxn ang="0">
                              <a:pos x="T1" y="0"/>
                            </a:cxn>
                            <a:cxn ang="0">
                              <a:pos x="T3" y="0"/>
                            </a:cxn>
                          </a:cxnLst>
                          <a:rect l="0" t="0" r="r" b="b"/>
                          <a:pathLst>
                            <a:path w="8697">
                              <a:moveTo>
                                <a:pt x="0" y="0"/>
                              </a:moveTo>
                              <a:lnTo>
                                <a:pt x="869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ADC6403" id="Freeform 2" o:spid="_x0000_s1026" style="position:absolute;margin-left:87.8pt;margin-top:24.95pt;width:434.8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" path="m,l8697,e" filled="f">
                <v:path arrowok="t" o:connecttype="custom" o:connectlocs="0,0;5522595,0" o:connectangles="0,0"/>
                <w10:wrap type="topAndBottom" anchorx="page"/>
              </v:shape>
            </w:pict>
          </mc:Fallback>
        </mc:AlternateContent>
      </w:r>
      <w:r>
        <w:t>DAFTRA</w:t>
      </w:r>
      <w:r>
        <w:rPr>
          <w:spacing w:val="-3"/>
        </w:rPr>
        <w:t xml:space="preserve"> </w:t>
      </w:r>
      <w:r>
        <w:t>PUSTAKA</w:t>
      </w:r>
    </w:p>
    <w:p w14:paraId="6635CC89" w14:textId="77777777" w:rsidR="0071765D" w:rsidRDefault="008C78BE" w:rsidP="008C78BE">
      <w:pPr>
        <w:pStyle w:val="ListParagraph"/>
        <w:numPr>
          <w:ilvl w:val="0"/>
          <w:numId w:val="7"/>
        </w:numPr>
        <w:adjustRightInd w:val="0"/>
        <w:spacing w:after="160"/>
        <w:jc w:val="both"/>
        <w:rPr>
          <w:noProof/>
          <w:szCs w:val="24"/>
        </w:rPr>
      </w:pPr>
      <w:r w:rsidRPr="0071765D">
        <w:rPr>
          <w:noProof/>
          <w:szCs w:val="24"/>
        </w:rPr>
        <w:t>Hidayati Nor., &amp; Heni Yustianingsih., (2019). "Studi Analisa Pengaruh Dimensi Kolom Pada Infrastruktur</w:t>
      </w:r>
      <w:r w:rsidRPr="0071765D">
        <w:rPr>
          <w:i/>
          <w:iCs/>
          <w:noProof/>
          <w:szCs w:val="24"/>
        </w:rPr>
        <w:t xml:space="preserve"> Strong Column Weak Beam</w:t>
      </w:r>
      <w:r w:rsidRPr="0071765D">
        <w:rPr>
          <w:noProof/>
          <w:szCs w:val="24"/>
        </w:rPr>
        <w:t xml:space="preserve"> Gedung</w:t>
      </w:r>
      <w:r w:rsidRPr="0071765D">
        <w:rPr>
          <w:i/>
          <w:iCs/>
          <w:noProof/>
          <w:szCs w:val="24"/>
        </w:rPr>
        <w:t xml:space="preserve"> </w:t>
      </w:r>
      <w:r w:rsidRPr="0071765D">
        <w:rPr>
          <w:noProof/>
          <w:szCs w:val="24"/>
        </w:rPr>
        <w:t>Lantai 3-Lantai 7 Akibat Gaya Gempa ". Jurnal</w:t>
      </w:r>
      <w:r w:rsidRPr="00806269">
        <w:t xml:space="preserve"> </w:t>
      </w:r>
      <w:r w:rsidRPr="0071765D">
        <w:rPr>
          <w:noProof/>
          <w:szCs w:val="24"/>
        </w:rPr>
        <w:t>Reviews in Civil Engineering, Vol.03, No.2, 51-56.</w:t>
      </w:r>
    </w:p>
    <w:p w14:paraId="17209702" w14:textId="38F48F98" w:rsidR="008C78BE" w:rsidRPr="0071765D" w:rsidRDefault="008C78BE" w:rsidP="0071765D">
      <w:pPr>
        <w:pStyle w:val="ListParagraph"/>
        <w:numPr>
          <w:ilvl w:val="0"/>
          <w:numId w:val="7"/>
        </w:numPr>
        <w:adjustRightInd w:val="0"/>
        <w:spacing w:after="160"/>
        <w:jc w:val="both"/>
        <w:rPr>
          <w:noProof/>
          <w:szCs w:val="24"/>
        </w:rPr>
      </w:pPr>
      <w:r w:rsidRPr="0071765D">
        <w:rPr>
          <w:noProof/>
          <w:szCs w:val="24"/>
        </w:rPr>
        <w:t>Agus., Pranata Yudha., (2018). "Analisis Perbandingan Kolom Berbentuk Bulat Dan Persegi Terhadap Kinerja Struktur Gedung Beton Bertulang Akibat Beban Gempa (Studi Kasus : Gedung BKPSDM Kota Padang Panjang)".Jurnal Momentum,Vol. 20, No.2, 102-109.</w:t>
      </w:r>
    </w:p>
    <w:p w14:paraId="33F2B5DE" w14:textId="77777777" w:rsidR="002541AC" w:rsidRPr="002541AC" w:rsidRDefault="002541AC" w:rsidP="002541AC">
      <w:pPr>
        <w:pStyle w:val="ListParagraph"/>
        <w:numPr>
          <w:ilvl w:val="0"/>
          <w:numId w:val="7"/>
        </w:numPr>
        <w:adjustRightInd w:val="0"/>
        <w:spacing w:after="160"/>
        <w:jc w:val="both"/>
        <w:rPr>
          <w:noProof/>
          <w:szCs w:val="24"/>
        </w:rPr>
      </w:pPr>
      <w:r w:rsidRPr="002541AC">
        <w:rPr>
          <w:noProof/>
          <w:szCs w:val="24"/>
        </w:rPr>
        <w:t>Megasari Shanti Wahyuni., Yanti Gusneli., &amp; Zainuri., (2020). "Kapasitas Struktur Kolom Pipih Beton Bertulang Pada Perumahan Villa Anggrek Kota Pekanbaru (Capacity of Flat Coloumn Reinforced Concrete Structures in Residential Villa Anggrek Pekanbaru City)". Jurnal Infrastruktur, Vol. 6, No.2, 157-165.</w:t>
      </w:r>
    </w:p>
    <w:p w14:paraId="0782A46B" w14:textId="12E116F3" w:rsidR="00E155F0" w:rsidRDefault="00E155F0" w:rsidP="0071765D">
      <w:pPr>
        <w:pStyle w:val="ListParagraph"/>
        <w:numPr>
          <w:ilvl w:val="0"/>
          <w:numId w:val="7"/>
        </w:numPr>
        <w:tabs>
          <w:tab w:val="left" w:pos="829"/>
        </w:tabs>
        <w:spacing w:after="120"/>
        <w:jc w:val="both"/>
      </w:pPr>
      <w:r w:rsidRPr="00A60A0C">
        <w:t>Badan Standarisasi Nasional. (2013) . Tata Cara Perencanaan Struktur Beton untuk Bangunan Gedung, SNI 03-2847,2013. Jakarta: Standar Nasional Indonesia.</w:t>
      </w:r>
    </w:p>
    <w:p w14:paraId="6FE925B8" w14:textId="77777777" w:rsidR="0071765D" w:rsidRDefault="00E155F0" w:rsidP="0071765D">
      <w:pPr>
        <w:pStyle w:val="ListParagraph"/>
        <w:numPr>
          <w:ilvl w:val="0"/>
          <w:numId w:val="7"/>
        </w:numPr>
        <w:tabs>
          <w:tab w:val="left" w:pos="829"/>
        </w:tabs>
        <w:spacing w:after="120"/>
        <w:jc w:val="both"/>
      </w:pPr>
      <w:r w:rsidRPr="00A60A0C">
        <w:t>Badan Standarisasi Nasional. (2019). Tata Cara Perencanaan Ketahanan Gempa Untuk Struktur Bangunan Gedung dan Non Ge</w:t>
      </w:r>
      <w:r w:rsidR="008E6D39">
        <w:t>dung, SNI 03-1726-2019. Jakarta</w:t>
      </w:r>
      <w:r w:rsidRPr="00A60A0C">
        <w:t>: Standar Nasional Indonesia.</w:t>
      </w:r>
      <w:bookmarkStart w:id="3" w:name="_GoBack"/>
      <w:bookmarkEnd w:id="3"/>
    </w:p>
    <w:p w14:paraId="6246DEAB" w14:textId="77777777" w:rsidR="0071765D" w:rsidRDefault="0071765D" w:rsidP="0071765D">
      <w:pPr>
        <w:pStyle w:val="ListParagraph"/>
        <w:tabs>
          <w:tab w:val="left" w:pos="829"/>
        </w:tabs>
        <w:spacing w:before="39"/>
        <w:ind w:left="828" w:firstLine="0"/>
      </w:pPr>
    </w:p>
    <w:sectPr w:rsidR="0071765D">
      <w:pgSz w:w="11920" w:h="16850"/>
      <w:pgMar w:top="2040" w:right="1300" w:bottom="2220" w:left="1640" w:header="924" w:footer="20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EB60D" w14:textId="77777777" w:rsidR="00ED35D8" w:rsidRDefault="00ED35D8">
      <w:r>
        <w:separator/>
      </w:r>
    </w:p>
  </w:endnote>
  <w:endnote w:type="continuationSeparator" w:id="0">
    <w:p w14:paraId="24AEDF40" w14:textId="77777777" w:rsidR="00ED35D8" w:rsidRDefault="00ED3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41FCE" w14:textId="7F283B5B" w:rsidR="00550BFE" w:rsidRDefault="006301E1">
    <w:pPr>
      <w:pStyle w:val="BodyText"/>
      <w:spacing w:line="14" w:lineRule="auto"/>
      <w:rPr>
        <w:sz w:val="20"/>
      </w:rPr>
    </w:pPr>
    <w:r>
      <w:rPr>
        <w:noProof/>
      </w:rPr>
      <mc:AlternateContent>
        <mc:Choice Requires="wps">
          <w:drawing>
            <wp:anchor distT="0" distB="0" distL="114300" distR="114300" simplePos="0" relativeHeight="487391232" behindDoc="1" locked="0" layoutInCell="1" allowOverlap="1" wp14:anchorId="24DF6067" wp14:editId="1464D7B3">
              <wp:simplePos x="0" y="0"/>
              <wp:positionH relativeFrom="margin">
                <wp:posOffset>138896</wp:posOffset>
              </wp:positionH>
              <wp:positionV relativeFrom="margin">
                <wp:posOffset>7767352</wp:posOffset>
              </wp:positionV>
              <wp:extent cx="2976245" cy="160020"/>
              <wp:effectExtent l="0" t="0" r="14605" b="11430"/>
              <wp:wrapNone/>
              <wp:docPr id="1220916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AF15E" w14:textId="77777777" w:rsidR="00550BFE" w:rsidRDefault="00ED35D8">
                          <w:pPr>
                            <w:spacing w:before="20"/>
                            <w:ind w:left="20"/>
                            <w:rPr>
                              <w:rFonts w:ascii="Cambria"/>
                              <w:sz w:val="18"/>
                            </w:rPr>
                          </w:pPr>
                          <w:r>
                            <w:rPr>
                              <w:rFonts w:ascii="Cambria"/>
                              <w:b/>
                              <w:i/>
                              <w:sz w:val="18"/>
                            </w:rPr>
                            <w:t>Journal</w:t>
                          </w:r>
                          <w:r>
                            <w:rPr>
                              <w:rFonts w:ascii="Cambria"/>
                              <w:b/>
                              <w:i/>
                              <w:spacing w:val="-8"/>
                              <w:sz w:val="18"/>
                            </w:rPr>
                            <w:t xml:space="preserve"> </w:t>
                          </w:r>
                          <w:r>
                            <w:rPr>
                              <w:rFonts w:ascii="Cambria"/>
                              <w:b/>
                              <w:i/>
                              <w:sz w:val="18"/>
                            </w:rPr>
                            <w:t>homepage</w:t>
                          </w:r>
                          <w:r>
                            <w:rPr>
                              <w:rFonts w:ascii="Cambria"/>
                              <w:i/>
                              <w:sz w:val="18"/>
                            </w:rPr>
                            <w:t>:</w:t>
                          </w:r>
                          <w:r>
                            <w:rPr>
                              <w:rFonts w:ascii="Cambria"/>
                              <w:i/>
                              <w:spacing w:val="-7"/>
                              <w:sz w:val="18"/>
                            </w:rPr>
                            <w:t xml:space="preserve"> </w:t>
                          </w:r>
                          <w:hyperlink r:id="rId1">
                            <w:r>
                              <w:rPr>
                                <w:rFonts w:ascii="Cambria"/>
                                <w:sz w:val="18"/>
                              </w:rPr>
                              <w:t>http://jurnal.una.ac.id/index.php/batas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4DF6067" id="_x0000_t202" coordsize="21600,21600" o:spt="202" path="m,l,21600r21600,l21600,xe">
              <v:stroke joinstyle="miter"/>
              <v:path gradientshapeok="t" o:connecttype="rect"/>
            </v:shapetype>
            <v:shape id="Text Box 2" o:spid="_x0000_s1057" type="#_x0000_t202" style="position:absolute;margin-left:10.95pt;margin-top:611.6pt;width:234.35pt;height:12.6pt;z-index:-15925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" filled="f" stroked="f">
              <v:textbox inset="0,0,0,0">
                <w:txbxContent>
                  <w:p w14:paraId="6C3AF15E" w14:textId="77777777" w:rsidR="00550BFE" w:rsidRDefault="00000000">
                    <w:pPr>
                      <w:spacing w:before="20"/>
                      <w:ind w:left="20"/>
                      <w:rPr>
                        <w:rFonts w:ascii="Cambria"/>
                        <w:sz w:val="18"/>
                      </w:rPr>
                    </w:pPr>
                    <w:r>
                      <w:rPr>
                        <w:rFonts w:ascii="Cambria"/>
                        <w:b/>
                        <w:i/>
                        <w:sz w:val="18"/>
                      </w:rPr>
                      <w:t>Journal</w:t>
                    </w:r>
                    <w:r>
                      <w:rPr>
                        <w:rFonts w:ascii="Cambria"/>
                        <w:b/>
                        <w:i/>
                        <w:spacing w:val="-8"/>
                        <w:sz w:val="18"/>
                      </w:rPr>
                      <w:t xml:space="preserve"> </w:t>
                    </w:r>
                    <w:r>
                      <w:rPr>
                        <w:rFonts w:ascii="Cambria"/>
                        <w:b/>
                        <w:i/>
                        <w:sz w:val="18"/>
                      </w:rPr>
                      <w:t>homepage</w:t>
                    </w:r>
                    <w:r>
                      <w:rPr>
                        <w:rFonts w:ascii="Cambria"/>
                        <w:i/>
                        <w:sz w:val="18"/>
                      </w:rPr>
                      <w:t>:</w:t>
                    </w:r>
                    <w:r>
                      <w:rPr>
                        <w:rFonts w:ascii="Cambria"/>
                        <w:i/>
                        <w:spacing w:val="-7"/>
                        <w:sz w:val="18"/>
                      </w:rPr>
                      <w:t xml:space="preserve"> </w:t>
                    </w:r>
                    <w:hyperlink r:id="rId2">
                      <w:r>
                        <w:rPr>
                          <w:rFonts w:ascii="Cambria"/>
                          <w:sz w:val="18"/>
                        </w:rPr>
                        <w:t>http://jurnal.una.ac.id/index.php/batas</w:t>
                      </w:r>
                    </w:hyperlink>
                  </w:p>
                </w:txbxContent>
              </v:textbox>
              <w10:wrap anchorx="margin" anchory="margin"/>
            </v:shape>
          </w:pict>
        </mc:Fallback>
      </mc:AlternateContent>
    </w:r>
    <w:r>
      <w:rPr>
        <w:noProof/>
      </w:rPr>
      <w:drawing>
        <wp:anchor distT="0" distB="0" distL="0" distR="0" simplePos="0" relativeHeight="487390720" behindDoc="1" locked="0" layoutInCell="1" allowOverlap="1" wp14:anchorId="36E2EFEF" wp14:editId="40C8B50E">
          <wp:simplePos x="0" y="0"/>
          <wp:positionH relativeFrom="page">
            <wp:posOffset>1097280</wp:posOffset>
          </wp:positionH>
          <wp:positionV relativeFrom="page">
            <wp:posOffset>9220834</wp:posOffset>
          </wp:positionV>
          <wp:extent cx="5467350" cy="4508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5467350" cy="45084"/>
                  </a:xfrm>
                  <a:prstGeom prst="rect">
                    <a:avLst/>
                  </a:prstGeom>
                </pic:spPr>
              </pic:pic>
            </a:graphicData>
          </a:graphic>
        </wp:anchor>
      </w:drawing>
    </w:r>
    <w:r w:rsidR="00616914">
      <w:rPr>
        <w:noProof/>
      </w:rPr>
      <mc:AlternateContent>
        <mc:Choice Requires="wps">
          <w:drawing>
            <wp:anchor distT="0" distB="0" distL="114300" distR="114300" simplePos="0" relativeHeight="487391744" behindDoc="1" locked="0" layoutInCell="1" allowOverlap="1" wp14:anchorId="28821687" wp14:editId="5749E096">
              <wp:simplePos x="0" y="0"/>
              <wp:positionH relativeFrom="page">
                <wp:posOffset>3705860</wp:posOffset>
              </wp:positionH>
              <wp:positionV relativeFrom="page">
                <wp:posOffset>9283065</wp:posOffset>
              </wp:positionV>
              <wp:extent cx="204470" cy="152400"/>
              <wp:effectExtent l="0" t="0" r="0" b="0"/>
              <wp:wrapNone/>
              <wp:docPr id="16585182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1FF5" w14:textId="77777777" w:rsidR="00550BFE" w:rsidRDefault="00ED35D8">
                          <w:pPr>
                            <w:spacing w:line="223" w:lineRule="exact"/>
                            <w:ind w:left="60"/>
                            <w:rPr>
                              <w:rFonts w:ascii="Calibri"/>
                              <w:sz w:val="20"/>
                            </w:rPr>
                          </w:pPr>
                          <w:r>
                            <w:fldChar w:fldCharType="begin"/>
                          </w:r>
                          <w:r>
                            <w:rPr>
                              <w:rFonts w:ascii="Calibri"/>
                              <w:sz w:val="20"/>
                            </w:rPr>
                            <w:instrText xml:space="preserve"> PAGE </w:instrText>
                          </w:r>
                          <w:r>
                            <w:fldChar w:fldCharType="separate"/>
                          </w:r>
                          <w:r w:rsidR="0071765D">
                            <w:rPr>
                              <w:rFonts w:ascii="Calibri"/>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291.8pt;margin-top:730.95pt;width:16.1pt;height:12pt;z-index:-15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yytwIAALg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" filled="f" stroked="f">
              <v:textbox inset="0,0,0,0">
                <w:txbxContent>
                  <w:p w14:paraId="46E51FF5" w14:textId="77777777" w:rsidR="00550BFE" w:rsidRDefault="00ED35D8">
                    <w:pPr>
                      <w:spacing w:line="223" w:lineRule="exact"/>
                      <w:ind w:left="60"/>
                      <w:rPr>
                        <w:rFonts w:ascii="Calibri"/>
                        <w:sz w:val="20"/>
                      </w:rPr>
                    </w:pPr>
                    <w:r>
                      <w:fldChar w:fldCharType="begin"/>
                    </w:r>
                    <w:r>
                      <w:rPr>
                        <w:rFonts w:ascii="Calibri"/>
                        <w:sz w:val="20"/>
                      </w:rPr>
                      <w:instrText xml:space="preserve"> PAGE </w:instrText>
                    </w:r>
                    <w:r>
                      <w:fldChar w:fldCharType="separate"/>
                    </w:r>
                    <w:r w:rsidR="0071765D">
                      <w:rPr>
                        <w:rFonts w:ascii="Calibri"/>
                        <w:noProof/>
                        <w:sz w:val="20"/>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5C7F83" w14:textId="77777777" w:rsidR="00ED35D8" w:rsidRDefault="00ED35D8">
      <w:r>
        <w:separator/>
      </w:r>
    </w:p>
  </w:footnote>
  <w:footnote w:type="continuationSeparator" w:id="0">
    <w:p w14:paraId="463AA958" w14:textId="77777777" w:rsidR="00ED35D8" w:rsidRDefault="00ED35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41B54" w14:textId="1FF11442" w:rsidR="00550BFE" w:rsidRDefault="00ED35D8">
    <w:pPr>
      <w:pStyle w:val="BodyText"/>
      <w:spacing w:line="14" w:lineRule="auto"/>
      <w:rPr>
        <w:sz w:val="20"/>
      </w:rPr>
    </w:pPr>
    <w:r>
      <w:rPr>
        <w:noProof/>
      </w:rPr>
      <w:drawing>
        <wp:anchor distT="0" distB="0" distL="0" distR="0" simplePos="0" relativeHeight="487388672" behindDoc="1" locked="0" layoutInCell="1" allowOverlap="1" wp14:anchorId="669A4841" wp14:editId="47D2C9F1">
          <wp:simplePos x="0" y="0"/>
          <wp:positionH relativeFrom="page">
            <wp:posOffset>1617980</wp:posOffset>
          </wp:positionH>
          <wp:positionV relativeFrom="page">
            <wp:posOffset>586739</wp:posOffset>
          </wp:positionV>
          <wp:extent cx="1049655" cy="4584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49655" cy="458470"/>
                  </a:xfrm>
                  <a:prstGeom prst="rect">
                    <a:avLst/>
                  </a:prstGeom>
                </pic:spPr>
              </pic:pic>
            </a:graphicData>
          </a:graphic>
        </wp:anchor>
      </w:drawing>
    </w:r>
    <w:r w:rsidR="00616914">
      <w:rPr>
        <w:noProof/>
      </w:rPr>
      <mc:AlternateContent>
        <mc:Choice Requires="wps">
          <w:drawing>
            <wp:anchor distT="0" distB="0" distL="114300" distR="114300" simplePos="0" relativeHeight="487389184" behindDoc="1" locked="0" layoutInCell="1" allowOverlap="1" wp14:anchorId="7C9A04B4" wp14:editId="2084C11C">
              <wp:simplePos x="0" y="0"/>
              <wp:positionH relativeFrom="page">
                <wp:posOffset>6637020</wp:posOffset>
              </wp:positionH>
              <wp:positionV relativeFrom="page">
                <wp:posOffset>1294765</wp:posOffset>
              </wp:positionV>
              <wp:extent cx="0" cy="0"/>
              <wp:effectExtent l="0" t="0" r="0" b="0"/>
              <wp:wrapNone/>
              <wp:docPr id="36026363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737332" id="Line 5" o:spid="_x0000_s1026" style="position:absolute;z-index:-159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2.6pt,101.95pt" to="522.6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">
              <w10:wrap anchorx="page" anchory="page"/>
            </v:line>
          </w:pict>
        </mc:Fallback>
      </mc:AlternateContent>
    </w:r>
    <w:r w:rsidR="00616914">
      <w:rPr>
        <w:noProof/>
      </w:rPr>
      <mc:AlternateContent>
        <mc:Choice Requires="wps">
          <w:drawing>
            <wp:anchor distT="0" distB="0" distL="114300" distR="114300" simplePos="0" relativeHeight="487389696" behindDoc="1" locked="0" layoutInCell="1" allowOverlap="1" wp14:anchorId="3BB36BA5" wp14:editId="4BD66E8B">
              <wp:simplePos x="0" y="0"/>
              <wp:positionH relativeFrom="page">
                <wp:posOffset>4703445</wp:posOffset>
              </wp:positionH>
              <wp:positionV relativeFrom="page">
                <wp:posOffset>756285</wp:posOffset>
              </wp:positionV>
              <wp:extent cx="1915160" cy="160020"/>
              <wp:effectExtent l="0" t="0" r="0" b="0"/>
              <wp:wrapNone/>
              <wp:docPr id="10206064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0914" w14:textId="77777777" w:rsidR="00550BFE" w:rsidRDefault="00ED35D8">
                          <w:pPr>
                            <w:spacing w:before="20"/>
                            <w:ind w:left="20"/>
                            <w:rPr>
                              <w:rFonts w:ascii="Cambria"/>
                              <w:sz w:val="18"/>
                            </w:rPr>
                          </w:pPr>
                          <w:r>
                            <w:rPr>
                              <w:rFonts w:ascii="Cambria"/>
                              <w:color w:val="7D7D7D"/>
                              <w:sz w:val="18"/>
                            </w:rPr>
                            <w:t>P-ISSN</w:t>
                          </w:r>
                          <w:r>
                            <w:rPr>
                              <w:rFonts w:ascii="Cambria"/>
                              <w:color w:val="7D7D7D"/>
                              <w:spacing w:val="-4"/>
                              <w:sz w:val="18"/>
                            </w:rPr>
                            <w:t xml:space="preserve"> </w:t>
                          </w:r>
                          <w:r>
                            <w:rPr>
                              <w:rFonts w:ascii="Cambria"/>
                              <w:color w:val="7D7D7D"/>
                              <w:sz w:val="18"/>
                            </w:rPr>
                            <w:t>2</w:t>
                          </w:r>
                          <w:r>
                            <w:rPr>
                              <w:rFonts w:ascii="Cambria"/>
                              <w:color w:val="7D7D7D"/>
                              <w:sz w:val="18"/>
                            </w:rPr>
                            <w:t>809-2473</w:t>
                          </w:r>
                          <w:r>
                            <w:rPr>
                              <w:rFonts w:ascii="Cambria"/>
                              <w:color w:val="7D7D7D"/>
                              <w:spacing w:val="-4"/>
                              <w:sz w:val="18"/>
                            </w:rPr>
                            <w:t xml:space="preserve"> </w:t>
                          </w:r>
                          <w:r>
                            <w:rPr>
                              <w:rFonts w:ascii="Cambria"/>
                              <w:sz w:val="18"/>
                            </w:rPr>
                            <w:t>|</w:t>
                          </w:r>
                          <w:r>
                            <w:rPr>
                              <w:rFonts w:ascii="Cambria"/>
                              <w:spacing w:val="-4"/>
                              <w:sz w:val="18"/>
                            </w:rPr>
                            <w:t xml:space="preserve"> </w:t>
                          </w:r>
                          <w:r>
                            <w:rPr>
                              <w:rFonts w:ascii="Cambria"/>
                              <w:color w:val="7D7D7D"/>
                              <w:sz w:val="18"/>
                            </w:rPr>
                            <w:t>E-ISSN</w:t>
                          </w:r>
                          <w:r>
                            <w:rPr>
                              <w:rFonts w:ascii="Cambria"/>
                              <w:color w:val="7D7D7D"/>
                              <w:spacing w:val="-4"/>
                              <w:sz w:val="18"/>
                            </w:rPr>
                            <w:t xml:space="preserve"> </w:t>
                          </w:r>
                          <w:r>
                            <w:rPr>
                              <w:rFonts w:ascii="Cambria"/>
                              <w:color w:val="7D7D7D"/>
                              <w:sz w:val="18"/>
                            </w:rPr>
                            <w:t>2809-2562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BB36BA5" id="_x0000_t202" coordsize="21600,21600" o:spt="202" path="m,l,21600r21600,l21600,xe">
              <v:stroke joinstyle="miter"/>
              <v:path gradientshapeok="t" o:connecttype="rect"/>
            </v:shapetype>
            <v:shape id="Text Box 4" o:spid="_x0000_s1055" type="#_x0000_t202" style="position:absolute;margin-left:370.35pt;margin-top:59.55pt;width:150.8pt;height:12.6pt;z-index:-159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" filled="f" stroked="f">
              <v:textbox inset="0,0,0,0">
                <w:txbxContent>
                  <w:p w14:paraId="37150914" w14:textId="77777777" w:rsidR="00550BFE" w:rsidRDefault="00000000">
                    <w:pPr>
                      <w:spacing w:before="20"/>
                      <w:ind w:left="20"/>
                      <w:rPr>
                        <w:rFonts w:ascii="Cambria"/>
                        <w:sz w:val="18"/>
                      </w:rPr>
                    </w:pPr>
                    <w:r>
                      <w:rPr>
                        <w:rFonts w:ascii="Cambria"/>
                        <w:color w:val="7D7D7D"/>
                        <w:sz w:val="18"/>
                      </w:rPr>
                      <w:t>P-ISSN</w:t>
                    </w:r>
                    <w:r>
                      <w:rPr>
                        <w:rFonts w:ascii="Cambria"/>
                        <w:color w:val="7D7D7D"/>
                        <w:spacing w:val="-4"/>
                        <w:sz w:val="18"/>
                      </w:rPr>
                      <w:t xml:space="preserve"> </w:t>
                    </w:r>
                    <w:r>
                      <w:rPr>
                        <w:rFonts w:ascii="Cambria"/>
                        <w:color w:val="7D7D7D"/>
                        <w:sz w:val="18"/>
                      </w:rPr>
                      <w:t>2809-2473</w:t>
                    </w:r>
                    <w:r>
                      <w:rPr>
                        <w:rFonts w:ascii="Cambria"/>
                        <w:color w:val="7D7D7D"/>
                        <w:spacing w:val="-4"/>
                        <w:sz w:val="18"/>
                      </w:rPr>
                      <w:t xml:space="preserve"> </w:t>
                    </w:r>
                    <w:r>
                      <w:rPr>
                        <w:rFonts w:ascii="Cambria"/>
                        <w:sz w:val="18"/>
                      </w:rPr>
                      <w:t>|</w:t>
                    </w:r>
                    <w:r>
                      <w:rPr>
                        <w:rFonts w:ascii="Cambria"/>
                        <w:spacing w:val="-4"/>
                        <w:sz w:val="18"/>
                      </w:rPr>
                      <w:t xml:space="preserve"> </w:t>
                    </w:r>
                    <w:r>
                      <w:rPr>
                        <w:rFonts w:ascii="Cambria"/>
                        <w:color w:val="7D7D7D"/>
                        <w:sz w:val="18"/>
                      </w:rPr>
                      <w:t>E-ISSN</w:t>
                    </w:r>
                    <w:r>
                      <w:rPr>
                        <w:rFonts w:ascii="Cambria"/>
                        <w:color w:val="7D7D7D"/>
                        <w:spacing w:val="-4"/>
                        <w:sz w:val="18"/>
                      </w:rPr>
                      <w:t xml:space="preserve"> </w:t>
                    </w:r>
                    <w:r>
                      <w:rPr>
                        <w:rFonts w:ascii="Cambria"/>
                        <w:color w:val="7D7D7D"/>
                        <w:sz w:val="18"/>
                      </w:rPr>
                      <w:t>2809-2562</w:t>
                    </w:r>
                  </w:p>
                </w:txbxContent>
              </v:textbox>
              <w10:wrap anchorx="page" anchory="page"/>
            </v:shape>
          </w:pict>
        </mc:Fallback>
      </mc:AlternateContent>
    </w:r>
    <w:r w:rsidR="00616914">
      <w:rPr>
        <w:noProof/>
      </w:rPr>
      <mc:AlternateContent>
        <mc:Choice Requires="wps">
          <w:drawing>
            <wp:anchor distT="0" distB="0" distL="114300" distR="114300" simplePos="0" relativeHeight="487390208" behindDoc="1" locked="0" layoutInCell="1" allowOverlap="1" wp14:anchorId="6D357553" wp14:editId="0E89BF19">
              <wp:simplePos x="0" y="0"/>
              <wp:positionH relativeFrom="page">
                <wp:posOffset>1037590</wp:posOffset>
              </wp:positionH>
              <wp:positionV relativeFrom="page">
                <wp:posOffset>950595</wp:posOffset>
              </wp:positionV>
              <wp:extent cx="2202180" cy="298450"/>
              <wp:effectExtent l="0" t="0" r="0" b="0"/>
              <wp:wrapNone/>
              <wp:docPr id="2897310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FD7A" w14:textId="6230F44C" w:rsidR="00550BFE" w:rsidRDefault="00ED35D8" w:rsidP="004941C2">
                          <w:pPr>
                            <w:spacing w:before="20" w:line="247" w:lineRule="auto"/>
                            <w:ind w:left="903" w:right="1" w:hanging="884"/>
                            <w:rPr>
                              <w:rFonts w:ascii="Cambria"/>
                              <w:sz w:val="18"/>
                            </w:rPr>
                          </w:pPr>
                          <w:r>
                            <w:rPr>
                              <w:rFonts w:ascii="Cambria"/>
                              <w:color w:val="7D7D7D"/>
                              <w:sz w:val="18"/>
                            </w:rPr>
                            <w:t>Jurnal Bidang Aplikasi Teknik Sipil dan Sains</w:t>
                          </w:r>
                          <w:r>
                            <w:rPr>
                              <w:rFonts w:ascii="Cambria"/>
                              <w:color w:val="7D7D7D"/>
                              <w:spacing w:val="-37"/>
                              <w:sz w:val="18"/>
                            </w:rPr>
                            <w:t xml:space="preserve"> </w:t>
                          </w:r>
                          <w:r>
                            <w:rPr>
                              <w:rFonts w:ascii="Cambria"/>
                              <w:color w:val="7D7D7D"/>
                              <w:sz w:val="18"/>
                            </w:rPr>
                            <w:t>Vol.</w:t>
                          </w:r>
                          <w:r>
                            <w:rPr>
                              <w:rFonts w:ascii="Cambria"/>
                              <w:color w:val="7D7D7D"/>
                              <w:spacing w:val="-2"/>
                              <w:sz w:val="18"/>
                            </w:rPr>
                            <w:t xml:space="preserve"> </w:t>
                          </w:r>
                          <w:r w:rsidR="004941C2">
                            <w:rPr>
                              <w:rFonts w:ascii="Cambria"/>
                              <w:color w:val="7D7D7D"/>
                              <w:spacing w:val="-2"/>
                              <w:sz w:val="18"/>
                            </w:rPr>
                            <w:t>3</w:t>
                          </w:r>
                          <w:r>
                            <w:rPr>
                              <w:rFonts w:ascii="Cambria"/>
                              <w:color w:val="7D7D7D"/>
                              <w:sz w:val="18"/>
                            </w:rPr>
                            <w:t xml:space="preserve">, </w:t>
                          </w:r>
                          <w:proofErr w:type="gramStart"/>
                          <w:r>
                            <w:rPr>
                              <w:rFonts w:ascii="Cambria"/>
                              <w:color w:val="7D7D7D"/>
                              <w:sz w:val="18"/>
                            </w:rPr>
                            <w:t>No.</w:t>
                          </w:r>
                          <w:r w:rsidR="004941C2">
                            <w:rPr>
                              <w:rFonts w:ascii="Cambria"/>
                              <w:color w:val="7D7D7D"/>
                              <w:sz w:val="18"/>
                            </w:rPr>
                            <w:t xml:space="preserve">1 </w:t>
                          </w:r>
                          <w:r>
                            <w:rPr>
                              <w:rFonts w:ascii="Cambria"/>
                              <w:color w:val="7D7D7D"/>
                              <w:sz w:val="18"/>
                            </w:rPr>
                            <w:t xml:space="preserve"> </w:t>
                          </w:r>
                          <w:r w:rsidR="004941C2">
                            <w:rPr>
                              <w:rFonts w:ascii="Cambria"/>
                              <w:color w:val="7D7D7D"/>
                              <w:sz w:val="18"/>
                            </w:rPr>
                            <w:t>November</w:t>
                          </w:r>
                          <w:proofErr w:type="gramEnd"/>
                          <w:r>
                            <w:rPr>
                              <w:rFonts w:ascii="Cambria"/>
                              <w:color w:val="7D7D7D"/>
                              <w:spacing w:val="-1"/>
                              <w:sz w:val="18"/>
                            </w:rPr>
                            <w:t xml:space="preserve"> </w:t>
                          </w:r>
                          <w:r>
                            <w:rPr>
                              <w:rFonts w:ascii="Cambria"/>
                              <w:color w:val="7D7D7D"/>
                              <w:sz w:val="18"/>
                            </w:rPr>
                            <w:t>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5" type="#_x0000_t202" style="position:absolute;margin-left:81.7pt;margin-top:74.85pt;width:173.4pt;height:23.5pt;z-index:-159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QduAIAALg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" filled="f" stroked="f">
              <v:textbox inset="0,0,0,0">
                <w:txbxContent>
                  <w:p w14:paraId="45EFFD7A" w14:textId="6230F44C" w:rsidR="00550BFE" w:rsidRDefault="00ED35D8" w:rsidP="004941C2">
                    <w:pPr>
                      <w:spacing w:before="20" w:line="247" w:lineRule="auto"/>
                      <w:ind w:left="903" w:right="1" w:hanging="884"/>
                      <w:rPr>
                        <w:rFonts w:ascii="Cambria"/>
                        <w:sz w:val="18"/>
                      </w:rPr>
                    </w:pPr>
                    <w:r>
                      <w:rPr>
                        <w:rFonts w:ascii="Cambria"/>
                        <w:color w:val="7D7D7D"/>
                        <w:sz w:val="18"/>
                      </w:rPr>
                      <w:t>Jurnal Bidang Aplikasi Teknik Sipil dan Sains</w:t>
                    </w:r>
                    <w:r>
                      <w:rPr>
                        <w:rFonts w:ascii="Cambria"/>
                        <w:color w:val="7D7D7D"/>
                        <w:spacing w:val="-37"/>
                        <w:sz w:val="18"/>
                      </w:rPr>
                      <w:t xml:space="preserve"> </w:t>
                    </w:r>
                    <w:r>
                      <w:rPr>
                        <w:rFonts w:ascii="Cambria"/>
                        <w:color w:val="7D7D7D"/>
                        <w:sz w:val="18"/>
                      </w:rPr>
                      <w:t>Vol.</w:t>
                    </w:r>
                    <w:r>
                      <w:rPr>
                        <w:rFonts w:ascii="Cambria"/>
                        <w:color w:val="7D7D7D"/>
                        <w:spacing w:val="-2"/>
                        <w:sz w:val="18"/>
                      </w:rPr>
                      <w:t xml:space="preserve"> </w:t>
                    </w:r>
                    <w:r w:rsidR="004941C2">
                      <w:rPr>
                        <w:rFonts w:ascii="Cambria"/>
                        <w:color w:val="7D7D7D"/>
                        <w:spacing w:val="-2"/>
                        <w:sz w:val="18"/>
                      </w:rPr>
                      <w:t>3</w:t>
                    </w:r>
                    <w:r>
                      <w:rPr>
                        <w:rFonts w:ascii="Cambria"/>
                        <w:color w:val="7D7D7D"/>
                        <w:sz w:val="18"/>
                      </w:rPr>
                      <w:t xml:space="preserve">, </w:t>
                    </w:r>
                    <w:proofErr w:type="gramStart"/>
                    <w:r>
                      <w:rPr>
                        <w:rFonts w:ascii="Cambria"/>
                        <w:color w:val="7D7D7D"/>
                        <w:sz w:val="18"/>
                      </w:rPr>
                      <w:t>No.</w:t>
                    </w:r>
                    <w:r w:rsidR="004941C2">
                      <w:rPr>
                        <w:rFonts w:ascii="Cambria"/>
                        <w:color w:val="7D7D7D"/>
                        <w:sz w:val="18"/>
                      </w:rPr>
                      <w:t xml:space="preserve">1 </w:t>
                    </w:r>
                    <w:r>
                      <w:rPr>
                        <w:rFonts w:ascii="Cambria"/>
                        <w:color w:val="7D7D7D"/>
                        <w:sz w:val="18"/>
                      </w:rPr>
                      <w:t xml:space="preserve"> </w:t>
                    </w:r>
                    <w:r w:rsidR="004941C2">
                      <w:rPr>
                        <w:rFonts w:ascii="Cambria"/>
                        <w:color w:val="7D7D7D"/>
                        <w:sz w:val="18"/>
                      </w:rPr>
                      <w:t>November</w:t>
                    </w:r>
                    <w:proofErr w:type="gramEnd"/>
                    <w:r>
                      <w:rPr>
                        <w:rFonts w:ascii="Cambria"/>
                        <w:color w:val="7D7D7D"/>
                        <w:spacing w:val="-1"/>
                        <w:sz w:val="18"/>
                      </w:rPr>
                      <w:t xml:space="preserve"> </w:t>
                    </w:r>
                    <w:r>
                      <w:rPr>
                        <w:rFonts w:ascii="Cambria"/>
                        <w:color w:val="7D7D7D"/>
                        <w:sz w:val="18"/>
                      </w:rPr>
                      <w:t>2023</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A11C3"/>
    <w:multiLevelType w:val="hybridMultilevel"/>
    <w:tmpl w:val="27EABF68"/>
    <w:lvl w:ilvl="0" w:tplc="7EBA3746">
      <w:start w:val="3"/>
      <w:numFmt w:val="decimal"/>
      <w:lvlText w:val="[%1]"/>
      <w:lvlJc w:val="left"/>
      <w:pPr>
        <w:ind w:left="628" w:hanging="437"/>
      </w:pPr>
      <w:rPr>
        <w:rFonts w:ascii="Times New Roman" w:eastAsia="Times New Roman" w:hAnsi="Times New Roman" w:cs="Times New Roman" w:hint="default"/>
        <w:w w:val="100"/>
        <w:sz w:val="22"/>
        <w:szCs w:val="22"/>
        <w:lang w:eastAsia="en-US" w:bidi="ar-SA"/>
      </w:rPr>
    </w:lvl>
    <w:lvl w:ilvl="1" w:tplc="CBAE9166">
      <w:numFmt w:val="bullet"/>
      <w:lvlText w:val="•"/>
      <w:lvlJc w:val="left"/>
      <w:pPr>
        <w:ind w:left="1455" w:hanging="437"/>
      </w:pPr>
      <w:rPr>
        <w:rFonts w:hint="default"/>
        <w:lang w:eastAsia="en-US" w:bidi="ar-SA"/>
      </w:rPr>
    </w:lvl>
    <w:lvl w:ilvl="2" w:tplc="7FD0B016">
      <w:numFmt w:val="bullet"/>
      <w:lvlText w:val="•"/>
      <w:lvlJc w:val="left"/>
      <w:pPr>
        <w:ind w:left="2290" w:hanging="437"/>
      </w:pPr>
      <w:rPr>
        <w:rFonts w:hint="default"/>
        <w:lang w:eastAsia="en-US" w:bidi="ar-SA"/>
      </w:rPr>
    </w:lvl>
    <w:lvl w:ilvl="3" w:tplc="F2D445C4">
      <w:numFmt w:val="bullet"/>
      <w:lvlText w:val="•"/>
      <w:lvlJc w:val="left"/>
      <w:pPr>
        <w:ind w:left="3125" w:hanging="437"/>
      </w:pPr>
      <w:rPr>
        <w:rFonts w:hint="default"/>
        <w:lang w:eastAsia="en-US" w:bidi="ar-SA"/>
      </w:rPr>
    </w:lvl>
    <w:lvl w:ilvl="4" w:tplc="0544630A">
      <w:numFmt w:val="bullet"/>
      <w:lvlText w:val="•"/>
      <w:lvlJc w:val="left"/>
      <w:pPr>
        <w:ind w:left="3960" w:hanging="437"/>
      </w:pPr>
      <w:rPr>
        <w:rFonts w:hint="default"/>
        <w:lang w:eastAsia="en-US" w:bidi="ar-SA"/>
      </w:rPr>
    </w:lvl>
    <w:lvl w:ilvl="5" w:tplc="DFEA9154">
      <w:numFmt w:val="bullet"/>
      <w:lvlText w:val="•"/>
      <w:lvlJc w:val="left"/>
      <w:pPr>
        <w:ind w:left="4795" w:hanging="437"/>
      </w:pPr>
      <w:rPr>
        <w:rFonts w:hint="default"/>
        <w:lang w:eastAsia="en-US" w:bidi="ar-SA"/>
      </w:rPr>
    </w:lvl>
    <w:lvl w:ilvl="6" w:tplc="E1949BB2">
      <w:numFmt w:val="bullet"/>
      <w:lvlText w:val="•"/>
      <w:lvlJc w:val="left"/>
      <w:pPr>
        <w:ind w:left="5630" w:hanging="437"/>
      </w:pPr>
      <w:rPr>
        <w:rFonts w:hint="default"/>
        <w:lang w:eastAsia="en-US" w:bidi="ar-SA"/>
      </w:rPr>
    </w:lvl>
    <w:lvl w:ilvl="7" w:tplc="80C81748">
      <w:numFmt w:val="bullet"/>
      <w:lvlText w:val="•"/>
      <w:lvlJc w:val="left"/>
      <w:pPr>
        <w:ind w:left="6465" w:hanging="437"/>
      </w:pPr>
      <w:rPr>
        <w:rFonts w:hint="default"/>
        <w:lang w:eastAsia="en-US" w:bidi="ar-SA"/>
      </w:rPr>
    </w:lvl>
    <w:lvl w:ilvl="8" w:tplc="AB6A784E">
      <w:numFmt w:val="bullet"/>
      <w:lvlText w:val="•"/>
      <w:lvlJc w:val="left"/>
      <w:pPr>
        <w:ind w:left="7300" w:hanging="437"/>
      </w:pPr>
      <w:rPr>
        <w:rFonts w:hint="default"/>
        <w:lang w:eastAsia="en-US" w:bidi="ar-SA"/>
      </w:rPr>
    </w:lvl>
  </w:abstractNum>
  <w:abstractNum w:abstractNumId="1">
    <w:nsid w:val="0E545774"/>
    <w:multiLevelType w:val="hybridMultilevel"/>
    <w:tmpl w:val="AC3AAC5A"/>
    <w:lvl w:ilvl="0" w:tplc="711006D0">
      <w:start w:val="1"/>
      <w:numFmt w:val="decimal"/>
      <w:lvlText w:val="%1."/>
      <w:lvlJc w:val="left"/>
      <w:pPr>
        <w:ind w:left="640" w:hanging="437"/>
      </w:pPr>
      <w:rPr>
        <w:rFonts w:ascii="Times New Roman" w:eastAsia="Times New Roman" w:hAnsi="Times New Roman" w:cs="Times New Roman" w:hint="default"/>
        <w:w w:val="100"/>
        <w:sz w:val="22"/>
        <w:szCs w:val="22"/>
        <w:lang w:eastAsia="en-US" w:bidi="ar-SA"/>
      </w:rPr>
    </w:lvl>
    <w:lvl w:ilvl="1" w:tplc="C7EAD410">
      <w:start w:val="1"/>
      <w:numFmt w:val="lowerLetter"/>
      <w:lvlText w:val="%2."/>
      <w:lvlJc w:val="left"/>
      <w:pPr>
        <w:ind w:left="628" w:hanging="425"/>
      </w:pPr>
      <w:rPr>
        <w:rFonts w:ascii="Times New Roman" w:eastAsia="Times New Roman" w:hAnsi="Times New Roman" w:cs="Times New Roman" w:hint="default"/>
        <w:w w:val="100"/>
        <w:sz w:val="22"/>
        <w:szCs w:val="22"/>
        <w:lang w:eastAsia="en-US" w:bidi="ar-SA"/>
      </w:rPr>
    </w:lvl>
    <w:lvl w:ilvl="2" w:tplc="E0302C62">
      <w:start w:val="1"/>
      <w:numFmt w:val="lowerLetter"/>
      <w:lvlText w:val="%3."/>
      <w:lvlJc w:val="left"/>
      <w:pPr>
        <w:ind w:left="1000" w:hanging="360"/>
      </w:pPr>
      <w:rPr>
        <w:rFonts w:ascii="Times New Roman" w:eastAsia="Times New Roman" w:hAnsi="Times New Roman" w:cs="Times New Roman" w:hint="default"/>
        <w:w w:val="100"/>
        <w:sz w:val="22"/>
        <w:szCs w:val="22"/>
        <w:lang w:eastAsia="en-US" w:bidi="ar-SA"/>
      </w:rPr>
    </w:lvl>
    <w:lvl w:ilvl="3" w:tplc="F17CE6E0">
      <w:numFmt w:val="bullet"/>
      <w:lvlText w:val="•"/>
      <w:lvlJc w:val="left"/>
      <w:pPr>
        <w:ind w:left="1996" w:hanging="360"/>
      </w:pPr>
      <w:rPr>
        <w:rFonts w:hint="default"/>
        <w:lang w:eastAsia="en-US" w:bidi="ar-SA"/>
      </w:rPr>
    </w:lvl>
    <w:lvl w:ilvl="4" w:tplc="AD0C3FEA">
      <w:numFmt w:val="bullet"/>
      <w:lvlText w:val="•"/>
      <w:lvlJc w:val="left"/>
      <w:pPr>
        <w:ind w:left="2992" w:hanging="360"/>
      </w:pPr>
      <w:rPr>
        <w:rFonts w:hint="default"/>
        <w:lang w:eastAsia="en-US" w:bidi="ar-SA"/>
      </w:rPr>
    </w:lvl>
    <w:lvl w:ilvl="5" w:tplc="5DA6343A">
      <w:numFmt w:val="bullet"/>
      <w:lvlText w:val="•"/>
      <w:lvlJc w:val="left"/>
      <w:pPr>
        <w:ind w:left="3989" w:hanging="360"/>
      </w:pPr>
      <w:rPr>
        <w:rFonts w:hint="default"/>
        <w:lang w:eastAsia="en-US" w:bidi="ar-SA"/>
      </w:rPr>
    </w:lvl>
    <w:lvl w:ilvl="6" w:tplc="ECD2B52A">
      <w:numFmt w:val="bullet"/>
      <w:lvlText w:val="•"/>
      <w:lvlJc w:val="left"/>
      <w:pPr>
        <w:ind w:left="4985" w:hanging="360"/>
      </w:pPr>
      <w:rPr>
        <w:rFonts w:hint="default"/>
        <w:lang w:eastAsia="en-US" w:bidi="ar-SA"/>
      </w:rPr>
    </w:lvl>
    <w:lvl w:ilvl="7" w:tplc="8AC42914">
      <w:numFmt w:val="bullet"/>
      <w:lvlText w:val="•"/>
      <w:lvlJc w:val="left"/>
      <w:pPr>
        <w:ind w:left="5982" w:hanging="360"/>
      </w:pPr>
      <w:rPr>
        <w:rFonts w:hint="default"/>
        <w:lang w:eastAsia="en-US" w:bidi="ar-SA"/>
      </w:rPr>
    </w:lvl>
    <w:lvl w:ilvl="8" w:tplc="694AD524">
      <w:numFmt w:val="bullet"/>
      <w:lvlText w:val="•"/>
      <w:lvlJc w:val="left"/>
      <w:pPr>
        <w:ind w:left="6978" w:hanging="360"/>
      </w:pPr>
      <w:rPr>
        <w:rFonts w:hint="default"/>
        <w:lang w:eastAsia="en-US" w:bidi="ar-SA"/>
      </w:rPr>
    </w:lvl>
  </w:abstractNum>
  <w:abstractNum w:abstractNumId="2">
    <w:nsid w:val="0E7E224F"/>
    <w:multiLevelType w:val="hybridMultilevel"/>
    <w:tmpl w:val="D6D0A378"/>
    <w:lvl w:ilvl="0" w:tplc="9CFE55B8">
      <w:start w:val="1"/>
      <w:numFmt w:val="decimal"/>
      <w:lvlText w:val="%1."/>
      <w:lvlJc w:val="left"/>
      <w:pPr>
        <w:ind w:left="628" w:hanging="425"/>
      </w:pPr>
      <w:rPr>
        <w:rFonts w:ascii="Times New Roman" w:eastAsia="Times New Roman" w:hAnsi="Times New Roman" w:cs="Times New Roman" w:hint="default"/>
        <w:b/>
        <w:bCs/>
        <w:w w:val="100"/>
        <w:sz w:val="22"/>
        <w:szCs w:val="22"/>
        <w:lang w:eastAsia="en-US" w:bidi="ar-SA"/>
      </w:rPr>
    </w:lvl>
    <w:lvl w:ilvl="1" w:tplc="D55007AE">
      <w:numFmt w:val="bullet"/>
      <w:lvlText w:val="•"/>
      <w:lvlJc w:val="left"/>
      <w:pPr>
        <w:ind w:left="1455" w:hanging="425"/>
      </w:pPr>
      <w:rPr>
        <w:rFonts w:hint="default"/>
        <w:lang w:eastAsia="en-US" w:bidi="ar-SA"/>
      </w:rPr>
    </w:lvl>
    <w:lvl w:ilvl="2" w:tplc="0EF297D8">
      <w:numFmt w:val="bullet"/>
      <w:lvlText w:val="•"/>
      <w:lvlJc w:val="left"/>
      <w:pPr>
        <w:ind w:left="2290" w:hanging="425"/>
      </w:pPr>
      <w:rPr>
        <w:rFonts w:hint="default"/>
        <w:lang w:eastAsia="en-US" w:bidi="ar-SA"/>
      </w:rPr>
    </w:lvl>
    <w:lvl w:ilvl="3" w:tplc="D682BA1C">
      <w:numFmt w:val="bullet"/>
      <w:lvlText w:val="•"/>
      <w:lvlJc w:val="left"/>
      <w:pPr>
        <w:ind w:left="3125" w:hanging="425"/>
      </w:pPr>
      <w:rPr>
        <w:rFonts w:hint="default"/>
        <w:lang w:eastAsia="en-US" w:bidi="ar-SA"/>
      </w:rPr>
    </w:lvl>
    <w:lvl w:ilvl="4" w:tplc="6AC2029A">
      <w:numFmt w:val="bullet"/>
      <w:lvlText w:val="•"/>
      <w:lvlJc w:val="left"/>
      <w:pPr>
        <w:ind w:left="3960" w:hanging="425"/>
      </w:pPr>
      <w:rPr>
        <w:rFonts w:hint="default"/>
        <w:lang w:eastAsia="en-US" w:bidi="ar-SA"/>
      </w:rPr>
    </w:lvl>
    <w:lvl w:ilvl="5" w:tplc="2842B9EC">
      <w:numFmt w:val="bullet"/>
      <w:lvlText w:val="•"/>
      <w:lvlJc w:val="left"/>
      <w:pPr>
        <w:ind w:left="4795" w:hanging="425"/>
      </w:pPr>
      <w:rPr>
        <w:rFonts w:hint="default"/>
        <w:lang w:eastAsia="en-US" w:bidi="ar-SA"/>
      </w:rPr>
    </w:lvl>
    <w:lvl w:ilvl="6" w:tplc="0922D48E">
      <w:numFmt w:val="bullet"/>
      <w:lvlText w:val="•"/>
      <w:lvlJc w:val="left"/>
      <w:pPr>
        <w:ind w:left="5630" w:hanging="425"/>
      </w:pPr>
      <w:rPr>
        <w:rFonts w:hint="default"/>
        <w:lang w:eastAsia="en-US" w:bidi="ar-SA"/>
      </w:rPr>
    </w:lvl>
    <w:lvl w:ilvl="7" w:tplc="CFE41AEC">
      <w:numFmt w:val="bullet"/>
      <w:lvlText w:val="•"/>
      <w:lvlJc w:val="left"/>
      <w:pPr>
        <w:ind w:left="6465" w:hanging="425"/>
      </w:pPr>
      <w:rPr>
        <w:rFonts w:hint="default"/>
        <w:lang w:eastAsia="en-US" w:bidi="ar-SA"/>
      </w:rPr>
    </w:lvl>
    <w:lvl w:ilvl="8" w:tplc="0E82DFD8">
      <w:numFmt w:val="bullet"/>
      <w:lvlText w:val="•"/>
      <w:lvlJc w:val="left"/>
      <w:pPr>
        <w:ind w:left="7300" w:hanging="425"/>
      </w:pPr>
      <w:rPr>
        <w:rFonts w:hint="default"/>
        <w:lang w:eastAsia="en-US" w:bidi="ar-SA"/>
      </w:rPr>
    </w:lvl>
  </w:abstractNum>
  <w:abstractNum w:abstractNumId="3">
    <w:nsid w:val="20855384"/>
    <w:multiLevelType w:val="hybridMultilevel"/>
    <w:tmpl w:val="6D2CCFFE"/>
    <w:lvl w:ilvl="0" w:tplc="E06C425A">
      <w:numFmt w:val="bullet"/>
      <w:lvlText w:val="-"/>
      <w:lvlJc w:val="left"/>
      <w:pPr>
        <w:ind w:left="640" w:hanging="360"/>
      </w:pPr>
      <w:rPr>
        <w:rFonts w:ascii="Times New Roman" w:eastAsia="Times New Roman" w:hAnsi="Times New Roman" w:cs="Times New Roman" w:hint="default"/>
        <w:w w:val="100"/>
        <w:sz w:val="22"/>
        <w:szCs w:val="22"/>
        <w:lang w:eastAsia="en-US" w:bidi="ar-SA"/>
      </w:rPr>
    </w:lvl>
    <w:lvl w:ilvl="1" w:tplc="D6C83CAA">
      <w:numFmt w:val="bullet"/>
      <w:lvlText w:val="•"/>
      <w:lvlJc w:val="left"/>
      <w:pPr>
        <w:ind w:left="1473" w:hanging="360"/>
      </w:pPr>
      <w:rPr>
        <w:rFonts w:hint="default"/>
        <w:lang w:eastAsia="en-US" w:bidi="ar-SA"/>
      </w:rPr>
    </w:lvl>
    <w:lvl w:ilvl="2" w:tplc="A7502D32">
      <w:numFmt w:val="bullet"/>
      <w:lvlText w:val="•"/>
      <w:lvlJc w:val="left"/>
      <w:pPr>
        <w:ind w:left="2306" w:hanging="360"/>
      </w:pPr>
      <w:rPr>
        <w:rFonts w:hint="default"/>
        <w:lang w:eastAsia="en-US" w:bidi="ar-SA"/>
      </w:rPr>
    </w:lvl>
    <w:lvl w:ilvl="3" w:tplc="4E66037E">
      <w:numFmt w:val="bullet"/>
      <w:lvlText w:val="•"/>
      <w:lvlJc w:val="left"/>
      <w:pPr>
        <w:ind w:left="3139" w:hanging="360"/>
      </w:pPr>
      <w:rPr>
        <w:rFonts w:hint="default"/>
        <w:lang w:eastAsia="en-US" w:bidi="ar-SA"/>
      </w:rPr>
    </w:lvl>
    <w:lvl w:ilvl="4" w:tplc="64627F32">
      <w:numFmt w:val="bullet"/>
      <w:lvlText w:val="•"/>
      <w:lvlJc w:val="left"/>
      <w:pPr>
        <w:ind w:left="3972" w:hanging="360"/>
      </w:pPr>
      <w:rPr>
        <w:rFonts w:hint="default"/>
        <w:lang w:eastAsia="en-US" w:bidi="ar-SA"/>
      </w:rPr>
    </w:lvl>
    <w:lvl w:ilvl="5" w:tplc="33E8CF46">
      <w:numFmt w:val="bullet"/>
      <w:lvlText w:val="•"/>
      <w:lvlJc w:val="left"/>
      <w:pPr>
        <w:ind w:left="4805" w:hanging="360"/>
      </w:pPr>
      <w:rPr>
        <w:rFonts w:hint="default"/>
        <w:lang w:eastAsia="en-US" w:bidi="ar-SA"/>
      </w:rPr>
    </w:lvl>
    <w:lvl w:ilvl="6" w:tplc="2A48887C">
      <w:numFmt w:val="bullet"/>
      <w:lvlText w:val="•"/>
      <w:lvlJc w:val="left"/>
      <w:pPr>
        <w:ind w:left="5638" w:hanging="360"/>
      </w:pPr>
      <w:rPr>
        <w:rFonts w:hint="default"/>
        <w:lang w:eastAsia="en-US" w:bidi="ar-SA"/>
      </w:rPr>
    </w:lvl>
    <w:lvl w:ilvl="7" w:tplc="72907E64">
      <w:numFmt w:val="bullet"/>
      <w:lvlText w:val="•"/>
      <w:lvlJc w:val="left"/>
      <w:pPr>
        <w:ind w:left="6471" w:hanging="360"/>
      </w:pPr>
      <w:rPr>
        <w:rFonts w:hint="default"/>
        <w:lang w:eastAsia="en-US" w:bidi="ar-SA"/>
      </w:rPr>
    </w:lvl>
    <w:lvl w:ilvl="8" w:tplc="6556276C">
      <w:numFmt w:val="bullet"/>
      <w:lvlText w:val="•"/>
      <w:lvlJc w:val="left"/>
      <w:pPr>
        <w:ind w:left="7304" w:hanging="360"/>
      </w:pPr>
      <w:rPr>
        <w:rFonts w:hint="default"/>
        <w:lang w:eastAsia="en-US" w:bidi="ar-SA"/>
      </w:rPr>
    </w:lvl>
  </w:abstractNum>
  <w:abstractNum w:abstractNumId="4">
    <w:nsid w:val="2CAE5D05"/>
    <w:multiLevelType w:val="hybridMultilevel"/>
    <w:tmpl w:val="A022C7E8"/>
    <w:lvl w:ilvl="0" w:tplc="A27A91BE">
      <w:start w:val="1"/>
      <w:numFmt w:val="decimal"/>
      <w:lvlText w:val="[%1]"/>
      <w:lvlJc w:val="left"/>
      <w:pPr>
        <w:ind w:left="828" w:hanging="425"/>
        <w:jc w:val="left"/>
      </w:pPr>
      <w:rPr>
        <w:rFonts w:ascii="Times New Roman" w:eastAsia="Times New Roman" w:hAnsi="Times New Roman" w:cs="Times New Roman" w:hint="default"/>
        <w:w w:val="100"/>
        <w:sz w:val="22"/>
        <w:szCs w:val="22"/>
        <w:lang w:eastAsia="en-US" w:bidi="ar-SA"/>
      </w:rPr>
    </w:lvl>
    <w:lvl w:ilvl="1" w:tplc="C4B27742">
      <w:numFmt w:val="bullet"/>
      <w:lvlText w:val="•"/>
      <w:lvlJc w:val="left"/>
      <w:pPr>
        <w:ind w:left="1683" w:hanging="425"/>
      </w:pPr>
      <w:rPr>
        <w:rFonts w:hint="default"/>
        <w:lang w:eastAsia="en-US" w:bidi="ar-SA"/>
      </w:rPr>
    </w:lvl>
    <w:lvl w:ilvl="2" w:tplc="8E38781E">
      <w:numFmt w:val="bullet"/>
      <w:lvlText w:val="•"/>
      <w:lvlJc w:val="left"/>
      <w:pPr>
        <w:ind w:left="2546" w:hanging="425"/>
      </w:pPr>
      <w:rPr>
        <w:rFonts w:hint="default"/>
        <w:lang w:eastAsia="en-US" w:bidi="ar-SA"/>
      </w:rPr>
    </w:lvl>
    <w:lvl w:ilvl="3" w:tplc="78C837AC">
      <w:numFmt w:val="bullet"/>
      <w:lvlText w:val="•"/>
      <w:lvlJc w:val="left"/>
      <w:pPr>
        <w:ind w:left="3409" w:hanging="425"/>
      </w:pPr>
      <w:rPr>
        <w:rFonts w:hint="default"/>
        <w:lang w:eastAsia="en-US" w:bidi="ar-SA"/>
      </w:rPr>
    </w:lvl>
    <w:lvl w:ilvl="4" w:tplc="3868816C">
      <w:numFmt w:val="bullet"/>
      <w:lvlText w:val="•"/>
      <w:lvlJc w:val="left"/>
      <w:pPr>
        <w:ind w:left="4272" w:hanging="425"/>
      </w:pPr>
      <w:rPr>
        <w:rFonts w:hint="default"/>
        <w:lang w:eastAsia="en-US" w:bidi="ar-SA"/>
      </w:rPr>
    </w:lvl>
    <w:lvl w:ilvl="5" w:tplc="8954F542">
      <w:numFmt w:val="bullet"/>
      <w:lvlText w:val="•"/>
      <w:lvlJc w:val="left"/>
      <w:pPr>
        <w:ind w:left="5135" w:hanging="425"/>
      </w:pPr>
      <w:rPr>
        <w:rFonts w:hint="default"/>
        <w:lang w:eastAsia="en-US" w:bidi="ar-SA"/>
      </w:rPr>
    </w:lvl>
    <w:lvl w:ilvl="6" w:tplc="67F0DE72">
      <w:numFmt w:val="bullet"/>
      <w:lvlText w:val="•"/>
      <w:lvlJc w:val="left"/>
      <w:pPr>
        <w:ind w:left="5998" w:hanging="425"/>
      </w:pPr>
      <w:rPr>
        <w:rFonts w:hint="default"/>
        <w:lang w:eastAsia="en-US" w:bidi="ar-SA"/>
      </w:rPr>
    </w:lvl>
    <w:lvl w:ilvl="7" w:tplc="4D08B7A2">
      <w:numFmt w:val="bullet"/>
      <w:lvlText w:val="•"/>
      <w:lvlJc w:val="left"/>
      <w:pPr>
        <w:ind w:left="6861" w:hanging="425"/>
      </w:pPr>
      <w:rPr>
        <w:rFonts w:hint="default"/>
        <w:lang w:eastAsia="en-US" w:bidi="ar-SA"/>
      </w:rPr>
    </w:lvl>
    <w:lvl w:ilvl="8" w:tplc="44E8D2AC">
      <w:numFmt w:val="bullet"/>
      <w:lvlText w:val="•"/>
      <w:lvlJc w:val="left"/>
      <w:pPr>
        <w:ind w:left="7724" w:hanging="425"/>
      </w:pPr>
      <w:rPr>
        <w:rFonts w:hint="default"/>
        <w:lang w:eastAsia="en-US" w:bidi="ar-SA"/>
      </w:rPr>
    </w:lvl>
  </w:abstractNum>
  <w:abstractNum w:abstractNumId="5">
    <w:nsid w:val="5C690084"/>
    <w:multiLevelType w:val="hybridMultilevel"/>
    <w:tmpl w:val="EDD82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F31C22"/>
    <w:multiLevelType w:val="hybridMultilevel"/>
    <w:tmpl w:val="64EC2398"/>
    <w:lvl w:ilvl="0" w:tplc="3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BFE"/>
    <w:rsid w:val="000013C0"/>
    <w:rsid w:val="00003AC4"/>
    <w:rsid w:val="001205BF"/>
    <w:rsid w:val="00152C9B"/>
    <w:rsid w:val="00193E60"/>
    <w:rsid w:val="001C1445"/>
    <w:rsid w:val="00211392"/>
    <w:rsid w:val="002541AC"/>
    <w:rsid w:val="002D5946"/>
    <w:rsid w:val="00354B70"/>
    <w:rsid w:val="004568C0"/>
    <w:rsid w:val="004941C2"/>
    <w:rsid w:val="004C5E90"/>
    <w:rsid w:val="00550BFE"/>
    <w:rsid w:val="005F2337"/>
    <w:rsid w:val="00616914"/>
    <w:rsid w:val="006301E1"/>
    <w:rsid w:val="0071765D"/>
    <w:rsid w:val="007A739E"/>
    <w:rsid w:val="0082063B"/>
    <w:rsid w:val="0084751A"/>
    <w:rsid w:val="008543BF"/>
    <w:rsid w:val="0086510D"/>
    <w:rsid w:val="008863CC"/>
    <w:rsid w:val="008C78BE"/>
    <w:rsid w:val="008E6D39"/>
    <w:rsid w:val="009422D1"/>
    <w:rsid w:val="00985386"/>
    <w:rsid w:val="009B4D89"/>
    <w:rsid w:val="00AA43A8"/>
    <w:rsid w:val="00C01719"/>
    <w:rsid w:val="00C06E13"/>
    <w:rsid w:val="00C37143"/>
    <w:rsid w:val="00C91470"/>
    <w:rsid w:val="00CE1036"/>
    <w:rsid w:val="00D7409D"/>
    <w:rsid w:val="00DB57D6"/>
    <w:rsid w:val="00E155F0"/>
    <w:rsid w:val="00ED1D9B"/>
    <w:rsid w:val="00ED35D8"/>
    <w:rsid w:val="00F517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63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0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40" w:hanging="360"/>
    </w:pPr>
  </w:style>
  <w:style w:type="paragraph" w:customStyle="1" w:styleId="TableParagraph">
    <w:name w:val="Table Paragraph"/>
    <w:basedOn w:val="Normal"/>
    <w:uiPriority w:val="1"/>
    <w:qFormat/>
    <w:pPr>
      <w:spacing w:line="247" w:lineRule="exact"/>
      <w:ind w:left="107"/>
    </w:pPr>
  </w:style>
  <w:style w:type="paragraph" w:styleId="Header">
    <w:name w:val="header"/>
    <w:basedOn w:val="Normal"/>
    <w:link w:val="HeaderChar"/>
    <w:uiPriority w:val="99"/>
    <w:unhideWhenUsed/>
    <w:rsid w:val="00616914"/>
    <w:pPr>
      <w:tabs>
        <w:tab w:val="center" w:pos="4680"/>
        <w:tab w:val="right" w:pos="9360"/>
      </w:tabs>
    </w:pPr>
  </w:style>
  <w:style w:type="character" w:customStyle="1" w:styleId="HeaderChar">
    <w:name w:val="Header Char"/>
    <w:basedOn w:val="DefaultParagraphFont"/>
    <w:link w:val="Header"/>
    <w:uiPriority w:val="99"/>
    <w:rsid w:val="00616914"/>
    <w:rPr>
      <w:rFonts w:ascii="Times New Roman" w:eastAsia="Times New Roman" w:hAnsi="Times New Roman" w:cs="Times New Roman"/>
    </w:rPr>
  </w:style>
  <w:style w:type="paragraph" w:styleId="Footer">
    <w:name w:val="footer"/>
    <w:basedOn w:val="Normal"/>
    <w:link w:val="FooterChar"/>
    <w:uiPriority w:val="99"/>
    <w:unhideWhenUsed/>
    <w:rsid w:val="00616914"/>
    <w:pPr>
      <w:tabs>
        <w:tab w:val="center" w:pos="4680"/>
        <w:tab w:val="right" w:pos="9360"/>
      </w:tabs>
    </w:pPr>
  </w:style>
  <w:style w:type="character" w:customStyle="1" w:styleId="FooterChar">
    <w:name w:val="Footer Char"/>
    <w:basedOn w:val="DefaultParagraphFont"/>
    <w:link w:val="Footer"/>
    <w:uiPriority w:val="99"/>
    <w:rsid w:val="00616914"/>
    <w:rPr>
      <w:rFonts w:ascii="Times New Roman" w:eastAsia="Times New Roman" w:hAnsi="Times New Roman" w:cs="Times New Roman"/>
    </w:rPr>
  </w:style>
  <w:style w:type="character" w:styleId="Hyperlink">
    <w:name w:val="Hyperlink"/>
    <w:basedOn w:val="DefaultParagraphFont"/>
    <w:uiPriority w:val="99"/>
    <w:unhideWhenUsed/>
    <w:rsid w:val="0084751A"/>
    <w:rPr>
      <w:color w:val="0000FF" w:themeColor="hyperlink"/>
      <w:u w:val="single"/>
    </w:rPr>
  </w:style>
  <w:style w:type="character" w:customStyle="1" w:styleId="UnresolvedMention">
    <w:name w:val="Unresolved Mention"/>
    <w:basedOn w:val="DefaultParagraphFont"/>
    <w:uiPriority w:val="99"/>
    <w:semiHidden/>
    <w:unhideWhenUsed/>
    <w:rsid w:val="0084751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03"/>
      <w:jc w:val="both"/>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640" w:hanging="360"/>
    </w:pPr>
  </w:style>
  <w:style w:type="paragraph" w:customStyle="1" w:styleId="TableParagraph">
    <w:name w:val="Table Paragraph"/>
    <w:basedOn w:val="Normal"/>
    <w:uiPriority w:val="1"/>
    <w:qFormat/>
    <w:pPr>
      <w:spacing w:line="247" w:lineRule="exact"/>
      <w:ind w:left="107"/>
    </w:pPr>
  </w:style>
  <w:style w:type="paragraph" w:styleId="Header">
    <w:name w:val="header"/>
    <w:basedOn w:val="Normal"/>
    <w:link w:val="HeaderChar"/>
    <w:uiPriority w:val="99"/>
    <w:unhideWhenUsed/>
    <w:rsid w:val="00616914"/>
    <w:pPr>
      <w:tabs>
        <w:tab w:val="center" w:pos="4680"/>
        <w:tab w:val="right" w:pos="9360"/>
      </w:tabs>
    </w:pPr>
  </w:style>
  <w:style w:type="character" w:customStyle="1" w:styleId="HeaderChar">
    <w:name w:val="Header Char"/>
    <w:basedOn w:val="DefaultParagraphFont"/>
    <w:link w:val="Header"/>
    <w:uiPriority w:val="99"/>
    <w:rsid w:val="00616914"/>
    <w:rPr>
      <w:rFonts w:ascii="Times New Roman" w:eastAsia="Times New Roman" w:hAnsi="Times New Roman" w:cs="Times New Roman"/>
    </w:rPr>
  </w:style>
  <w:style w:type="paragraph" w:styleId="Footer">
    <w:name w:val="footer"/>
    <w:basedOn w:val="Normal"/>
    <w:link w:val="FooterChar"/>
    <w:uiPriority w:val="99"/>
    <w:unhideWhenUsed/>
    <w:rsid w:val="00616914"/>
    <w:pPr>
      <w:tabs>
        <w:tab w:val="center" w:pos="4680"/>
        <w:tab w:val="right" w:pos="9360"/>
      </w:tabs>
    </w:pPr>
  </w:style>
  <w:style w:type="character" w:customStyle="1" w:styleId="FooterChar">
    <w:name w:val="Footer Char"/>
    <w:basedOn w:val="DefaultParagraphFont"/>
    <w:link w:val="Footer"/>
    <w:uiPriority w:val="99"/>
    <w:rsid w:val="00616914"/>
    <w:rPr>
      <w:rFonts w:ascii="Times New Roman" w:eastAsia="Times New Roman" w:hAnsi="Times New Roman" w:cs="Times New Roman"/>
    </w:rPr>
  </w:style>
  <w:style w:type="character" w:styleId="Hyperlink">
    <w:name w:val="Hyperlink"/>
    <w:basedOn w:val="DefaultParagraphFont"/>
    <w:uiPriority w:val="99"/>
    <w:unhideWhenUsed/>
    <w:rsid w:val="0084751A"/>
    <w:rPr>
      <w:color w:val="0000FF" w:themeColor="hyperlink"/>
      <w:u w:val="single"/>
    </w:rPr>
  </w:style>
  <w:style w:type="character" w:customStyle="1" w:styleId="UnresolvedMention">
    <w:name w:val="Unresolved Mention"/>
    <w:basedOn w:val="DefaultParagraphFont"/>
    <w:uiPriority w:val="99"/>
    <w:semiHidden/>
    <w:unhideWhenUsed/>
    <w:rsid w:val="00847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1defia489@gmail.com%20" TargetMode="External"/><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package" Target="embeddings/Microsoft_Excel_Worksheet2.xlsx"/><Relationship Id="rId34" Type="http://schemas.openxmlformats.org/officeDocument/2006/relationships/image" Target="media/image2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emf"/><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package" Target="embeddings/Microsoft_Excel_Worksheet3.xlsx"/><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package" Target="embeddings/Microsoft_Excel_Worksheet1.xlsx"/><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jurnal.una.ac.id/index.php/batas" TargetMode="External"/><Relationship Id="rId1" Type="http://schemas.openxmlformats.org/officeDocument/2006/relationships/hyperlink" Target="http://jurnal.una.ac.id/index.php/bat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F:\SKRIPSI%20DEFI%20BELAJAR%20ETABS\DEFI%20UBAH\ANALISIS%20GEMP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07780974792506E-2"/>
          <c:y val="6.8633284693521632E-2"/>
          <c:w val="0.59366641684529764"/>
          <c:h val="0.84331074927843519"/>
        </c:manualLayout>
      </c:layout>
      <c:scatterChart>
        <c:scatterStyle val="lineMarker"/>
        <c:varyColors val="0"/>
        <c:ser>
          <c:idx val="0"/>
          <c:order val="0"/>
          <c:tx>
            <c:v>Inelastic Drift (X)</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'Analisis Gempa'!$O$106:$O$109</c:f>
              <c:numCache>
                <c:formatCode>0.000</c:formatCode>
                <c:ptCount val="4"/>
                <c:pt idx="0">
                  <c:v>10.173333333333309</c:v>
                </c:pt>
                <c:pt idx="1">
                  <c:v>37.103333333333332</c:v>
                </c:pt>
                <c:pt idx="2">
                  <c:v>65.280000000000015</c:v>
                </c:pt>
                <c:pt idx="3">
                  <c:v>9.1933333333333422</c:v>
                </c:pt>
              </c:numCache>
            </c:numRef>
          </c:xVal>
          <c:yVal>
            <c:numRef>
              <c:f>'Analisis Gempa'!$O$106:$O$109</c:f>
              <c:numCache>
                <c:formatCode>0.000</c:formatCode>
                <c:ptCount val="4"/>
                <c:pt idx="0">
                  <c:v>10.173333333333309</c:v>
                </c:pt>
                <c:pt idx="1">
                  <c:v>37.103333333333332</c:v>
                </c:pt>
                <c:pt idx="2">
                  <c:v>65.280000000000015</c:v>
                </c:pt>
                <c:pt idx="3">
                  <c:v>9.1933333333333422</c:v>
                </c:pt>
              </c:numCache>
            </c:numRef>
          </c:yVal>
          <c:smooth val="0"/>
          <c:extLst xmlns:c16r2="http://schemas.microsoft.com/office/drawing/2015/06/chart">
            <c:ext xmlns:c16="http://schemas.microsoft.com/office/drawing/2014/chart" uri="{C3380CC4-5D6E-409C-BE32-E72D297353CC}">
              <c16:uniqueId val="{00000000-BDB3-4152-8F09-DBE2B77B81EC}"/>
            </c:ext>
          </c:extLst>
        </c:ser>
        <c:ser>
          <c:idx val="1"/>
          <c:order val="1"/>
          <c:tx>
            <c:v>Inelastic Drift (Y)</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'Analisis Gempa'!$P$106:$P$109</c:f>
              <c:numCache>
                <c:formatCode>0.000</c:formatCode>
                <c:ptCount val="4"/>
                <c:pt idx="0">
                  <c:v>88.660000000000011</c:v>
                </c:pt>
                <c:pt idx="1">
                  <c:v>3.7133333333333329</c:v>
                </c:pt>
                <c:pt idx="2">
                  <c:v>4.4550000000000001</c:v>
                </c:pt>
                <c:pt idx="3">
                  <c:v>26.74</c:v>
                </c:pt>
              </c:numCache>
            </c:numRef>
          </c:xVal>
          <c:yVal>
            <c:numRef>
              <c:f>'Analisis Gempa'!$P$106:$P$109</c:f>
              <c:numCache>
                <c:formatCode>0.000</c:formatCode>
                <c:ptCount val="4"/>
                <c:pt idx="0">
                  <c:v>88.660000000000011</c:v>
                </c:pt>
                <c:pt idx="1">
                  <c:v>3.7133333333333329</c:v>
                </c:pt>
                <c:pt idx="2">
                  <c:v>4.4550000000000001</c:v>
                </c:pt>
                <c:pt idx="3">
                  <c:v>26.74</c:v>
                </c:pt>
              </c:numCache>
            </c:numRef>
          </c:yVal>
          <c:smooth val="0"/>
          <c:extLst xmlns:c16r2="http://schemas.microsoft.com/office/drawing/2015/06/chart">
            <c:ext xmlns:c16="http://schemas.microsoft.com/office/drawing/2014/chart" uri="{C3380CC4-5D6E-409C-BE32-E72D297353CC}">
              <c16:uniqueId val="{00000001-BDB3-4152-8F09-DBE2B77B81EC}"/>
            </c:ext>
          </c:extLst>
        </c:ser>
        <c:ser>
          <c:idx val="2"/>
          <c:order val="2"/>
          <c:tx>
            <c:v>Drift Limit</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'Analisis Gempa'!$Q$106:$Q$109</c:f>
              <c:numCache>
                <c:formatCode>0.000</c:formatCode>
                <c:ptCount val="4"/>
                <c:pt idx="0">
                  <c:v>165</c:v>
                </c:pt>
                <c:pt idx="1">
                  <c:v>125</c:v>
                </c:pt>
                <c:pt idx="2">
                  <c:v>85</c:v>
                </c:pt>
                <c:pt idx="3">
                  <c:v>45</c:v>
                </c:pt>
              </c:numCache>
            </c:numRef>
          </c:xVal>
          <c:yVal>
            <c:numRef>
              <c:f>'Analisis Gempa'!$Q$106:$Q$109</c:f>
              <c:numCache>
                <c:formatCode>0.000</c:formatCode>
                <c:ptCount val="4"/>
                <c:pt idx="0">
                  <c:v>165</c:v>
                </c:pt>
                <c:pt idx="1">
                  <c:v>125</c:v>
                </c:pt>
                <c:pt idx="2">
                  <c:v>85</c:v>
                </c:pt>
                <c:pt idx="3">
                  <c:v>45</c:v>
                </c:pt>
              </c:numCache>
            </c:numRef>
          </c:yVal>
          <c:smooth val="0"/>
          <c:extLst xmlns:c16r2="http://schemas.microsoft.com/office/drawing/2015/06/chart">
            <c:ext xmlns:c16="http://schemas.microsoft.com/office/drawing/2014/chart" uri="{C3380CC4-5D6E-409C-BE32-E72D297353CC}">
              <c16:uniqueId val="{00000002-BDB3-4152-8F09-DBE2B77B81EC}"/>
            </c:ext>
          </c:extLst>
        </c:ser>
        <c:dLbls>
          <c:showLegendKey val="0"/>
          <c:showVal val="0"/>
          <c:showCatName val="0"/>
          <c:showSerName val="0"/>
          <c:showPercent val="0"/>
          <c:showBubbleSize val="0"/>
        </c:dLbls>
        <c:axId val="310714752"/>
        <c:axId val="363639936"/>
      </c:scatterChart>
      <c:valAx>
        <c:axId val="310714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Simpangan Antar Tingkat</a:t>
                </a:r>
                <a:br>
                  <a:rPr lang="en-US"/>
                </a:br>
                <a:r>
                  <a:rPr lang="en-US"/>
                  <a:t>(mm)</a:t>
                </a:r>
              </a:p>
            </c:rich>
          </c:tx>
          <c:layout>
            <c:manualLayout>
              <c:xMode val="edge"/>
              <c:yMode val="edge"/>
              <c:x val="0.48669546436285099"/>
              <c:y val="0.8068241469816273"/>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3639936"/>
        <c:crosses val="autoZero"/>
        <c:crossBetween val="midCat"/>
      </c:valAx>
      <c:valAx>
        <c:axId val="363639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Story</a:t>
                </a:r>
              </a:p>
            </c:rich>
          </c:tx>
          <c:layout>
            <c:manualLayout>
              <c:xMode val="edge"/>
              <c:yMode val="edge"/>
              <c:x val="0"/>
              <c:y val="0.8828976252245061"/>
            </c:manualLayout>
          </c:layout>
          <c:overlay val="0"/>
          <c:spPr>
            <a:noFill/>
            <a:ln>
              <a:noFill/>
            </a:ln>
            <a:effectLst/>
          </c:sp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071475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12</Pages>
  <Words>2894</Words>
  <Characters>16499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Template Jurnal IJCCS</vt:lpstr>
    </vt:vector>
  </TitlesOfParts>
  <Company/>
  <LinksUpToDate>false</LinksUpToDate>
  <CharactersWithSpaces>19355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Jurnal IJCCS</dc:title>
  <dc:creator>Paholo Iman Prakoso</dc:creator>
  <cp:lastModifiedBy>User</cp:lastModifiedBy>
  <cp:revision>7</cp:revision>
  <dcterms:created xsi:type="dcterms:W3CDTF">2023-10-16T03:44:00Z</dcterms:created>
  <dcterms:modified xsi:type="dcterms:W3CDTF">2023-11-28T03:37:00Z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2023-06-08T00:00:00Z</vt:filetime>
  </property>
  <property fmtid="{D5CDD505-2E9C-101B-9397-08002B2CF9AE}" pid="3" name="Creator">
    <vt:lpwstr>Microsoft® Word 2010</vt:lpwstr>
  </property>
  <property fmtid="{D5CDD505-2E9C-101B-9397-08002B2CF9AE}" pid="4" name="LastSaved">
    <vt:filetime>2023-09-26T00:00:00Z</vt:filetime>
  </property>
</Properties>
</file>